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27" w:rsidRPr="006C4497" w:rsidRDefault="00315727" w:rsidP="00315727">
      <w:pPr>
        <w:jc w:val="both"/>
      </w:pPr>
    </w:p>
    <w:p w:rsidR="00315727" w:rsidRPr="006C4497" w:rsidRDefault="00315727" w:rsidP="00315727">
      <w:pPr>
        <w:jc w:val="both"/>
      </w:pPr>
    </w:p>
    <w:p w:rsidR="00315727" w:rsidRPr="006C4497" w:rsidRDefault="00315727" w:rsidP="00315727">
      <w:pPr>
        <w:jc w:val="both"/>
      </w:pPr>
    </w:p>
    <w:p w:rsidR="00315727" w:rsidRPr="006C4497" w:rsidRDefault="00315727" w:rsidP="00315727">
      <w:pPr>
        <w:jc w:val="both"/>
      </w:pPr>
      <w:r w:rsidRPr="006C4497">
        <w:tab/>
      </w:r>
      <w:r w:rsidRPr="006C4497">
        <w:tab/>
      </w:r>
      <w:r w:rsidRPr="006C4497">
        <w:tab/>
      </w:r>
      <w:r w:rsidRPr="006C4497">
        <w:tab/>
      </w:r>
      <w:r w:rsidRPr="006C4497">
        <w:tab/>
        <w:t xml:space="preserve"> </w:t>
      </w:r>
    </w:p>
    <w:p w:rsidR="00315727" w:rsidRPr="006C4497" w:rsidRDefault="00315727" w:rsidP="00315727">
      <w:pPr>
        <w:jc w:val="both"/>
      </w:pPr>
    </w:p>
    <w:p w:rsidR="00315727" w:rsidRPr="006C4497" w:rsidRDefault="00315727" w:rsidP="00315727">
      <w:pPr>
        <w:jc w:val="both"/>
      </w:pPr>
      <w:r w:rsidRPr="006C4497">
        <w:t xml:space="preserve">  </w:t>
      </w:r>
    </w:p>
    <w:p w:rsidR="00315727" w:rsidRPr="006C4497" w:rsidRDefault="00315727" w:rsidP="00315727">
      <w:pPr>
        <w:jc w:val="both"/>
      </w:pPr>
    </w:p>
    <w:p w:rsidR="00315727" w:rsidRPr="006C4497" w:rsidRDefault="00315727" w:rsidP="00315727">
      <w:pPr>
        <w:jc w:val="both"/>
      </w:pPr>
      <w:r w:rsidRPr="006C4497">
        <w:t xml:space="preserve">  </w:t>
      </w:r>
    </w:p>
    <w:p w:rsidR="00315727" w:rsidRPr="006C4497" w:rsidRDefault="00315727" w:rsidP="00315727">
      <w:pPr>
        <w:jc w:val="both"/>
      </w:pPr>
    </w:p>
    <w:p w:rsidR="00315727" w:rsidRPr="006C4497" w:rsidRDefault="00315727" w:rsidP="00315727">
      <w:pPr>
        <w:jc w:val="both"/>
      </w:pPr>
    </w:p>
    <w:p w:rsidR="00315727" w:rsidRPr="006C4497" w:rsidRDefault="00315727" w:rsidP="00315727">
      <w:pPr>
        <w:jc w:val="both"/>
      </w:pPr>
      <w:r w:rsidRPr="006C4497">
        <w:t xml:space="preserve"> </w:t>
      </w:r>
    </w:p>
    <w:p w:rsidR="00315727" w:rsidRPr="006C4497" w:rsidRDefault="00315727" w:rsidP="00315727">
      <w:pPr>
        <w:jc w:val="both"/>
      </w:pPr>
    </w:p>
    <w:p w:rsidR="00315727" w:rsidRPr="006C4497" w:rsidRDefault="00315727" w:rsidP="00315727">
      <w:pPr>
        <w:jc w:val="both"/>
      </w:pPr>
      <w:r w:rsidRPr="006C4497">
        <w:t xml:space="preserve"> </w:t>
      </w:r>
    </w:p>
    <w:p w:rsidR="00315727" w:rsidRPr="006C4497" w:rsidRDefault="00315727" w:rsidP="00315727">
      <w:pPr>
        <w:jc w:val="center"/>
      </w:pPr>
    </w:p>
    <w:p w:rsidR="00315727" w:rsidRPr="005D182F" w:rsidRDefault="00315727" w:rsidP="00315727">
      <w:pPr>
        <w:jc w:val="center"/>
      </w:pPr>
      <w:r w:rsidRPr="005D182F">
        <w:t>Dokumentacija v zvezi z oddajo javnega naročila</w:t>
      </w:r>
    </w:p>
    <w:p w:rsidR="00315727" w:rsidRPr="005D182F" w:rsidRDefault="00315727" w:rsidP="00315727">
      <w:pPr>
        <w:jc w:val="center"/>
      </w:pPr>
    </w:p>
    <w:p w:rsidR="00315727" w:rsidRPr="005D182F" w:rsidRDefault="00315727" w:rsidP="00315727">
      <w:pPr>
        <w:jc w:val="center"/>
      </w:pPr>
    </w:p>
    <w:p w:rsidR="00315727" w:rsidRPr="0051212E" w:rsidRDefault="00315727" w:rsidP="00315727">
      <w:pPr>
        <w:jc w:val="center"/>
        <w:rPr>
          <w:b/>
        </w:rPr>
      </w:pPr>
    </w:p>
    <w:p w:rsidR="00315727" w:rsidRPr="0051212E" w:rsidRDefault="00315727" w:rsidP="00315727">
      <w:pPr>
        <w:jc w:val="center"/>
        <w:rPr>
          <w:b/>
        </w:rPr>
      </w:pPr>
      <w:proofErr w:type="spellStart"/>
      <w:r w:rsidRPr="0051212E">
        <w:rPr>
          <w:b/>
        </w:rPr>
        <w:t>Deduplikacijska</w:t>
      </w:r>
      <w:proofErr w:type="spellEnd"/>
      <w:r w:rsidRPr="0051212E">
        <w:rPr>
          <w:b/>
        </w:rPr>
        <w:t xml:space="preserve"> naprav</w:t>
      </w:r>
      <w:r>
        <w:rPr>
          <w:b/>
        </w:rPr>
        <w:t>a</w:t>
      </w:r>
      <w:r w:rsidRPr="0051212E">
        <w:rPr>
          <w:b/>
        </w:rPr>
        <w:t xml:space="preserve"> in nadgradnja obstoječega diskovnega sistema</w:t>
      </w:r>
    </w:p>
    <w:p w:rsidR="00315727" w:rsidRPr="005D182F" w:rsidRDefault="00315727" w:rsidP="00315727">
      <w:pPr>
        <w:jc w:val="center"/>
      </w:pPr>
      <w:r w:rsidRPr="005D182F">
        <w:t xml:space="preserve">JN </w:t>
      </w:r>
      <w:r>
        <w:t>12</w:t>
      </w:r>
      <w:r w:rsidRPr="005D182F">
        <w:t>/2016</w:t>
      </w:r>
    </w:p>
    <w:p w:rsidR="00315727" w:rsidRPr="005D182F" w:rsidRDefault="00315727" w:rsidP="00315727">
      <w:pPr>
        <w:jc w:val="center"/>
      </w:pPr>
    </w:p>
    <w:p w:rsidR="00315727" w:rsidRPr="005D182F" w:rsidRDefault="00315727" w:rsidP="00315727">
      <w:pPr>
        <w:jc w:val="center"/>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 xml:space="preserve"> Ankaran, </w:t>
      </w:r>
      <w:r>
        <w:t>avgust</w:t>
      </w:r>
      <w:r w:rsidRPr="005D182F">
        <w:t xml:space="preserve"> 2016 </w:t>
      </w:r>
      <w:r w:rsidRPr="005D182F">
        <w:tab/>
      </w:r>
      <w:r w:rsidRPr="005D182F">
        <w:tab/>
      </w:r>
      <w:r w:rsidRPr="005D182F">
        <w:tab/>
      </w:r>
      <w:r w:rsidRPr="005D182F">
        <w:tab/>
      </w:r>
      <w:r w:rsidRPr="005D182F">
        <w:tab/>
      </w:r>
    </w:p>
    <w:p w:rsidR="00315727" w:rsidRPr="005D182F" w:rsidRDefault="00315727" w:rsidP="00315727">
      <w:pPr>
        <w:jc w:val="both"/>
      </w:pPr>
      <w:r w:rsidRPr="005D182F">
        <w:tab/>
      </w:r>
      <w:r w:rsidRPr="005D182F">
        <w:tab/>
      </w:r>
      <w:r w:rsidRPr="005D182F">
        <w:tab/>
      </w:r>
      <w:r w:rsidRPr="005D182F">
        <w:tab/>
      </w:r>
      <w:r w:rsidRPr="005D182F">
        <w:tab/>
      </w:r>
      <w:r w:rsidRPr="005D182F">
        <w:tab/>
      </w:r>
      <w:r w:rsidRPr="005D182F">
        <w:tab/>
      </w:r>
      <w:r w:rsidRPr="005D182F">
        <w:tab/>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r w:rsidRPr="005D182F">
        <w:br w:type="page"/>
      </w:r>
      <w:r w:rsidRPr="005D182F">
        <w:lastRenderedPageBreak/>
        <w:t>VSEBINA DOKUMENTACIJE V ZVEZI Z ODDAJO JAVNEGA NAROČILA</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 xml:space="preserve">A. POVABILO K ODDAJI PONUDBE </w:t>
      </w:r>
    </w:p>
    <w:p w:rsidR="00315727" w:rsidRPr="005D182F" w:rsidRDefault="00315727" w:rsidP="00315727">
      <w:pPr>
        <w:jc w:val="both"/>
      </w:pPr>
      <w:r w:rsidRPr="005D182F">
        <w:t xml:space="preserve">B. NAVODILA PONUDNIKOM ZA IZDELAVO PONUDBE </w:t>
      </w:r>
    </w:p>
    <w:p w:rsidR="00315727" w:rsidRPr="005D182F" w:rsidRDefault="00315727" w:rsidP="00315727">
      <w:pPr>
        <w:jc w:val="both"/>
      </w:pPr>
      <w:r w:rsidRPr="005D182F">
        <w:t xml:space="preserve">C. OBRAZCI </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br w:type="page"/>
      </w:r>
      <w:r w:rsidRPr="005D182F">
        <w:lastRenderedPageBreak/>
        <w:t>A. POVABILO K ODDAJI PONUDBE</w:t>
      </w:r>
    </w:p>
    <w:p w:rsidR="00315727" w:rsidRPr="005D182F" w:rsidRDefault="00315727" w:rsidP="00315727">
      <w:pPr>
        <w:jc w:val="both"/>
      </w:pPr>
    </w:p>
    <w:p w:rsidR="00315727" w:rsidRPr="005D182F" w:rsidRDefault="00315727" w:rsidP="00315727">
      <w:pPr>
        <w:jc w:val="both"/>
      </w:pPr>
      <w:r w:rsidRPr="005D182F">
        <w:t xml:space="preserve">Št.: </w:t>
      </w:r>
    </w:p>
    <w:p w:rsidR="00315727" w:rsidRPr="005D182F" w:rsidRDefault="00315727" w:rsidP="00315727">
      <w:pPr>
        <w:jc w:val="both"/>
      </w:pPr>
      <w:r w:rsidRPr="005D182F">
        <w:t xml:space="preserve">Datum: </w:t>
      </w:r>
    </w:p>
    <w:p w:rsidR="00315727" w:rsidRPr="005D182F" w:rsidRDefault="00315727" w:rsidP="00315727">
      <w:pPr>
        <w:jc w:val="both"/>
      </w:pPr>
    </w:p>
    <w:p w:rsidR="00315727" w:rsidRPr="005D182F" w:rsidRDefault="00315727" w:rsidP="00315727">
      <w:pPr>
        <w:jc w:val="both"/>
      </w:pPr>
      <w:r w:rsidRPr="005D182F">
        <w:t xml:space="preserve"> </w:t>
      </w:r>
    </w:p>
    <w:p w:rsidR="00315727" w:rsidRPr="00E76235" w:rsidRDefault="00315727" w:rsidP="008A4332">
      <w:pPr>
        <w:jc w:val="both"/>
        <w:rPr>
          <w:b/>
        </w:rPr>
      </w:pPr>
      <w:r w:rsidRPr="005D182F">
        <w:t>Na podlagi 4</w:t>
      </w:r>
      <w:r>
        <w:t>7</w:t>
      </w:r>
      <w:r w:rsidRPr="005D182F">
        <w:t xml:space="preserve">. člena Zakona o javnem naročanju (Uradni list RS, št. 91/16, v nadaljevanju ZJN-3) naročnik vabi ponudnike, da podajo svojo pisno ponudbo v skladu z dokumentacijo v zvezi z oddajo javnega naročila, na podlagi javnega razpisa za oddajo naročila blaga po postopku </w:t>
      </w:r>
      <w:r>
        <w:t xml:space="preserve"> naročila male vrednosti </w:t>
      </w:r>
      <w:r w:rsidRPr="005D182F">
        <w:t xml:space="preserve">za </w:t>
      </w:r>
      <w:r w:rsidRPr="0028347A">
        <w:rPr>
          <w:b/>
        </w:rPr>
        <w:t>dobav</w:t>
      </w:r>
      <w:r>
        <w:rPr>
          <w:b/>
        </w:rPr>
        <w:t xml:space="preserve">o, montažo in konfiguracijo </w:t>
      </w:r>
      <w:proofErr w:type="spellStart"/>
      <w:r>
        <w:rPr>
          <w:b/>
        </w:rPr>
        <w:t>deduplikacijske</w:t>
      </w:r>
      <w:proofErr w:type="spellEnd"/>
      <w:r>
        <w:rPr>
          <w:b/>
        </w:rPr>
        <w:t xml:space="preserve"> naprave </w:t>
      </w:r>
      <w:r w:rsidRPr="0028347A">
        <w:rPr>
          <w:b/>
        </w:rPr>
        <w:t xml:space="preserve">ter zagotavljanje podpore in delovanja </w:t>
      </w:r>
      <w:proofErr w:type="spellStart"/>
      <w:r>
        <w:rPr>
          <w:b/>
        </w:rPr>
        <w:t>deduplikacijske</w:t>
      </w:r>
      <w:proofErr w:type="spellEnd"/>
      <w:r>
        <w:rPr>
          <w:b/>
        </w:rPr>
        <w:t xml:space="preserve"> naprave skozi obdobje in nadgradnja obstoječega diskovnega sistema.</w:t>
      </w:r>
    </w:p>
    <w:p w:rsidR="00315727" w:rsidRPr="005D182F" w:rsidRDefault="00315727" w:rsidP="00315727">
      <w:pPr>
        <w:jc w:val="both"/>
      </w:pPr>
    </w:p>
    <w:p w:rsidR="00315727" w:rsidRPr="005D182F" w:rsidRDefault="00315727" w:rsidP="00315727">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315727" w:rsidRPr="005D182F" w:rsidRDefault="00315727" w:rsidP="00315727">
      <w:pPr>
        <w:jc w:val="both"/>
      </w:pPr>
      <w:r w:rsidRPr="005D182F">
        <w:t xml:space="preserve">- Telefon: (05) 6696 218 </w:t>
      </w:r>
    </w:p>
    <w:p w:rsidR="00315727" w:rsidRPr="005D182F" w:rsidRDefault="00315727" w:rsidP="00315727">
      <w:pPr>
        <w:jc w:val="both"/>
      </w:pPr>
      <w:r w:rsidRPr="005D182F">
        <w:t xml:space="preserve">- </w:t>
      </w:r>
      <w:proofErr w:type="spellStart"/>
      <w:r w:rsidRPr="005D182F">
        <w:t>Fax</w:t>
      </w:r>
      <w:proofErr w:type="spellEnd"/>
      <w:r w:rsidRPr="005D182F">
        <w:t xml:space="preserve">: (05) 65260 701 </w:t>
      </w:r>
    </w:p>
    <w:p w:rsidR="00315727" w:rsidRPr="005D182F" w:rsidRDefault="00315727" w:rsidP="00315727">
      <w:pPr>
        <w:jc w:val="both"/>
      </w:pPr>
      <w:r w:rsidRPr="005D182F">
        <w:t>- E-pošta: alenka.vodopivec@ob-valdoltra.si</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t>ROK ZA ODDAJO PONUDBE</w:t>
      </w:r>
      <w:r w:rsidRPr="005D182F">
        <w:t xml:space="preserve">  </w:t>
      </w:r>
    </w:p>
    <w:p w:rsidR="00315727" w:rsidRPr="005D182F" w:rsidRDefault="00315727" w:rsidP="00315727">
      <w:pPr>
        <w:jc w:val="both"/>
      </w:pPr>
    </w:p>
    <w:p w:rsidR="00315727" w:rsidRPr="005D182F" w:rsidRDefault="00315727" w:rsidP="00315727">
      <w:pPr>
        <w:jc w:val="both"/>
        <w:rPr>
          <w:strike/>
        </w:rPr>
      </w:pPr>
      <w:r w:rsidRPr="005D182F">
        <w:t xml:space="preserve">Ponudba se bo štela za pravočasno, če bo predložena naročniku do </w:t>
      </w:r>
      <w:r w:rsidR="00C7747F">
        <w:t>21. 9. 2016</w:t>
      </w:r>
      <w:r w:rsidRPr="005D182F">
        <w:t>, do 10.00 ure.</w:t>
      </w:r>
    </w:p>
    <w:p w:rsidR="00315727" w:rsidRPr="005D182F" w:rsidRDefault="00315727" w:rsidP="00315727">
      <w:pPr>
        <w:jc w:val="both"/>
      </w:pPr>
    </w:p>
    <w:p w:rsidR="00315727" w:rsidRPr="005D182F" w:rsidRDefault="00315727" w:rsidP="00315727">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 ODPIRANJE PONUDB </w:t>
      </w:r>
    </w:p>
    <w:p w:rsidR="00315727" w:rsidRPr="005D182F" w:rsidRDefault="00315727" w:rsidP="00315727">
      <w:pPr>
        <w:jc w:val="both"/>
      </w:pPr>
    </w:p>
    <w:p w:rsidR="00315727" w:rsidRPr="005D182F" w:rsidRDefault="00315727" w:rsidP="00315727">
      <w:pPr>
        <w:jc w:val="both"/>
      </w:pPr>
      <w:r w:rsidRPr="005D182F">
        <w:t xml:space="preserve">Javno odpiranje ponudb bo </w:t>
      </w:r>
      <w:r w:rsidR="00C7747F">
        <w:t>21. 9. 2016</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315727" w:rsidRPr="005D182F" w:rsidRDefault="00315727" w:rsidP="00315727">
      <w:pPr>
        <w:jc w:val="both"/>
      </w:pPr>
    </w:p>
    <w:p w:rsidR="00315727" w:rsidRPr="005D182F" w:rsidRDefault="00315727" w:rsidP="00315727">
      <w:pPr>
        <w:jc w:val="both"/>
      </w:pPr>
      <w:r w:rsidRPr="005D182F">
        <w:t xml:space="preserve">Prisotni predstavniki ponudnikov morajo pred pričetkom javnega odpiranja ponudb komisiji </w:t>
      </w:r>
    </w:p>
    <w:p w:rsidR="00315727" w:rsidRPr="005D182F" w:rsidRDefault="00315727" w:rsidP="00315727">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ind w:left="4956"/>
        <w:jc w:val="both"/>
      </w:pPr>
      <w:r w:rsidRPr="005D182F">
        <w:t>Ortopedska bolnišnica Valdoltra</w:t>
      </w:r>
    </w:p>
    <w:p w:rsidR="00315727" w:rsidRPr="005D182F" w:rsidRDefault="00315727" w:rsidP="00315727">
      <w:pPr>
        <w:ind w:left="4248" w:firstLine="708"/>
        <w:jc w:val="both"/>
      </w:pPr>
      <w:r w:rsidRPr="005D182F">
        <w:t>Direktor:</w:t>
      </w:r>
    </w:p>
    <w:p w:rsidR="00315727" w:rsidRPr="005D182F" w:rsidRDefault="00315727" w:rsidP="00315727">
      <w:pPr>
        <w:ind w:left="4248" w:firstLine="708"/>
        <w:jc w:val="both"/>
      </w:pPr>
      <w:r w:rsidRPr="005D182F">
        <w:t xml:space="preserve">Radoslav Marčan, dr. med. </w:t>
      </w:r>
    </w:p>
    <w:p w:rsidR="00315727" w:rsidRPr="005D182F" w:rsidRDefault="00315727" w:rsidP="00315727">
      <w:pPr>
        <w:ind w:left="4248" w:firstLine="708"/>
        <w:jc w:val="both"/>
      </w:pPr>
      <w:r w:rsidRPr="005D182F">
        <w:t xml:space="preserve">spec. ortoped </w:t>
      </w:r>
    </w:p>
    <w:p w:rsidR="00315727" w:rsidRPr="005D182F" w:rsidRDefault="00315727" w:rsidP="00315727">
      <w:pPr>
        <w:jc w:val="both"/>
      </w:pPr>
      <w:r w:rsidRPr="005D182F">
        <w:br w:type="page"/>
      </w:r>
      <w:r w:rsidRPr="005D182F">
        <w:lastRenderedPageBreak/>
        <w:t>B. NAVODILA PONUDNIKOM ZA IZDELAVO PONUDBE</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r w:rsidRPr="005D182F">
        <w:t xml:space="preserve">1. PREDMET JAVNEGA NAROČILA </w:t>
      </w:r>
    </w:p>
    <w:p w:rsidR="00315727" w:rsidRPr="005D182F" w:rsidRDefault="00315727" w:rsidP="00315727">
      <w:pPr>
        <w:jc w:val="both"/>
      </w:pPr>
      <w:r w:rsidRPr="005D182F">
        <w:t xml:space="preserve"> </w:t>
      </w:r>
    </w:p>
    <w:p w:rsidR="00315727" w:rsidRPr="00E76235" w:rsidRDefault="00315727" w:rsidP="00315727">
      <w:pPr>
        <w:rPr>
          <w:b/>
        </w:rPr>
      </w:pPr>
      <w:r w:rsidRPr="005D182F">
        <w:t xml:space="preserve">Predmet javnega naročila: </w:t>
      </w:r>
      <w:r w:rsidRPr="0028347A">
        <w:rPr>
          <w:b/>
        </w:rPr>
        <w:t>dobav</w:t>
      </w:r>
      <w:r>
        <w:rPr>
          <w:b/>
        </w:rPr>
        <w:t xml:space="preserve">a, montaža in konfiguracija </w:t>
      </w:r>
      <w:proofErr w:type="spellStart"/>
      <w:r>
        <w:rPr>
          <w:b/>
        </w:rPr>
        <w:t>deduplikacijske</w:t>
      </w:r>
      <w:proofErr w:type="spellEnd"/>
      <w:r>
        <w:rPr>
          <w:b/>
        </w:rPr>
        <w:t xml:space="preserve"> naprave </w:t>
      </w:r>
      <w:r w:rsidRPr="0028347A">
        <w:rPr>
          <w:b/>
        </w:rPr>
        <w:t xml:space="preserve">ter zagotavljanje podpore in delovanja </w:t>
      </w:r>
      <w:proofErr w:type="spellStart"/>
      <w:r>
        <w:rPr>
          <w:b/>
        </w:rPr>
        <w:t>deduplikacijske</w:t>
      </w:r>
      <w:proofErr w:type="spellEnd"/>
      <w:r>
        <w:rPr>
          <w:b/>
        </w:rPr>
        <w:t xml:space="preserve"> naprave skozi obdobje (SKLOP1) in nadgradnja</w:t>
      </w:r>
      <w:r w:rsidRPr="00E76235">
        <w:rPr>
          <w:b/>
        </w:rPr>
        <w:t xml:space="preserve"> obstoječega diskovnega sistema (SKLOP2)</w:t>
      </w:r>
      <w:r>
        <w:rPr>
          <w:b/>
        </w:rPr>
        <w:t>.</w:t>
      </w:r>
    </w:p>
    <w:p w:rsidR="00315727" w:rsidRDefault="00315727" w:rsidP="00315727">
      <w:pPr>
        <w:jc w:val="both"/>
        <w:rPr>
          <w:b/>
        </w:rPr>
      </w:pPr>
    </w:p>
    <w:p w:rsidR="00315727" w:rsidRDefault="00315727" w:rsidP="00315727">
      <w:pPr>
        <w:jc w:val="both"/>
        <w:rPr>
          <w:b/>
        </w:rPr>
      </w:pPr>
      <w:r>
        <w:rPr>
          <w:b/>
        </w:rPr>
        <w:t xml:space="preserve">Sklop 1: </w:t>
      </w:r>
      <w:proofErr w:type="spellStart"/>
      <w:r>
        <w:rPr>
          <w:b/>
        </w:rPr>
        <w:t>deduplikacijska</w:t>
      </w:r>
      <w:proofErr w:type="spellEnd"/>
      <w:r>
        <w:rPr>
          <w:b/>
        </w:rPr>
        <w:t xml:space="preserve"> naprava </w:t>
      </w:r>
    </w:p>
    <w:p w:rsidR="00315727" w:rsidRDefault="00315727" w:rsidP="00315727">
      <w:pPr>
        <w:jc w:val="both"/>
        <w:rPr>
          <w:b/>
        </w:rPr>
      </w:pPr>
      <w:r>
        <w:rPr>
          <w:b/>
        </w:rPr>
        <w:t>Sklop 2: nadgradnja</w:t>
      </w:r>
      <w:r w:rsidRPr="00E76235">
        <w:rPr>
          <w:b/>
        </w:rPr>
        <w:t xml:space="preserve"> obstoječega diskovnega sistema</w:t>
      </w:r>
    </w:p>
    <w:p w:rsidR="00315727" w:rsidRDefault="00315727" w:rsidP="00315727">
      <w:pPr>
        <w:jc w:val="both"/>
        <w:rPr>
          <w:b/>
        </w:rPr>
      </w:pPr>
    </w:p>
    <w:p w:rsidR="00315727" w:rsidRDefault="00315727" w:rsidP="00315727">
      <w:pPr>
        <w:jc w:val="both"/>
        <w:rPr>
          <w:b/>
        </w:rPr>
      </w:pPr>
      <w:r>
        <w:rPr>
          <w:b/>
        </w:rPr>
        <w:t>TEHNIČNE ZAHTEVE</w:t>
      </w:r>
    </w:p>
    <w:p w:rsidR="00315727" w:rsidRDefault="00315727" w:rsidP="00315727">
      <w:pPr>
        <w:jc w:val="both"/>
        <w:rPr>
          <w:b/>
        </w:rPr>
      </w:pPr>
    </w:p>
    <w:p w:rsidR="00315727" w:rsidRDefault="00315727" w:rsidP="00315727">
      <w:pPr>
        <w:rPr>
          <w:b/>
        </w:rPr>
      </w:pPr>
      <w:r w:rsidRPr="00811DA3">
        <w:rPr>
          <w:b/>
          <w:lang w:eastAsia="x-none"/>
        </w:rPr>
        <w:t xml:space="preserve">SKLOP 1: </w:t>
      </w:r>
      <w:proofErr w:type="spellStart"/>
      <w:r w:rsidRPr="00811DA3">
        <w:rPr>
          <w:b/>
        </w:rPr>
        <w:t>deduplikacijska</w:t>
      </w:r>
      <w:proofErr w:type="spellEnd"/>
      <w:r w:rsidRPr="00811DA3">
        <w:rPr>
          <w:b/>
        </w:rPr>
        <w:t xml:space="preserve"> naprava</w:t>
      </w:r>
    </w:p>
    <w:p w:rsidR="00315727" w:rsidRPr="00811DA3" w:rsidRDefault="00315727" w:rsidP="00315727">
      <w:pPr>
        <w:rPr>
          <w:b/>
          <w:lang w:eastAsia="x-none"/>
        </w:rPr>
      </w:pPr>
    </w:p>
    <w:p w:rsidR="00315727" w:rsidRDefault="00315727" w:rsidP="00315727">
      <w:r>
        <w:t xml:space="preserve">Tehnična specifikacija za </w:t>
      </w:r>
      <w:proofErr w:type="spellStart"/>
      <w:r>
        <w:t>deduplikacijsko</w:t>
      </w:r>
      <w:proofErr w:type="spellEnd"/>
      <w:r>
        <w:t xml:space="preserve"> napravo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559"/>
      </w:tblGrid>
      <w:tr w:rsidR="00315727" w:rsidRPr="008B012F" w:rsidTr="00835F19">
        <w:tc>
          <w:tcPr>
            <w:tcW w:w="959" w:type="dxa"/>
            <w:shd w:val="clear" w:color="auto" w:fill="auto"/>
          </w:tcPr>
          <w:p w:rsidR="00315727" w:rsidRPr="008B012F" w:rsidRDefault="00315727" w:rsidP="00835F19">
            <w:pPr>
              <w:jc w:val="center"/>
              <w:rPr>
                <w:b/>
                <w:sz w:val="16"/>
                <w:szCs w:val="16"/>
              </w:rPr>
            </w:pPr>
            <w:r w:rsidRPr="008B012F">
              <w:rPr>
                <w:b/>
                <w:sz w:val="16"/>
                <w:szCs w:val="16"/>
              </w:rPr>
              <w:t>Št. zahteve</w:t>
            </w:r>
          </w:p>
        </w:tc>
        <w:tc>
          <w:tcPr>
            <w:tcW w:w="6804" w:type="dxa"/>
            <w:shd w:val="clear" w:color="auto" w:fill="auto"/>
          </w:tcPr>
          <w:p w:rsidR="00315727" w:rsidRPr="008B012F" w:rsidRDefault="00315727" w:rsidP="00835F19">
            <w:pPr>
              <w:jc w:val="center"/>
              <w:rPr>
                <w:b/>
                <w:sz w:val="16"/>
                <w:szCs w:val="16"/>
              </w:rPr>
            </w:pPr>
            <w:r w:rsidRPr="008B012F">
              <w:rPr>
                <w:b/>
                <w:sz w:val="16"/>
                <w:szCs w:val="16"/>
              </w:rPr>
              <w:t>Parameter</w:t>
            </w:r>
          </w:p>
        </w:tc>
        <w:tc>
          <w:tcPr>
            <w:tcW w:w="1559" w:type="dxa"/>
            <w:shd w:val="clear" w:color="auto" w:fill="auto"/>
          </w:tcPr>
          <w:p w:rsidR="00315727" w:rsidRPr="008B012F" w:rsidRDefault="00315727" w:rsidP="00835F19">
            <w:pPr>
              <w:jc w:val="center"/>
              <w:rPr>
                <w:b/>
                <w:sz w:val="16"/>
                <w:szCs w:val="16"/>
              </w:rPr>
            </w:pPr>
            <w:r w:rsidRPr="008B012F">
              <w:rPr>
                <w:b/>
                <w:sz w:val="16"/>
                <w:szCs w:val="16"/>
              </w:rPr>
              <w:t>IZPOLNI PONUDNIK</w:t>
            </w:r>
          </w:p>
          <w:p w:rsidR="00315727" w:rsidRPr="008B012F" w:rsidRDefault="00315727" w:rsidP="00835F19">
            <w:pPr>
              <w:jc w:val="center"/>
              <w:rPr>
                <w:b/>
                <w:sz w:val="16"/>
                <w:szCs w:val="16"/>
              </w:rPr>
            </w:pPr>
            <w:r w:rsidRPr="008B012F">
              <w:rPr>
                <w:b/>
                <w:sz w:val="16"/>
                <w:szCs w:val="16"/>
              </w:rPr>
              <w:t>Ponujena oprema  izpolnjuje parameter (DA/NE)</w:t>
            </w:r>
          </w:p>
        </w:tc>
      </w:tr>
      <w:tr w:rsidR="00315727" w:rsidRPr="00875EB3" w:rsidTr="00835F19">
        <w:tc>
          <w:tcPr>
            <w:tcW w:w="959" w:type="dxa"/>
            <w:shd w:val="clear" w:color="auto" w:fill="auto"/>
          </w:tcPr>
          <w:p w:rsidR="00315727" w:rsidRPr="00875EB3" w:rsidRDefault="00315727" w:rsidP="00835F19">
            <w:pPr>
              <w:jc w:val="center"/>
              <w:rPr>
                <w:sz w:val="16"/>
                <w:szCs w:val="16"/>
              </w:rPr>
            </w:pPr>
            <w:r>
              <w:rPr>
                <w:sz w:val="16"/>
                <w:szCs w:val="16"/>
              </w:rPr>
              <w:t>1.</w:t>
            </w:r>
          </w:p>
        </w:tc>
        <w:tc>
          <w:tcPr>
            <w:tcW w:w="6804" w:type="dxa"/>
            <w:shd w:val="clear" w:color="auto" w:fill="auto"/>
          </w:tcPr>
          <w:p w:rsidR="00315727" w:rsidRPr="00875EB3" w:rsidRDefault="00315727" w:rsidP="00835F19">
            <w:pPr>
              <w:rPr>
                <w:sz w:val="16"/>
                <w:szCs w:val="16"/>
              </w:rPr>
            </w:pPr>
            <w:r>
              <w:rPr>
                <w:sz w:val="16"/>
                <w:szCs w:val="16"/>
              </w:rPr>
              <w:t>P</w:t>
            </w:r>
            <w:r w:rsidRPr="00875EB3">
              <w:rPr>
                <w:sz w:val="16"/>
                <w:szCs w:val="16"/>
              </w:rPr>
              <w:t>onujena oprema mora biti nova in nerabljena (originalno zapakirana).</w:t>
            </w:r>
          </w:p>
        </w:tc>
        <w:tc>
          <w:tcPr>
            <w:tcW w:w="1559" w:type="dxa"/>
            <w:shd w:val="clear" w:color="auto" w:fill="auto"/>
          </w:tcPr>
          <w:p w:rsidR="00315727" w:rsidRPr="00875EB3" w:rsidRDefault="00315727" w:rsidP="00835F19">
            <w:pPr>
              <w:jc w:val="center"/>
              <w:rPr>
                <w:sz w:val="16"/>
                <w:szCs w:val="16"/>
              </w:rPr>
            </w:pPr>
          </w:p>
        </w:tc>
      </w:tr>
      <w:tr w:rsidR="00315727" w:rsidRPr="00875EB3" w:rsidTr="00835F19">
        <w:tc>
          <w:tcPr>
            <w:tcW w:w="959" w:type="dxa"/>
            <w:shd w:val="clear" w:color="auto" w:fill="auto"/>
          </w:tcPr>
          <w:p w:rsidR="00315727" w:rsidRPr="00875EB3" w:rsidRDefault="00315727" w:rsidP="00835F19">
            <w:pPr>
              <w:jc w:val="center"/>
              <w:rPr>
                <w:sz w:val="16"/>
                <w:szCs w:val="16"/>
              </w:rPr>
            </w:pPr>
            <w:r>
              <w:rPr>
                <w:sz w:val="16"/>
                <w:szCs w:val="16"/>
              </w:rPr>
              <w:t>2.</w:t>
            </w:r>
          </w:p>
        </w:tc>
        <w:tc>
          <w:tcPr>
            <w:tcW w:w="6804" w:type="dxa"/>
            <w:shd w:val="clear" w:color="auto" w:fill="auto"/>
          </w:tcPr>
          <w:p w:rsidR="00315727" w:rsidRPr="00875EB3" w:rsidRDefault="00315727" w:rsidP="00835F19">
            <w:pPr>
              <w:rPr>
                <w:sz w:val="16"/>
                <w:szCs w:val="16"/>
              </w:rPr>
            </w:pPr>
            <w:r w:rsidRPr="00875EB3">
              <w:rPr>
                <w:sz w:val="16"/>
                <w:szCs w:val="16"/>
              </w:rPr>
              <w:t xml:space="preserve">Nova namenska </w:t>
            </w:r>
            <w:proofErr w:type="spellStart"/>
            <w:r w:rsidRPr="00875EB3">
              <w:rPr>
                <w:sz w:val="16"/>
                <w:szCs w:val="16"/>
              </w:rPr>
              <w:t>deduplikacijska</w:t>
            </w:r>
            <w:proofErr w:type="spellEnd"/>
            <w:r w:rsidRPr="00875EB3">
              <w:rPr>
                <w:sz w:val="16"/>
                <w:szCs w:val="16"/>
              </w:rPr>
              <w:t xml:space="preserve"> naprava (PBBA) z vključeno in</w:t>
            </w:r>
            <w:r>
              <w:rPr>
                <w:sz w:val="16"/>
                <w:szCs w:val="16"/>
              </w:rPr>
              <w:t>-</w:t>
            </w:r>
            <w:r w:rsidRPr="00875EB3">
              <w:rPr>
                <w:sz w:val="16"/>
                <w:szCs w:val="16"/>
              </w:rPr>
              <w:t xml:space="preserve">line </w:t>
            </w:r>
            <w:proofErr w:type="spellStart"/>
            <w:r w:rsidRPr="00875EB3">
              <w:rPr>
                <w:sz w:val="16"/>
                <w:szCs w:val="16"/>
              </w:rPr>
              <w:t>deduplikacijo</w:t>
            </w:r>
            <w:proofErr w:type="spellEnd"/>
            <w:r w:rsidRPr="00875EB3">
              <w:rPr>
                <w:sz w:val="16"/>
                <w:szCs w:val="16"/>
              </w:rPr>
              <w:t xml:space="preserve"> na izvoru in ponoru.</w:t>
            </w:r>
          </w:p>
        </w:tc>
        <w:tc>
          <w:tcPr>
            <w:tcW w:w="1559" w:type="dxa"/>
            <w:shd w:val="clear" w:color="auto" w:fill="auto"/>
          </w:tcPr>
          <w:p w:rsidR="00315727" w:rsidRPr="00875EB3" w:rsidRDefault="00315727" w:rsidP="00835F19">
            <w:pPr>
              <w:jc w:val="center"/>
              <w:rPr>
                <w:sz w:val="16"/>
                <w:szCs w:val="16"/>
              </w:rPr>
            </w:pPr>
          </w:p>
        </w:tc>
      </w:tr>
      <w:tr w:rsidR="00315727" w:rsidRPr="00FE7B0F" w:rsidTr="00835F19">
        <w:tc>
          <w:tcPr>
            <w:tcW w:w="959" w:type="dxa"/>
            <w:shd w:val="clear" w:color="auto" w:fill="auto"/>
          </w:tcPr>
          <w:p w:rsidR="00315727" w:rsidRPr="00FE7B0F" w:rsidRDefault="00315727" w:rsidP="00835F19">
            <w:pPr>
              <w:jc w:val="center"/>
              <w:rPr>
                <w:sz w:val="16"/>
                <w:szCs w:val="16"/>
              </w:rPr>
            </w:pPr>
            <w:r w:rsidRPr="00875EB3">
              <w:rPr>
                <w:sz w:val="16"/>
                <w:szCs w:val="16"/>
              </w:rPr>
              <w:t>3.</w:t>
            </w:r>
          </w:p>
        </w:tc>
        <w:tc>
          <w:tcPr>
            <w:tcW w:w="6804" w:type="dxa"/>
            <w:shd w:val="clear" w:color="auto" w:fill="auto"/>
          </w:tcPr>
          <w:p w:rsidR="00315727" w:rsidRPr="00875EB3" w:rsidRDefault="00315727" w:rsidP="00835F19">
            <w:pPr>
              <w:rPr>
                <w:sz w:val="16"/>
                <w:szCs w:val="16"/>
              </w:rPr>
            </w:pPr>
            <w:r w:rsidRPr="00875EB3">
              <w:rPr>
                <w:sz w:val="16"/>
                <w:szCs w:val="16"/>
              </w:rPr>
              <w:t>Vse komponente sistema se morajo nahajati v ohišju z redundantnim napajanjem in hlajenjem z možnostjo vgradnje v 19'</w:t>
            </w:r>
            <w:r>
              <w:rPr>
                <w:sz w:val="16"/>
                <w:szCs w:val="16"/>
              </w:rPr>
              <w:t xml:space="preserve">' </w:t>
            </w:r>
            <w:proofErr w:type="spellStart"/>
            <w:r>
              <w:rPr>
                <w:sz w:val="16"/>
                <w:szCs w:val="16"/>
              </w:rPr>
              <w:t>rack</w:t>
            </w:r>
            <w:proofErr w:type="spellEnd"/>
            <w:r>
              <w:rPr>
                <w:sz w:val="16"/>
                <w:szCs w:val="16"/>
              </w:rPr>
              <w:t xml:space="preserve"> omaro</w:t>
            </w:r>
            <w:r w:rsidRPr="00875EB3">
              <w:rPr>
                <w:sz w:val="16"/>
                <w:szCs w:val="16"/>
              </w:rPr>
              <w:t>.</w:t>
            </w:r>
          </w:p>
        </w:tc>
        <w:tc>
          <w:tcPr>
            <w:tcW w:w="1559" w:type="dxa"/>
            <w:shd w:val="clear" w:color="auto" w:fill="auto"/>
          </w:tcPr>
          <w:p w:rsidR="00315727" w:rsidRPr="00FE7B0F" w:rsidRDefault="00315727" w:rsidP="00835F19">
            <w:pPr>
              <w:jc w:val="center"/>
              <w:rPr>
                <w:sz w:val="16"/>
                <w:szCs w:val="16"/>
              </w:rPr>
            </w:pPr>
          </w:p>
        </w:tc>
      </w:tr>
      <w:tr w:rsidR="00315727" w:rsidRPr="00FE7B0F" w:rsidTr="00835F19">
        <w:tc>
          <w:tcPr>
            <w:tcW w:w="959" w:type="dxa"/>
            <w:shd w:val="clear" w:color="auto" w:fill="auto"/>
          </w:tcPr>
          <w:p w:rsidR="00315727" w:rsidRPr="00FE7B0F" w:rsidRDefault="00315727" w:rsidP="00835F19">
            <w:pPr>
              <w:jc w:val="center"/>
              <w:rPr>
                <w:sz w:val="16"/>
                <w:szCs w:val="16"/>
              </w:rPr>
            </w:pPr>
            <w:r w:rsidRPr="00907955">
              <w:rPr>
                <w:sz w:val="16"/>
                <w:szCs w:val="16"/>
              </w:rPr>
              <w:t>4.</w:t>
            </w:r>
          </w:p>
        </w:tc>
        <w:tc>
          <w:tcPr>
            <w:tcW w:w="6804" w:type="dxa"/>
            <w:shd w:val="clear" w:color="auto" w:fill="auto"/>
          </w:tcPr>
          <w:p w:rsidR="00315727" w:rsidRPr="00875EB3" w:rsidRDefault="00315727" w:rsidP="00835F19">
            <w:pPr>
              <w:rPr>
                <w:sz w:val="16"/>
                <w:szCs w:val="16"/>
              </w:rPr>
            </w:pPr>
            <w:r w:rsidRPr="00875EB3">
              <w:rPr>
                <w:sz w:val="16"/>
                <w:szCs w:val="16"/>
              </w:rPr>
              <w:t xml:space="preserve">Prostor za shranjevanje podatkov se mora nahajati na sistemu, ki je del </w:t>
            </w:r>
            <w:proofErr w:type="spellStart"/>
            <w:r w:rsidRPr="00875EB3">
              <w:rPr>
                <w:sz w:val="16"/>
                <w:szCs w:val="16"/>
              </w:rPr>
              <w:t>deduplikacijskega</w:t>
            </w:r>
            <w:proofErr w:type="spellEnd"/>
            <w:r w:rsidRPr="00875EB3">
              <w:rPr>
                <w:sz w:val="16"/>
                <w:szCs w:val="16"/>
              </w:rPr>
              <w:t xml:space="preserve"> sistema (enovit sistem).</w:t>
            </w:r>
          </w:p>
        </w:tc>
        <w:tc>
          <w:tcPr>
            <w:tcW w:w="1559" w:type="dxa"/>
            <w:shd w:val="clear" w:color="auto" w:fill="auto"/>
          </w:tcPr>
          <w:p w:rsidR="00315727" w:rsidRPr="00FE7B0F" w:rsidRDefault="00315727" w:rsidP="00835F19">
            <w:pPr>
              <w:jc w:val="center"/>
              <w:rPr>
                <w:sz w:val="16"/>
                <w:szCs w:val="16"/>
              </w:rPr>
            </w:pPr>
          </w:p>
        </w:tc>
      </w:tr>
      <w:tr w:rsidR="00315727" w:rsidRPr="00907955" w:rsidTr="00835F19">
        <w:tc>
          <w:tcPr>
            <w:tcW w:w="959" w:type="dxa"/>
            <w:shd w:val="clear" w:color="auto" w:fill="auto"/>
          </w:tcPr>
          <w:p w:rsidR="00315727" w:rsidRPr="00907955" w:rsidRDefault="00315727" w:rsidP="00835F19">
            <w:pPr>
              <w:jc w:val="center"/>
              <w:rPr>
                <w:sz w:val="16"/>
                <w:szCs w:val="16"/>
              </w:rPr>
            </w:pPr>
            <w:r w:rsidRPr="00907955">
              <w:rPr>
                <w:sz w:val="16"/>
                <w:szCs w:val="16"/>
              </w:rPr>
              <w:t>5.</w:t>
            </w:r>
          </w:p>
        </w:tc>
        <w:tc>
          <w:tcPr>
            <w:tcW w:w="6804" w:type="dxa"/>
            <w:shd w:val="clear" w:color="auto" w:fill="auto"/>
          </w:tcPr>
          <w:p w:rsidR="00315727" w:rsidRPr="00875EB3" w:rsidRDefault="00315727" w:rsidP="00835F19">
            <w:pPr>
              <w:rPr>
                <w:sz w:val="16"/>
                <w:szCs w:val="16"/>
              </w:rPr>
            </w:pPr>
            <w:r w:rsidRPr="00875EB3">
              <w:rPr>
                <w:sz w:val="16"/>
                <w:szCs w:val="16"/>
              </w:rPr>
              <w:t>Sistem mora imeti zaščito podatkov v primeru izgube napajalnih virov.</w:t>
            </w:r>
          </w:p>
        </w:tc>
        <w:tc>
          <w:tcPr>
            <w:tcW w:w="1559" w:type="dxa"/>
            <w:shd w:val="clear" w:color="auto" w:fill="auto"/>
          </w:tcPr>
          <w:p w:rsidR="00315727" w:rsidRPr="00907955" w:rsidRDefault="00315727" w:rsidP="00835F19">
            <w:pPr>
              <w:jc w:val="center"/>
              <w:rPr>
                <w:sz w:val="16"/>
                <w:szCs w:val="16"/>
              </w:rPr>
            </w:pPr>
          </w:p>
        </w:tc>
      </w:tr>
      <w:tr w:rsidR="00315727" w:rsidRPr="00907955" w:rsidTr="00835F19">
        <w:tc>
          <w:tcPr>
            <w:tcW w:w="959" w:type="dxa"/>
            <w:shd w:val="clear" w:color="auto" w:fill="auto"/>
          </w:tcPr>
          <w:p w:rsidR="00315727" w:rsidRPr="00907955" w:rsidRDefault="00315727" w:rsidP="00835F19">
            <w:pPr>
              <w:jc w:val="center"/>
              <w:rPr>
                <w:sz w:val="16"/>
                <w:szCs w:val="16"/>
              </w:rPr>
            </w:pPr>
            <w:r>
              <w:rPr>
                <w:sz w:val="16"/>
                <w:szCs w:val="16"/>
              </w:rPr>
              <w:t>6.</w:t>
            </w:r>
          </w:p>
        </w:tc>
        <w:tc>
          <w:tcPr>
            <w:tcW w:w="6804" w:type="dxa"/>
            <w:shd w:val="clear" w:color="auto" w:fill="auto"/>
          </w:tcPr>
          <w:p w:rsidR="00315727" w:rsidRPr="00875EB3" w:rsidRDefault="00315727" w:rsidP="00835F19">
            <w:pPr>
              <w:rPr>
                <w:sz w:val="16"/>
                <w:szCs w:val="16"/>
              </w:rPr>
            </w:pPr>
            <w:r w:rsidRPr="00875EB3">
              <w:rPr>
                <w:sz w:val="16"/>
                <w:szCs w:val="16"/>
              </w:rPr>
              <w:t>Ponujeno mora biti minimalno 21TB BRUTO kapacitete za uporabo preko NFS in CIFS protokola</w:t>
            </w:r>
            <w:r>
              <w:rPr>
                <w:sz w:val="16"/>
                <w:szCs w:val="16"/>
              </w:rPr>
              <w:t xml:space="preserve"> brez upoštevanja </w:t>
            </w:r>
            <w:proofErr w:type="spellStart"/>
            <w:r>
              <w:rPr>
                <w:sz w:val="16"/>
                <w:szCs w:val="16"/>
              </w:rPr>
              <w:t>deduplikacije</w:t>
            </w:r>
            <w:proofErr w:type="spellEnd"/>
            <w:r>
              <w:rPr>
                <w:sz w:val="16"/>
                <w:szCs w:val="16"/>
              </w:rPr>
              <w:t xml:space="preserve"> in rezervnih diskov potrebnih za zaščito izpada diskovnih enot.</w:t>
            </w:r>
          </w:p>
        </w:tc>
        <w:tc>
          <w:tcPr>
            <w:tcW w:w="1559" w:type="dxa"/>
            <w:shd w:val="clear" w:color="auto" w:fill="auto"/>
          </w:tcPr>
          <w:p w:rsidR="00315727" w:rsidRPr="00907955" w:rsidRDefault="00315727" w:rsidP="00835F19">
            <w:pPr>
              <w:jc w:val="center"/>
              <w:rPr>
                <w:sz w:val="16"/>
                <w:szCs w:val="16"/>
              </w:rPr>
            </w:pPr>
          </w:p>
        </w:tc>
      </w:tr>
      <w:tr w:rsidR="00315727" w:rsidRPr="00907955" w:rsidTr="00835F19">
        <w:tc>
          <w:tcPr>
            <w:tcW w:w="959" w:type="dxa"/>
            <w:shd w:val="clear" w:color="auto" w:fill="auto"/>
          </w:tcPr>
          <w:p w:rsidR="00315727" w:rsidRPr="00907955" w:rsidRDefault="00315727" w:rsidP="00835F19">
            <w:pPr>
              <w:jc w:val="center"/>
              <w:rPr>
                <w:sz w:val="16"/>
                <w:szCs w:val="16"/>
              </w:rPr>
            </w:pPr>
            <w:r w:rsidRPr="00907955">
              <w:rPr>
                <w:sz w:val="16"/>
                <w:szCs w:val="16"/>
              </w:rPr>
              <w:t>7.</w:t>
            </w:r>
          </w:p>
        </w:tc>
        <w:tc>
          <w:tcPr>
            <w:tcW w:w="6804" w:type="dxa"/>
            <w:shd w:val="clear" w:color="auto" w:fill="auto"/>
          </w:tcPr>
          <w:p w:rsidR="00315727" w:rsidRPr="00875EB3" w:rsidRDefault="00315727" w:rsidP="00835F19">
            <w:pPr>
              <w:rPr>
                <w:sz w:val="16"/>
                <w:szCs w:val="16"/>
              </w:rPr>
            </w:pPr>
            <w:r>
              <w:rPr>
                <w:sz w:val="16"/>
                <w:szCs w:val="16"/>
              </w:rPr>
              <w:t>Zaščita podatkov</w:t>
            </w:r>
            <w:r w:rsidRPr="00875EB3">
              <w:rPr>
                <w:sz w:val="16"/>
                <w:szCs w:val="16"/>
              </w:rPr>
              <w:t xml:space="preserve"> z uporabo rezervnih diskov.</w:t>
            </w:r>
          </w:p>
        </w:tc>
        <w:tc>
          <w:tcPr>
            <w:tcW w:w="1559" w:type="dxa"/>
            <w:shd w:val="clear" w:color="auto" w:fill="auto"/>
          </w:tcPr>
          <w:p w:rsidR="00315727" w:rsidRPr="00907955" w:rsidRDefault="00315727" w:rsidP="00835F19">
            <w:pPr>
              <w:jc w:val="center"/>
              <w:rPr>
                <w:sz w:val="16"/>
                <w:szCs w:val="16"/>
              </w:rPr>
            </w:pPr>
          </w:p>
        </w:tc>
      </w:tr>
      <w:tr w:rsidR="00315727" w:rsidRPr="00FE7B0F" w:rsidTr="00835F19">
        <w:tc>
          <w:tcPr>
            <w:tcW w:w="959" w:type="dxa"/>
            <w:shd w:val="clear" w:color="auto" w:fill="auto"/>
          </w:tcPr>
          <w:p w:rsidR="00315727" w:rsidRPr="00FE7B0F" w:rsidRDefault="00315727" w:rsidP="00835F19">
            <w:pPr>
              <w:jc w:val="center"/>
              <w:rPr>
                <w:sz w:val="16"/>
                <w:szCs w:val="16"/>
              </w:rPr>
            </w:pPr>
            <w:r w:rsidRPr="00FE7B0F">
              <w:rPr>
                <w:sz w:val="16"/>
                <w:szCs w:val="16"/>
              </w:rPr>
              <w:t>8.</w:t>
            </w:r>
          </w:p>
        </w:tc>
        <w:tc>
          <w:tcPr>
            <w:tcW w:w="6804" w:type="dxa"/>
            <w:shd w:val="clear" w:color="auto" w:fill="auto"/>
          </w:tcPr>
          <w:p w:rsidR="00315727" w:rsidRPr="00875EB3" w:rsidRDefault="00315727" w:rsidP="00835F19">
            <w:pPr>
              <w:rPr>
                <w:sz w:val="16"/>
                <w:szCs w:val="16"/>
              </w:rPr>
            </w:pPr>
            <w:r w:rsidRPr="00875EB3">
              <w:rPr>
                <w:sz w:val="16"/>
                <w:szCs w:val="16"/>
              </w:rPr>
              <w:t xml:space="preserve">Sistem mora imeti možnost nadgradnje na minimalno 130TB NETO uporabne kapacitete brez upoštevanja </w:t>
            </w:r>
            <w:proofErr w:type="spellStart"/>
            <w:r w:rsidRPr="00875EB3">
              <w:rPr>
                <w:sz w:val="16"/>
                <w:szCs w:val="16"/>
              </w:rPr>
              <w:t>deduplikacije</w:t>
            </w:r>
            <w:proofErr w:type="spellEnd"/>
            <w:r w:rsidRPr="00875EB3">
              <w:rPr>
                <w:sz w:val="16"/>
                <w:szCs w:val="16"/>
              </w:rPr>
              <w:t>.</w:t>
            </w:r>
          </w:p>
        </w:tc>
        <w:tc>
          <w:tcPr>
            <w:tcW w:w="1559" w:type="dxa"/>
            <w:shd w:val="clear" w:color="auto" w:fill="auto"/>
          </w:tcPr>
          <w:p w:rsidR="00315727" w:rsidRPr="00FE7B0F" w:rsidRDefault="00315727" w:rsidP="00835F19">
            <w:pPr>
              <w:jc w:val="center"/>
              <w:rPr>
                <w:sz w:val="16"/>
                <w:szCs w:val="16"/>
              </w:rPr>
            </w:pPr>
          </w:p>
        </w:tc>
      </w:tr>
      <w:tr w:rsidR="00315727" w:rsidRPr="00065086" w:rsidTr="00835F19">
        <w:tc>
          <w:tcPr>
            <w:tcW w:w="959" w:type="dxa"/>
            <w:shd w:val="clear" w:color="auto" w:fill="auto"/>
          </w:tcPr>
          <w:p w:rsidR="00315727" w:rsidRPr="00065086" w:rsidRDefault="00315727" w:rsidP="00835F19">
            <w:pPr>
              <w:jc w:val="center"/>
              <w:rPr>
                <w:sz w:val="16"/>
                <w:szCs w:val="16"/>
              </w:rPr>
            </w:pPr>
            <w:r w:rsidRPr="00065086">
              <w:rPr>
                <w:sz w:val="16"/>
                <w:szCs w:val="16"/>
              </w:rPr>
              <w:t>9.</w:t>
            </w:r>
          </w:p>
        </w:tc>
        <w:tc>
          <w:tcPr>
            <w:tcW w:w="6804" w:type="dxa"/>
            <w:shd w:val="clear" w:color="auto" w:fill="auto"/>
          </w:tcPr>
          <w:p w:rsidR="00315727" w:rsidRPr="00065086" w:rsidRDefault="00315727" w:rsidP="00835F19">
            <w:pPr>
              <w:rPr>
                <w:sz w:val="16"/>
                <w:szCs w:val="16"/>
              </w:rPr>
            </w:pPr>
            <w:r w:rsidRPr="00065086">
              <w:rPr>
                <w:sz w:val="16"/>
                <w:szCs w:val="16"/>
              </w:rPr>
              <w:t>Sistem mora imeti možnost zapisovanja zaščitnih kopij s hitrostjo:</w:t>
            </w:r>
          </w:p>
          <w:p w:rsidR="00315727" w:rsidRPr="00065086" w:rsidRDefault="00315727" w:rsidP="00D65F78">
            <w:pPr>
              <w:pStyle w:val="Odstavekseznama"/>
              <w:numPr>
                <w:ilvl w:val="0"/>
                <w:numId w:val="7"/>
              </w:numPr>
              <w:rPr>
                <w:sz w:val="16"/>
                <w:szCs w:val="16"/>
              </w:rPr>
            </w:pPr>
            <w:r w:rsidRPr="00065086">
              <w:rPr>
                <w:sz w:val="16"/>
                <w:szCs w:val="16"/>
              </w:rPr>
              <w:t xml:space="preserve">vsaj 5,5 TB/uro brez upoštevanja </w:t>
            </w:r>
            <w:proofErr w:type="spellStart"/>
            <w:r w:rsidRPr="00065086">
              <w:rPr>
                <w:sz w:val="16"/>
                <w:szCs w:val="16"/>
              </w:rPr>
              <w:t>deduplikacije</w:t>
            </w:r>
            <w:proofErr w:type="spellEnd"/>
            <w:r w:rsidRPr="00065086">
              <w:rPr>
                <w:sz w:val="16"/>
                <w:szCs w:val="16"/>
              </w:rPr>
              <w:t xml:space="preserve"> na izvoru,</w:t>
            </w:r>
          </w:p>
          <w:p w:rsidR="00315727" w:rsidRPr="00065086" w:rsidRDefault="00315727" w:rsidP="00D65F78">
            <w:pPr>
              <w:pStyle w:val="Odstavekseznama"/>
              <w:numPr>
                <w:ilvl w:val="0"/>
                <w:numId w:val="7"/>
              </w:numPr>
              <w:rPr>
                <w:sz w:val="16"/>
                <w:szCs w:val="16"/>
              </w:rPr>
            </w:pPr>
            <w:r w:rsidRPr="00065086">
              <w:rPr>
                <w:sz w:val="16"/>
                <w:szCs w:val="16"/>
              </w:rPr>
              <w:t xml:space="preserve">vsaj 13 TB/uro ob upoštevanju </w:t>
            </w:r>
            <w:proofErr w:type="spellStart"/>
            <w:r w:rsidRPr="00065086">
              <w:rPr>
                <w:sz w:val="16"/>
                <w:szCs w:val="16"/>
              </w:rPr>
              <w:t>deduplikacije</w:t>
            </w:r>
            <w:proofErr w:type="spellEnd"/>
            <w:r w:rsidRPr="00065086">
              <w:rPr>
                <w:sz w:val="16"/>
                <w:szCs w:val="16"/>
              </w:rPr>
              <w:t xml:space="preserve"> na izvoru.</w:t>
            </w:r>
          </w:p>
        </w:tc>
        <w:tc>
          <w:tcPr>
            <w:tcW w:w="1559" w:type="dxa"/>
            <w:shd w:val="clear" w:color="auto" w:fill="auto"/>
          </w:tcPr>
          <w:p w:rsidR="00315727" w:rsidRPr="00065086" w:rsidRDefault="00315727" w:rsidP="00835F19">
            <w:pPr>
              <w:jc w:val="center"/>
              <w:rPr>
                <w:sz w:val="16"/>
                <w:szCs w:val="16"/>
              </w:rPr>
            </w:pPr>
          </w:p>
        </w:tc>
      </w:tr>
      <w:tr w:rsidR="00315727" w:rsidRPr="00065086" w:rsidTr="00835F19">
        <w:tc>
          <w:tcPr>
            <w:tcW w:w="959" w:type="dxa"/>
            <w:shd w:val="clear" w:color="auto" w:fill="auto"/>
          </w:tcPr>
          <w:p w:rsidR="00315727" w:rsidRPr="00065086" w:rsidRDefault="00315727" w:rsidP="00835F19">
            <w:pPr>
              <w:jc w:val="center"/>
              <w:rPr>
                <w:sz w:val="16"/>
                <w:szCs w:val="16"/>
              </w:rPr>
            </w:pPr>
            <w:r w:rsidRPr="00065086">
              <w:rPr>
                <w:sz w:val="16"/>
                <w:szCs w:val="16"/>
              </w:rPr>
              <w:t>10.</w:t>
            </w:r>
          </w:p>
        </w:tc>
        <w:tc>
          <w:tcPr>
            <w:tcW w:w="6804" w:type="dxa"/>
            <w:shd w:val="clear" w:color="auto" w:fill="auto"/>
          </w:tcPr>
          <w:p w:rsidR="00315727" w:rsidRPr="00065086" w:rsidRDefault="00315727" w:rsidP="00835F19">
            <w:pPr>
              <w:rPr>
                <w:sz w:val="16"/>
                <w:szCs w:val="16"/>
              </w:rPr>
            </w:pPr>
            <w:r w:rsidRPr="00065086">
              <w:rPr>
                <w:sz w:val="16"/>
                <w:szCs w:val="16"/>
              </w:rPr>
              <w:t>Ponujena mora biti povezava preko mreže (</w:t>
            </w:r>
            <w:proofErr w:type="spellStart"/>
            <w:r w:rsidRPr="00065086">
              <w:rPr>
                <w:sz w:val="16"/>
                <w:szCs w:val="16"/>
              </w:rPr>
              <w:t>Ethernet</w:t>
            </w:r>
            <w:proofErr w:type="spellEnd"/>
            <w:r w:rsidRPr="00065086">
              <w:rPr>
                <w:sz w:val="16"/>
                <w:szCs w:val="16"/>
              </w:rPr>
              <w:t>) in omogočati CIFS in NFS protokol dostopa.</w:t>
            </w:r>
          </w:p>
        </w:tc>
        <w:tc>
          <w:tcPr>
            <w:tcW w:w="1559" w:type="dxa"/>
            <w:shd w:val="clear" w:color="auto" w:fill="auto"/>
          </w:tcPr>
          <w:p w:rsidR="00315727" w:rsidRPr="00065086" w:rsidRDefault="00315727" w:rsidP="00835F19">
            <w:pPr>
              <w:jc w:val="center"/>
              <w:rPr>
                <w:sz w:val="16"/>
                <w:szCs w:val="16"/>
              </w:rPr>
            </w:pPr>
          </w:p>
        </w:tc>
      </w:tr>
      <w:tr w:rsidR="00315727" w:rsidRPr="00065086" w:rsidTr="00835F19">
        <w:tc>
          <w:tcPr>
            <w:tcW w:w="959" w:type="dxa"/>
            <w:shd w:val="clear" w:color="auto" w:fill="auto"/>
          </w:tcPr>
          <w:p w:rsidR="00315727" w:rsidRPr="00065086" w:rsidRDefault="00315727" w:rsidP="00835F19">
            <w:pPr>
              <w:jc w:val="center"/>
              <w:rPr>
                <w:sz w:val="16"/>
                <w:szCs w:val="16"/>
              </w:rPr>
            </w:pPr>
            <w:r w:rsidRPr="00065086">
              <w:rPr>
                <w:sz w:val="16"/>
                <w:szCs w:val="16"/>
              </w:rPr>
              <w:t>11.</w:t>
            </w:r>
          </w:p>
        </w:tc>
        <w:tc>
          <w:tcPr>
            <w:tcW w:w="6804" w:type="dxa"/>
            <w:shd w:val="clear" w:color="auto" w:fill="auto"/>
          </w:tcPr>
          <w:p w:rsidR="00315727" w:rsidRPr="00065086" w:rsidRDefault="00315727" w:rsidP="00835F19">
            <w:pPr>
              <w:rPr>
                <w:sz w:val="16"/>
                <w:szCs w:val="16"/>
              </w:rPr>
            </w:pPr>
            <w:r w:rsidRPr="00065086">
              <w:rPr>
                <w:sz w:val="16"/>
                <w:szCs w:val="16"/>
              </w:rPr>
              <w:t>Vključenih priklopov mora biti minimalno:</w:t>
            </w:r>
          </w:p>
          <w:p w:rsidR="00315727" w:rsidRPr="00065086" w:rsidRDefault="00315727" w:rsidP="00D65F78">
            <w:pPr>
              <w:pStyle w:val="Odstavekseznama"/>
              <w:numPr>
                <w:ilvl w:val="0"/>
                <w:numId w:val="7"/>
              </w:numPr>
              <w:rPr>
                <w:sz w:val="16"/>
                <w:szCs w:val="16"/>
              </w:rPr>
            </w:pPr>
            <w:r w:rsidRPr="00065086">
              <w:rPr>
                <w:sz w:val="16"/>
                <w:szCs w:val="16"/>
              </w:rPr>
              <w:t>5× 1Gbe RJ-45 (od tega 1× upravljanje),</w:t>
            </w:r>
          </w:p>
          <w:p w:rsidR="00315727" w:rsidRPr="00065086" w:rsidRDefault="00315727" w:rsidP="00D65F78">
            <w:pPr>
              <w:pStyle w:val="Odstavekseznama"/>
              <w:numPr>
                <w:ilvl w:val="0"/>
                <w:numId w:val="7"/>
              </w:numPr>
              <w:rPr>
                <w:sz w:val="16"/>
                <w:szCs w:val="16"/>
              </w:rPr>
            </w:pPr>
            <w:r w:rsidRPr="00065086">
              <w:rPr>
                <w:sz w:val="16"/>
                <w:szCs w:val="16"/>
              </w:rPr>
              <w:t>2× 10Gbe RJ-45.</w:t>
            </w:r>
          </w:p>
        </w:tc>
        <w:tc>
          <w:tcPr>
            <w:tcW w:w="1559" w:type="dxa"/>
            <w:shd w:val="clear" w:color="auto" w:fill="auto"/>
          </w:tcPr>
          <w:p w:rsidR="00315727" w:rsidRPr="00065086" w:rsidRDefault="00315727" w:rsidP="00835F19">
            <w:pPr>
              <w:jc w:val="center"/>
              <w:rPr>
                <w:sz w:val="16"/>
                <w:szCs w:val="16"/>
              </w:rPr>
            </w:pPr>
          </w:p>
        </w:tc>
      </w:tr>
      <w:tr w:rsidR="00315727" w:rsidRPr="00065086" w:rsidTr="00835F19">
        <w:tc>
          <w:tcPr>
            <w:tcW w:w="959" w:type="dxa"/>
            <w:shd w:val="clear" w:color="auto" w:fill="auto"/>
          </w:tcPr>
          <w:p w:rsidR="00315727" w:rsidRPr="00065086" w:rsidRDefault="00315727" w:rsidP="00835F19">
            <w:pPr>
              <w:jc w:val="center"/>
              <w:rPr>
                <w:sz w:val="16"/>
                <w:szCs w:val="16"/>
              </w:rPr>
            </w:pPr>
            <w:r w:rsidRPr="00065086">
              <w:rPr>
                <w:sz w:val="16"/>
                <w:szCs w:val="16"/>
              </w:rPr>
              <w:t>12.</w:t>
            </w:r>
          </w:p>
        </w:tc>
        <w:tc>
          <w:tcPr>
            <w:tcW w:w="6804" w:type="dxa"/>
            <w:shd w:val="clear" w:color="auto" w:fill="auto"/>
          </w:tcPr>
          <w:p w:rsidR="00315727" w:rsidRPr="00065086" w:rsidRDefault="00315727" w:rsidP="00835F19">
            <w:pPr>
              <w:rPr>
                <w:sz w:val="16"/>
                <w:szCs w:val="16"/>
              </w:rPr>
            </w:pPr>
            <w:r w:rsidRPr="00065086">
              <w:rPr>
                <w:sz w:val="16"/>
                <w:szCs w:val="16"/>
              </w:rPr>
              <w:t xml:space="preserve">Sistem mora imeti možnost </w:t>
            </w:r>
            <w:r>
              <w:rPr>
                <w:sz w:val="16"/>
                <w:szCs w:val="16"/>
              </w:rPr>
              <w:t>razširitve</w:t>
            </w:r>
            <w:r w:rsidRPr="00065086">
              <w:rPr>
                <w:sz w:val="16"/>
                <w:szCs w:val="16"/>
              </w:rPr>
              <w:t xml:space="preserve"> priklopov brez dodajanja dodatnih kontrolnih enot na minimalno:</w:t>
            </w:r>
          </w:p>
          <w:p w:rsidR="00315727" w:rsidRPr="00065086" w:rsidRDefault="00315727" w:rsidP="00D65F78">
            <w:pPr>
              <w:pStyle w:val="Odstavekseznama"/>
              <w:numPr>
                <w:ilvl w:val="0"/>
                <w:numId w:val="7"/>
              </w:numPr>
              <w:rPr>
                <w:sz w:val="16"/>
                <w:szCs w:val="16"/>
              </w:rPr>
            </w:pPr>
            <w:r w:rsidRPr="00065086">
              <w:rPr>
                <w:sz w:val="16"/>
                <w:szCs w:val="16"/>
              </w:rPr>
              <w:t>12× 1Gbe RJ-45,</w:t>
            </w:r>
          </w:p>
          <w:p w:rsidR="00315727" w:rsidRPr="00065086" w:rsidRDefault="00315727" w:rsidP="00D65F78">
            <w:pPr>
              <w:pStyle w:val="Odstavekseznama"/>
              <w:numPr>
                <w:ilvl w:val="0"/>
                <w:numId w:val="7"/>
              </w:numPr>
              <w:rPr>
                <w:sz w:val="16"/>
                <w:szCs w:val="16"/>
              </w:rPr>
            </w:pPr>
            <w:r w:rsidRPr="00065086">
              <w:rPr>
                <w:sz w:val="16"/>
                <w:szCs w:val="16"/>
              </w:rPr>
              <w:t>6× 10Gbe SFP+,</w:t>
            </w:r>
          </w:p>
          <w:p w:rsidR="00315727" w:rsidRPr="00065086" w:rsidRDefault="00315727" w:rsidP="00D65F78">
            <w:pPr>
              <w:pStyle w:val="Odstavekseznama"/>
              <w:numPr>
                <w:ilvl w:val="0"/>
                <w:numId w:val="7"/>
              </w:numPr>
              <w:rPr>
                <w:sz w:val="16"/>
                <w:szCs w:val="16"/>
              </w:rPr>
            </w:pPr>
            <w:r w:rsidRPr="00065086">
              <w:rPr>
                <w:sz w:val="16"/>
                <w:szCs w:val="16"/>
              </w:rPr>
              <w:t>12× 10Gbe RJ-45,</w:t>
            </w:r>
          </w:p>
          <w:p w:rsidR="00315727" w:rsidRPr="00065086" w:rsidRDefault="00315727" w:rsidP="00D65F78">
            <w:pPr>
              <w:pStyle w:val="Odstavekseznama"/>
              <w:numPr>
                <w:ilvl w:val="0"/>
                <w:numId w:val="7"/>
              </w:numPr>
              <w:rPr>
                <w:sz w:val="16"/>
                <w:szCs w:val="16"/>
              </w:rPr>
            </w:pPr>
            <w:r w:rsidRPr="00065086">
              <w:rPr>
                <w:sz w:val="16"/>
                <w:szCs w:val="16"/>
              </w:rPr>
              <w:t>6× 8Gb FC.</w:t>
            </w:r>
          </w:p>
        </w:tc>
        <w:tc>
          <w:tcPr>
            <w:tcW w:w="1559" w:type="dxa"/>
            <w:shd w:val="clear" w:color="auto" w:fill="auto"/>
          </w:tcPr>
          <w:p w:rsidR="00315727" w:rsidRPr="00065086" w:rsidRDefault="00315727" w:rsidP="00835F19">
            <w:pPr>
              <w:jc w:val="center"/>
              <w:rPr>
                <w:sz w:val="16"/>
                <w:szCs w:val="16"/>
              </w:rPr>
            </w:pPr>
          </w:p>
        </w:tc>
      </w:tr>
      <w:tr w:rsidR="00315727" w:rsidRPr="006F013F" w:rsidTr="00835F19">
        <w:tc>
          <w:tcPr>
            <w:tcW w:w="959" w:type="dxa"/>
            <w:shd w:val="clear" w:color="auto" w:fill="auto"/>
          </w:tcPr>
          <w:p w:rsidR="00315727" w:rsidRPr="006F013F" w:rsidRDefault="00315727" w:rsidP="00835F19">
            <w:pPr>
              <w:jc w:val="center"/>
              <w:rPr>
                <w:sz w:val="16"/>
                <w:szCs w:val="16"/>
              </w:rPr>
            </w:pPr>
            <w:r w:rsidRPr="006F013F">
              <w:rPr>
                <w:sz w:val="16"/>
                <w:szCs w:val="16"/>
              </w:rPr>
              <w:t>13.</w:t>
            </w:r>
          </w:p>
        </w:tc>
        <w:tc>
          <w:tcPr>
            <w:tcW w:w="6804" w:type="dxa"/>
            <w:shd w:val="clear" w:color="auto" w:fill="auto"/>
          </w:tcPr>
          <w:p w:rsidR="00315727" w:rsidRPr="006F013F" w:rsidRDefault="00315727" w:rsidP="00835F19">
            <w:pPr>
              <w:rPr>
                <w:sz w:val="16"/>
                <w:szCs w:val="16"/>
              </w:rPr>
            </w:pPr>
            <w:r w:rsidRPr="006F013F">
              <w:rPr>
                <w:sz w:val="16"/>
                <w:szCs w:val="16"/>
              </w:rPr>
              <w:t>Vključena mora biti programska oprema za:</w:t>
            </w:r>
          </w:p>
          <w:p w:rsidR="00315727" w:rsidRPr="006F013F" w:rsidRDefault="00315727" w:rsidP="00D65F78">
            <w:pPr>
              <w:pStyle w:val="Odstavekseznama"/>
              <w:numPr>
                <w:ilvl w:val="0"/>
                <w:numId w:val="7"/>
              </w:numPr>
              <w:rPr>
                <w:sz w:val="16"/>
                <w:szCs w:val="16"/>
              </w:rPr>
            </w:pPr>
            <w:r w:rsidRPr="006F013F">
              <w:rPr>
                <w:sz w:val="16"/>
                <w:szCs w:val="16"/>
              </w:rPr>
              <w:t>Upravljanje in nadzor preko grafičnega vmesnika in ukazne vrstice,</w:t>
            </w:r>
          </w:p>
          <w:p w:rsidR="00315727" w:rsidRPr="006F013F" w:rsidRDefault="00315727" w:rsidP="00D65F78">
            <w:pPr>
              <w:pStyle w:val="Odstavekseznama"/>
              <w:numPr>
                <w:ilvl w:val="0"/>
                <w:numId w:val="7"/>
              </w:numPr>
              <w:rPr>
                <w:sz w:val="16"/>
                <w:szCs w:val="16"/>
              </w:rPr>
            </w:pPr>
            <w:r w:rsidRPr="006F013F">
              <w:rPr>
                <w:sz w:val="16"/>
                <w:szCs w:val="16"/>
              </w:rPr>
              <w:t xml:space="preserve">Izvajanje </w:t>
            </w:r>
            <w:proofErr w:type="spellStart"/>
            <w:r w:rsidRPr="006F013F">
              <w:rPr>
                <w:sz w:val="16"/>
                <w:szCs w:val="16"/>
              </w:rPr>
              <w:t>deduplikacije</w:t>
            </w:r>
            <w:proofErr w:type="spellEnd"/>
            <w:r w:rsidRPr="006F013F">
              <w:rPr>
                <w:sz w:val="16"/>
                <w:szCs w:val="16"/>
              </w:rPr>
              <w:t xml:space="preserve"> na izvoru (virtualni in fizični klienti). Naročnik uporablja programsko opremo </w:t>
            </w:r>
            <w:proofErr w:type="spellStart"/>
            <w:r w:rsidRPr="006F013F">
              <w:rPr>
                <w:sz w:val="16"/>
                <w:szCs w:val="16"/>
              </w:rPr>
              <w:t>Veeam</w:t>
            </w:r>
            <w:proofErr w:type="spellEnd"/>
            <w:r w:rsidRPr="006F013F">
              <w:rPr>
                <w:sz w:val="16"/>
                <w:szCs w:val="16"/>
              </w:rPr>
              <w:t xml:space="preserve"> </w:t>
            </w:r>
            <w:proofErr w:type="spellStart"/>
            <w:r w:rsidRPr="006F013F">
              <w:rPr>
                <w:sz w:val="16"/>
                <w:szCs w:val="16"/>
              </w:rPr>
              <w:t>Backup</w:t>
            </w:r>
            <w:proofErr w:type="spellEnd"/>
            <w:r w:rsidRPr="006F013F">
              <w:rPr>
                <w:sz w:val="16"/>
                <w:szCs w:val="16"/>
              </w:rPr>
              <w:t xml:space="preserve"> &amp; </w:t>
            </w:r>
            <w:proofErr w:type="spellStart"/>
            <w:r w:rsidRPr="006F013F">
              <w:rPr>
                <w:sz w:val="16"/>
                <w:szCs w:val="16"/>
              </w:rPr>
              <w:t>Replication</w:t>
            </w:r>
            <w:proofErr w:type="spellEnd"/>
            <w:r w:rsidRPr="006F013F">
              <w:rPr>
                <w:sz w:val="16"/>
                <w:szCs w:val="16"/>
              </w:rPr>
              <w:t>.</w:t>
            </w:r>
          </w:p>
        </w:tc>
        <w:tc>
          <w:tcPr>
            <w:tcW w:w="1559" w:type="dxa"/>
            <w:shd w:val="clear" w:color="auto" w:fill="auto"/>
          </w:tcPr>
          <w:p w:rsidR="00315727" w:rsidRPr="006F013F" w:rsidRDefault="00315727" w:rsidP="00835F19">
            <w:pPr>
              <w:jc w:val="center"/>
              <w:rPr>
                <w:sz w:val="16"/>
                <w:szCs w:val="16"/>
              </w:rPr>
            </w:pPr>
          </w:p>
        </w:tc>
      </w:tr>
      <w:tr w:rsidR="00315727" w:rsidRPr="006F013F" w:rsidTr="00835F19">
        <w:tc>
          <w:tcPr>
            <w:tcW w:w="959" w:type="dxa"/>
            <w:shd w:val="clear" w:color="auto" w:fill="auto"/>
          </w:tcPr>
          <w:p w:rsidR="00315727" w:rsidRPr="006F013F" w:rsidRDefault="00315727" w:rsidP="00835F19">
            <w:pPr>
              <w:jc w:val="center"/>
              <w:rPr>
                <w:sz w:val="16"/>
                <w:szCs w:val="16"/>
              </w:rPr>
            </w:pPr>
            <w:r w:rsidRPr="006F013F">
              <w:rPr>
                <w:sz w:val="16"/>
                <w:szCs w:val="16"/>
              </w:rPr>
              <w:t>14.</w:t>
            </w:r>
          </w:p>
        </w:tc>
        <w:tc>
          <w:tcPr>
            <w:tcW w:w="6804" w:type="dxa"/>
            <w:shd w:val="clear" w:color="auto" w:fill="auto"/>
          </w:tcPr>
          <w:p w:rsidR="00315727" w:rsidRPr="006F013F" w:rsidRDefault="00315727" w:rsidP="00835F19">
            <w:pPr>
              <w:rPr>
                <w:sz w:val="16"/>
                <w:szCs w:val="16"/>
              </w:rPr>
            </w:pPr>
            <w:r w:rsidRPr="006F013F">
              <w:rPr>
                <w:sz w:val="16"/>
                <w:szCs w:val="16"/>
              </w:rPr>
              <w:t xml:space="preserve">Sistem mora imeti možnost nadgradnje za izvajanje </w:t>
            </w:r>
            <w:proofErr w:type="spellStart"/>
            <w:r w:rsidRPr="006F013F">
              <w:rPr>
                <w:sz w:val="16"/>
                <w:szCs w:val="16"/>
              </w:rPr>
              <w:t>enkripcije</w:t>
            </w:r>
            <w:proofErr w:type="spellEnd"/>
            <w:r w:rsidRPr="006F013F">
              <w:rPr>
                <w:sz w:val="16"/>
                <w:szCs w:val="16"/>
              </w:rPr>
              <w:t xml:space="preserve">, </w:t>
            </w:r>
            <w:proofErr w:type="spellStart"/>
            <w:r w:rsidRPr="006F013F">
              <w:rPr>
                <w:sz w:val="16"/>
                <w:szCs w:val="16"/>
              </w:rPr>
              <w:t>replikacije</w:t>
            </w:r>
            <w:proofErr w:type="spellEnd"/>
            <w:r w:rsidRPr="006F013F">
              <w:rPr>
                <w:sz w:val="16"/>
                <w:szCs w:val="16"/>
              </w:rPr>
              <w:t xml:space="preserve"> v primeru dokupa dodatnega sistema in izvajanje manipulacije trakov (VTL).</w:t>
            </w:r>
          </w:p>
        </w:tc>
        <w:tc>
          <w:tcPr>
            <w:tcW w:w="1559" w:type="dxa"/>
            <w:shd w:val="clear" w:color="auto" w:fill="auto"/>
          </w:tcPr>
          <w:p w:rsidR="00315727" w:rsidRPr="006F013F" w:rsidRDefault="00315727" w:rsidP="00835F19">
            <w:pPr>
              <w:jc w:val="center"/>
              <w:rPr>
                <w:sz w:val="16"/>
                <w:szCs w:val="16"/>
              </w:rPr>
            </w:pPr>
          </w:p>
        </w:tc>
      </w:tr>
      <w:tr w:rsidR="00315727" w:rsidRPr="006F013F" w:rsidTr="00835F19">
        <w:tc>
          <w:tcPr>
            <w:tcW w:w="959" w:type="dxa"/>
            <w:shd w:val="clear" w:color="auto" w:fill="auto"/>
          </w:tcPr>
          <w:p w:rsidR="00315727" w:rsidRPr="006F013F" w:rsidRDefault="00315727" w:rsidP="00835F19">
            <w:pPr>
              <w:jc w:val="center"/>
              <w:rPr>
                <w:sz w:val="16"/>
                <w:szCs w:val="16"/>
              </w:rPr>
            </w:pPr>
            <w:r w:rsidRPr="006F013F">
              <w:rPr>
                <w:sz w:val="16"/>
                <w:szCs w:val="16"/>
              </w:rPr>
              <w:t xml:space="preserve">15. </w:t>
            </w:r>
          </w:p>
        </w:tc>
        <w:tc>
          <w:tcPr>
            <w:tcW w:w="6804" w:type="dxa"/>
            <w:shd w:val="clear" w:color="auto" w:fill="auto"/>
          </w:tcPr>
          <w:p w:rsidR="00315727" w:rsidRPr="006F013F" w:rsidRDefault="00315727" w:rsidP="00835F19">
            <w:pPr>
              <w:rPr>
                <w:sz w:val="16"/>
                <w:szCs w:val="16"/>
              </w:rPr>
            </w:pPr>
            <w:r w:rsidRPr="006F013F">
              <w:rPr>
                <w:sz w:val="16"/>
                <w:szCs w:val="16"/>
              </w:rPr>
              <w:t xml:space="preserve">Vključeni morajo biti vsi potrebni priključni kabli in vodila za vgradnjo v </w:t>
            </w:r>
            <w:proofErr w:type="spellStart"/>
            <w:r w:rsidRPr="006F013F">
              <w:rPr>
                <w:sz w:val="16"/>
                <w:szCs w:val="16"/>
              </w:rPr>
              <w:t>rack</w:t>
            </w:r>
            <w:proofErr w:type="spellEnd"/>
            <w:r w:rsidRPr="006F013F">
              <w:rPr>
                <w:sz w:val="16"/>
                <w:szCs w:val="16"/>
              </w:rPr>
              <w:t xml:space="preserve"> omaro.</w:t>
            </w:r>
          </w:p>
        </w:tc>
        <w:tc>
          <w:tcPr>
            <w:tcW w:w="1559" w:type="dxa"/>
            <w:shd w:val="clear" w:color="auto" w:fill="auto"/>
          </w:tcPr>
          <w:p w:rsidR="00315727" w:rsidRPr="006F013F" w:rsidRDefault="00315727" w:rsidP="00835F19">
            <w:pPr>
              <w:jc w:val="center"/>
              <w:rPr>
                <w:sz w:val="16"/>
                <w:szCs w:val="16"/>
              </w:rPr>
            </w:pPr>
          </w:p>
        </w:tc>
      </w:tr>
      <w:tr w:rsidR="00315727" w:rsidRPr="006F013F" w:rsidTr="00835F19">
        <w:tc>
          <w:tcPr>
            <w:tcW w:w="959" w:type="dxa"/>
            <w:shd w:val="clear" w:color="auto" w:fill="auto"/>
          </w:tcPr>
          <w:p w:rsidR="00315727" w:rsidRPr="006F013F" w:rsidRDefault="00315727" w:rsidP="00835F19">
            <w:pPr>
              <w:jc w:val="center"/>
              <w:rPr>
                <w:sz w:val="16"/>
                <w:szCs w:val="16"/>
              </w:rPr>
            </w:pPr>
            <w:r w:rsidRPr="006F013F">
              <w:rPr>
                <w:sz w:val="16"/>
                <w:szCs w:val="16"/>
              </w:rPr>
              <w:t>16.</w:t>
            </w:r>
          </w:p>
        </w:tc>
        <w:tc>
          <w:tcPr>
            <w:tcW w:w="6804" w:type="dxa"/>
            <w:shd w:val="clear" w:color="auto" w:fill="auto"/>
          </w:tcPr>
          <w:p w:rsidR="00315727" w:rsidRPr="006F013F" w:rsidRDefault="00315727" w:rsidP="00835F19">
            <w:pPr>
              <w:rPr>
                <w:sz w:val="16"/>
                <w:szCs w:val="16"/>
              </w:rPr>
            </w:pPr>
            <w:r w:rsidRPr="006F013F">
              <w:rPr>
                <w:sz w:val="16"/>
                <w:szCs w:val="16"/>
              </w:rPr>
              <w:t>Za celotno obdobje vzdrževanja (5 let) mora biti v ponudbi vključena uradna podpora proizvajalca ponujene opreme (t.i. back-to-back) za strojno in programsko opremo. Režim vzdrževanja je 8×5 z odzivnim časom 4 ure od prijave napake in časom odprave napake naslednji delovni dan. Vzdrževanje vključuje dobavo in namestitev novih verzij programske opreme in popravkov iz strani proizvajalca opreme, rezervne dele in zamenjavo le teh na lokaciji naročnika.</w:t>
            </w:r>
          </w:p>
        </w:tc>
        <w:tc>
          <w:tcPr>
            <w:tcW w:w="1559" w:type="dxa"/>
            <w:shd w:val="clear" w:color="auto" w:fill="auto"/>
          </w:tcPr>
          <w:p w:rsidR="00315727" w:rsidRPr="006F013F" w:rsidRDefault="00315727" w:rsidP="00835F19">
            <w:pPr>
              <w:jc w:val="center"/>
              <w:rPr>
                <w:sz w:val="16"/>
                <w:szCs w:val="16"/>
              </w:rPr>
            </w:pPr>
          </w:p>
        </w:tc>
      </w:tr>
    </w:tbl>
    <w:p w:rsidR="00315727" w:rsidRDefault="00315727" w:rsidP="00315727"/>
    <w:p w:rsidR="00315727" w:rsidRDefault="00315727" w:rsidP="00315727"/>
    <w:p w:rsidR="00315727" w:rsidRDefault="00315727" w:rsidP="00315727"/>
    <w:p w:rsidR="00315727" w:rsidRDefault="00315727" w:rsidP="00315727"/>
    <w:p w:rsidR="00315727" w:rsidRDefault="00315727" w:rsidP="00315727"/>
    <w:p w:rsidR="00315727" w:rsidRDefault="00315727" w:rsidP="00315727"/>
    <w:p w:rsidR="00315727" w:rsidRDefault="00315727" w:rsidP="00315727"/>
    <w:p w:rsidR="00315727" w:rsidRDefault="00315727" w:rsidP="00315727"/>
    <w:p w:rsidR="00315727" w:rsidRDefault="00315727" w:rsidP="00315727">
      <w:r>
        <w:t>Storitve dobavitelja</w:t>
      </w:r>
      <w:r w:rsidRPr="00ED0795">
        <w:t xml:space="preserve"> </w:t>
      </w:r>
      <w:r>
        <w:t xml:space="preserve">za </w:t>
      </w:r>
      <w:proofErr w:type="spellStart"/>
      <w:r>
        <w:t>deduplikacijsko</w:t>
      </w:r>
      <w:proofErr w:type="spellEnd"/>
      <w:r>
        <w:t xml:space="preserve"> napravo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604"/>
        <w:gridCol w:w="4507"/>
      </w:tblGrid>
      <w:tr w:rsidR="00315727" w:rsidRPr="008B012F" w:rsidTr="00835F19">
        <w:tc>
          <w:tcPr>
            <w:tcW w:w="951" w:type="dxa"/>
            <w:shd w:val="clear" w:color="auto" w:fill="auto"/>
          </w:tcPr>
          <w:p w:rsidR="00315727" w:rsidRPr="008B012F" w:rsidRDefault="00315727" w:rsidP="00835F19">
            <w:pPr>
              <w:jc w:val="center"/>
              <w:rPr>
                <w:b/>
                <w:sz w:val="16"/>
                <w:szCs w:val="16"/>
              </w:rPr>
            </w:pPr>
            <w:r w:rsidRPr="008B012F">
              <w:rPr>
                <w:b/>
                <w:sz w:val="16"/>
                <w:szCs w:val="16"/>
              </w:rPr>
              <w:t>Št. zahteve</w:t>
            </w:r>
          </w:p>
        </w:tc>
        <w:tc>
          <w:tcPr>
            <w:tcW w:w="3604" w:type="dxa"/>
            <w:shd w:val="clear" w:color="auto" w:fill="auto"/>
          </w:tcPr>
          <w:p w:rsidR="00315727" w:rsidRPr="008B012F" w:rsidRDefault="00315727" w:rsidP="00835F19">
            <w:pPr>
              <w:jc w:val="center"/>
              <w:rPr>
                <w:b/>
                <w:sz w:val="16"/>
                <w:szCs w:val="16"/>
              </w:rPr>
            </w:pPr>
            <w:r w:rsidRPr="008B012F">
              <w:rPr>
                <w:b/>
                <w:sz w:val="16"/>
                <w:szCs w:val="16"/>
              </w:rPr>
              <w:t>Zahteva</w:t>
            </w:r>
          </w:p>
        </w:tc>
        <w:tc>
          <w:tcPr>
            <w:tcW w:w="4507" w:type="dxa"/>
            <w:shd w:val="clear" w:color="auto" w:fill="auto"/>
          </w:tcPr>
          <w:p w:rsidR="00315727" w:rsidRPr="008B012F" w:rsidRDefault="00315727" w:rsidP="00835F19">
            <w:pPr>
              <w:jc w:val="center"/>
              <w:rPr>
                <w:b/>
                <w:sz w:val="16"/>
                <w:szCs w:val="16"/>
              </w:rPr>
            </w:pPr>
            <w:r w:rsidRPr="008B012F">
              <w:rPr>
                <w:b/>
                <w:sz w:val="16"/>
                <w:szCs w:val="16"/>
              </w:rPr>
              <w:t>Opis</w:t>
            </w:r>
          </w:p>
        </w:tc>
      </w:tr>
      <w:tr w:rsidR="00315727" w:rsidRPr="00ED0795" w:rsidTr="00835F19">
        <w:tc>
          <w:tcPr>
            <w:tcW w:w="951" w:type="dxa"/>
            <w:shd w:val="clear" w:color="auto" w:fill="auto"/>
          </w:tcPr>
          <w:p w:rsidR="00315727" w:rsidRPr="00ED0795" w:rsidRDefault="00315727" w:rsidP="00835F19">
            <w:pPr>
              <w:jc w:val="center"/>
              <w:rPr>
                <w:sz w:val="16"/>
                <w:szCs w:val="16"/>
              </w:rPr>
            </w:pPr>
            <w:r>
              <w:rPr>
                <w:sz w:val="16"/>
                <w:szCs w:val="16"/>
              </w:rPr>
              <w:t>1.</w:t>
            </w:r>
          </w:p>
        </w:tc>
        <w:tc>
          <w:tcPr>
            <w:tcW w:w="3604" w:type="dxa"/>
            <w:shd w:val="clear" w:color="auto" w:fill="auto"/>
          </w:tcPr>
          <w:p w:rsidR="00315727" w:rsidRPr="00ED0795" w:rsidRDefault="00315727" w:rsidP="00835F19">
            <w:pPr>
              <w:rPr>
                <w:sz w:val="16"/>
                <w:szCs w:val="16"/>
              </w:rPr>
            </w:pPr>
            <w:r w:rsidRPr="00ED0795">
              <w:rPr>
                <w:sz w:val="16"/>
                <w:szCs w:val="16"/>
              </w:rPr>
              <w:t>Fizična namestitev ponujene opreme.</w:t>
            </w:r>
          </w:p>
        </w:tc>
        <w:tc>
          <w:tcPr>
            <w:tcW w:w="4507" w:type="dxa"/>
            <w:shd w:val="clear" w:color="auto" w:fill="auto"/>
          </w:tcPr>
          <w:p w:rsidR="00315727" w:rsidRPr="00ED0795" w:rsidRDefault="00315727" w:rsidP="00835F19">
            <w:pPr>
              <w:rPr>
                <w:sz w:val="16"/>
                <w:szCs w:val="16"/>
              </w:rPr>
            </w:pPr>
            <w:r w:rsidRPr="00ED0795">
              <w:rPr>
                <w:sz w:val="16"/>
                <w:szCs w:val="16"/>
              </w:rPr>
              <w:t xml:space="preserve">Vgradnja v </w:t>
            </w:r>
            <w:proofErr w:type="spellStart"/>
            <w:r w:rsidRPr="00ED0795">
              <w:rPr>
                <w:sz w:val="16"/>
                <w:szCs w:val="16"/>
              </w:rPr>
              <w:t>rack</w:t>
            </w:r>
            <w:proofErr w:type="spellEnd"/>
            <w:r w:rsidRPr="00ED0795">
              <w:rPr>
                <w:sz w:val="16"/>
                <w:szCs w:val="16"/>
              </w:rPr>
              <w:t xml:space="preserve"> omaro, priklop in označevanje opreme in kablov.</w:t>
            </w:r>
          </w:p>
        </w:tc>
      </w:tr>
      <w:tr w:rsidR="00315727" w:rsidRPr="00ED0795" w:rsidTr="00835F19">
        <w:tc>
          <w:tcPr>
            <w:tcW w:w="951" w:type="dxa"/>
            <w:shd w:val="clear" w:color="auto" w:fill="auto"/>
          </w:tcPr>
          <w:p w:rsidR="00315727" w:rsidRPr="00ED0795" w:rsidRDefault="00315727" w:rsidP="00835F19">
            <w:pPr>
              <w:jc w:val="center"/>
              <w:rPr>
                <w:sz w:val="16"/>
                <w:szCs w:val="16"/>
              </w:rPr>
            </w:pPr>
            <w:r>
              <w:rPr>
                <w:sz w:val="16"/>
                <w:szCs w:val="16"/>
              </w:rPr>
              <w:t>2.</w:t>
            </w:r>
          </w:p>
        </w:tc>
        <w:tc>
          <w:tcPr>
            <w:tcW w:w="3604" w:type="dxa"/>
            <w:shd w:val="clear" w:color="auto" w:fill="auto"/>
          </w:tcPr>
          <w:p w:rsidR="00315727" w:rsidRPr="00ED0795" w:rsidRDefault="00315727" w:rsidP="00835F19">
            <w:pPr>
              <w:rPr>
                <w:sz w:val="16"/>
                <w:szCs w:val="16"/>
              </w:rPr>
            </w:pPr>
            <w:r w:rsidRPr="00ED0795">
              <w:rPr>
                <w:sz w:val="16"/>
                <w:szCs w:val="16"/>
              </w:rPr>
              <w:t xml:space="preserve">Inicialni zagon in nadgradnja </w:t>
            </w:r>
            <w:proofErr w:type="spellStart"/>
            <w:r w:rsidRPr="00ED0795">
              <w:rPr>
                <w:sz w:val="16"/>
                <w:szCs w:val="16"/>
              </w:rPr>
              <w:t>mikrokode</w:t>
            </w:r>
            <w:proofErr w:type="spellEnd"/>
            <w:r w:rsidRPr="00ED0795">
              <w:rPr>
                <w:sz w:val="16"/>
                <w:szCs w:val="16"/>
              </w:rPr>
              <w:t xml:space="preserve"> na zadnjo verzijo.</w:t>
            </w:r>
          </w:p>
        </w:tc>
        <w:tc>
          <w:tcPr>
            <w:tcW w:w="4507" w:type="dxa"/>
            <w:shd w:val="clear" w:color="auto" w:fill="auto"/>
          </w:tcPr>
          <w:p w:rsidR="00315727" w:rsidRPr="00ED0795" w:rsidRDefault="00315727" w:rsidP="00835F19">
            <w:pPr>
              <w:rPr>
                <w:sz w:val="16"/>
                <w:szCs w:val="16"/>
              </w:rPr>
            </w:pPr>
            <w:r w:rsidRPr="00ED0795">
              <w:rPr>
                <w:sz w:val="16"/>
                <w:szCs w:val="16"/>
              </w:rPr>
              <w:t>Po priporočilih proizvajalca.</w:t>
            </w:r>
          </w:p>
        </w:tc>
      </w:tr>
      <w:tr w:rsidR="00315727" w:rsidRPr="00ED0795" w:rsidTr="00835F19">
        <w:tc>
          <w:tcPr>
            <w:tcW w:w="951" w:type="dxa"/>
            <w:shd w:val="clear" w:color="auto" w:fill="auto"/>
          </w:tcPr>
          <w:p w:rsidR="00315727" w:rsidRPr="00ED0795" w:rsidRDefault="00315727" w:rsidP="00835F19">
            <w:pPr>
              <w:jc w:val="center"/>
              <w:rPr>
                <w:sz w:val="16"/>
                <w:szCs w:val="16"/>
              </w:rPr>
            </w:pPr>
            <w:r w:rsidRPr="00ED0795">
              <w:rPr>
                <w:sz w:val="16"/>
                <w:szCs w:val="16"/>
              </w:rPr>
              <w:t>3.</w:t>
            </w:r>
          </w:p>
        </w:tc>
        <w:tc>
          <w:tcPr>
            <w:tcW w:w="3604" w:type="dxa"/>
            <w:shd w:val="clear" w:color="auto" w:fill="auto"/>
          </w:tcPr>
          <w:p w:rsidR="00315727" w:rsidRPr="00ED0795" w:rsidRDefault="00315727" w:rsidP="00835F19">
            <w:pPr>
              <w:rPr>
                <w:sz w:val="16"/>
                <w:szCs w:val="16"/>
              </w:rPr>
            </w:pPr>
            <w:r w:rsidRPr="00ED0795">
              <w:rPr>
                <w:sz w:val="16"/>
                <w:szCs w:val="16"/>
              </w:rPr>
              <w:t>Priklop na LAN infrastrukturo.</w:t>
            </w:r>
          </w:p>
        </w:tc>
        <w:tc>
          <w:tcPr>
            <w:tcW w:w="4507" w:type="dxa"/>
            <w:shd w:val="clear" w:color="auto" w:fill="auto"/>
          </w:tcPr>
          <w:p w:rsidR="00315727" w:rsidRPr="00ED0795" w:rsidRDefault="00315727" w:rsidP="00835F19">
            <w:pPr>
              <w:rPr>
                <w:sz w:val="16"/>
                <w:szCs w:val="16"/>
              </w:rPr>
            </w:pPr>
            <w:r w:rsidRPr="00ED0795">
              <w:rPr>
                <w:sz w:val="16"/>
                <w:szCs w:val="16"/>
              </w:rPr>
              <w:t>V dogovoru z naročnikom.</w:t>
            </w:r>
          </w:p>
        </w:tc>
      </w:tr>
      <w:tr w:rsidR="00315727" w:rsidRPr="00ED0795" w:rsidTr="00835F19">
        <w:tc>
          <w:tcPr>
            <w:tcW w:w="951" w:type="dxa"/>
            <w:shd w:val="clear" w:color="auto" w:fill="auto"/>
          </w:tcPr>
          <w:p w:rsidR="00315727" w:rsidRPr="00ED0795" w:rsidRDefault="00315727" w:rsidP="00835F19">
            <w:pPr>
              <w:jc w:val="center"/>
              <w:rPr>
                <w:sz w:val="16"/>
                <w:szCs w:val="16"/>
              </w:rPr>
            </w:pPr>
            <w:r w:rsidRPr="00ED0795">
              <w:rPr>
                <w:sz w:val="16"/>
                <w:szCs w:val="16"/>
              </w:rPr>
              <w:t>4.</w:t>
            </w:r>
          </w:p>
        </w:tc>
        <w:tc>
          <w:tcPr>
            <w:tcW w:w="3604" w:type="dxa"/>
            <w:shd w:val="clear" w:color="auto" w:fill="auto"/>
          </w:tcPr>
          <w:p w:rsidR="00315727" w:rsidRPr="00ED0795" w:rsidRDefault="00315727" w:rsidP="00835F19">
            <w:pPr>
              <w:rPr>
                <w:sz w:val="16"/>
                <w:szCs w:val="16"/>
              </w:rPr>
            </w:pPr>
            <w:r w:rsidRPr="00ED0795">
              <w:rPr>
                <w:sz w:val="16"/>
                <w:szCs w:val="16"/>
              </w:rPr>
              <w:t>Konfiguracija ponujenega sistema.</w:t>
            </w:r>
          </w:p>
        </w:tc>
        <w:tc>
          <w:tcPr>
            <w:tcW w:w="4507" w:type="dxa"/>
            <w:shd w:val="clear" w:color="auto" w:fill="auto"/>
          </w:tcPr>
          <w:p w:rsidR="00315727" w:rsidRPr="00ED0795" w:rsidRDefault="00315727" w:rsidP="00835F19">
            <w:pPr>
              <w:rPr>
                <w:sz w:val="16"/>
                <w:szCs w:val="16"/>
              </w:rPr>
            </w:pPr>
            <w:r w:rsidRPr="00ED0795">
              <w:rPr>
                <w:sz w:val="16"/>
                <w:szCs w:val="16"/>
              </w:rPr>
              <w:t>V dogovoru z naročnikom.</w:t>
            </w:r>
          </w:p>
        </w:tc>
      </w:tr>
      <w:tr w:rsidR="00315727" w:rsidRPr="00ED0795" w:rsidTr="00835F19">
        <w:tc>
          <w:tcPr>
            <w:tcW w:w="951" w:type="dxa"/>
            <w:shd w:val="clear" w:color="auto" w:fill="auto"/>
          </w:tcPr>
          <w:p w:rsidR="00315727" w:rsidRPr="00ED0795" w:rsidRDefault="00315727" w:rsidP="00835F19">
            <w:pPr>
              <w:jc w:val="center"/>
              <w:rPr>
                <w:sz w:val="16"/>
                <w:szCs w:val="16"/>
              </w:rPr>
            </w:pPr>
            <w:r w:rsidRPr="00ED0795">
              <w:rPr>
                <w:sz w:val="16"/>
                <w:szCs w:val="16"/>
              </w:rPr>
              <w:t>5.</w:t>
            </w:r>
          </w:p>
        </w:tc>
        <w:tc>
          <w:tcPr>
            <w:tcW w:w="3604" w:type="dxa"/>
            <w:shd w:val="clear" w:color="auto" w:fill="auto"/>
          </w:tcPr>
          <w:p w:rsidR="00315727" w:rsidRPr="00ED0795" w:rsidRDefault="00315727" w:rsidP="00835F19">
            <w:pPr>
              <w:rPr>
                <w:sz w:val="16"/>
                <w:szCs w:val="16"/>
              </w:rPr>
            </w:pPr>
            <w:r w:rsidRPr="00ED0795">
              <w:rPr>
                <w:sz w:val="16"/>
                <w:szCs w:val="16"/>
              </w:rPr>
              <w:t xml:space="preserve">Integracija </w:t>
            </w:r>
            <w:proofErr w:type="spellStart"/>
            <w:r w:rsidRPr="00ED0795">
              <w:rPr>
                <w:sz w:val="16"/>
                <w:szCs w:val="16"/>
              </w:rPr>
              <w:t>Veeam</w:t>
            </w:r>
            <w:proofErr w:type="spellEnd"/>
            <w:r w:rsidRPr="00ED0795">
              <w:rPr>
                <w:sz w:val="16"/>
                <w:szCs w:val="16"/>
              </w:rPr>
              <w:t xml:space="preserve"> orodja s ponujenim sistemom za potrebe </w:t>
            </w:r>
            <w:proofErr w:type="spellStart"/>
            <w:r w:rsidRPr="00ED0795">
              <w:rPr>
                <w:sz w:val="16"/>
                <w:szCs w:val="16"/>
              </w:rPr>
              <w:t>deduplikacije</w:t>
            </w:r>
            <w:proofErr w:type="spellEnd"/>
            <w:r w:rsidRPr="00ED0795">
              <w:rPr>
                <w:sz w:val="16"/>
                <w:szCs w:val="16"/>
              </w:rPr>
              <w:t xml:space="preserve"> na izvoru.</w:t>
            </w:r>
          </w:p>
        </w:tc>
        <w:tc>
          <w:tcPr>
            <w:tcW w:w="4507" w:type="dxa"/>
            <w:shd w:val="clear" w:color="auto" w:fill="auto"/>
          </w:tcPr>
          <w:p w:rsidR="00315727" w:rsidRPr="00ED0795" w:rsidRDefault="00315727" w:rsidP="00835F19">
            <w:pPr>
              <w:rPr>
                <w:sz w:val="16"/>
                <w:szCs w:val="16"/>
              </w:rPr>
            </w:pPr>
            <w:r w:rsidRPr="00ED0795">
              <w:rPr>
                <w:sz w:val="16"/>
                <w:szCs w:val="16"/>
              </w:rPr>
              <w:t>V dogovoru z naročnikom.</w:t>
            </w:r>
          </w:p>
        </w:tc>
      </w:tr>
      <w:tr w:rsidR="00315727" w:rsidRPr="00ED0795" w:rsidTr="00835F19">
        <w:tc>
          <w:tcPr>
            <w:tcW w:w="951" w:type="dxa"/>
            <w:shd w:val="clear" w:color="auto" w:fill="auto"/>
          </w:tcPr>
          <w:p w:rsidR="00315727" w:rsidRPr="00ED0795" w:rsidRDefault="00315727" w:rsidP="00835F19">
            <w:pPr>
              <w:jc w:val="center"/>
              <w:rPr>
                <w:sz w:val="16"/>
                <w:szCs w:val="16"/>
              </w:rPr>
            </w:pPr>
            <w:r w:rsidRPr="00ED0795">
              <w:rPr>
                <w:sz w:val="16"/>
                <w:szCs w:val="16"/>
              </w:rPr>
              <w:t>6.</w:t>
            </w:r>
          </w:p>
        </w:tc>
        <w:tc>
          <w:tcPr>
            <w:tcW w:w="3604" w:type="dxa"/>
            <w:shd w:val="clear" w:color="auto" w:fill="auto"/>
          </w:tcPr>
          <w:p w:rsidR="00315727" w:rsidRPr="00ED0795" w:rsidRDefault="00315727" w:rsidP="00835F19">
            <w:pPr>
              <w:rPr>
                <w:sz w:val="16"/>
                <w:szCs w:val="16"/>
              </w:rPr>
            </w:pPr>
            <w:r w:rsidRPr="00ED0795">
              <w:rPr>
                <w:sz w:val="16"/>
                <w:szCs w:val="16"/>
              </w:rPr>
              <w:t xml:space="preserve">Test delovanja (testni </w:t>
            </w:r>
            <w:proofErr w:type="spellStart"/>
            <w:r w:rsidRPr="00ED0795">
              <w:rPr>
                <w:sz w:val="16"/>
                <w:szCs w:val="16"/>
              </w:rPr>
              <w:t>backup</w:t>
            </w:r>
            <w:proofErr w:type="spellEnd"/>
            <w:r w:rsidRPr="00ED0795">
              <w:rPr>
                <w:sz w:val="16"/>
                <w:szCs w:val="16"/>
              </w:rPr>
              <w:t xml:space="preserve">, testni </w:t>
            </w:r>
            <w:proofErr w:type="spellStart"/>
            <w:r w:rsidRPr="00ED0795">
              <w:rPr>
                <w:sz w:val="16"/>
                <w:szCs w:val="16"/>
              </w:rPr>
              <w:t>restore</w:t>
            </w:r>
            <w:proofErr w:type="spellEnd"/>
            <w:r w:rsidRPr="00ED0795">
              <w:rPr>
                <w:sz w:val="16"/>
                <w:szCs w:val="16"/>
              </w:rPr>
              <w:t>).</w:t>
            </w:r>
          </w:p>
        </w:tc>
        <w:tc>
          <w:tcPr>
            <w:tcW w:w="4507" w:type="dxa"/>
            <w:shd w:val="clear" w:color="auto" w:fill="auto"/>
          </w:tcPr>
          <w:p w:rsidR="00315727" w:rsidRPr="00ED0795" w:rsidRDefault="00315727" w:rsidP="00835F19">
            <w:pPr>
              <w:rPr>
                <w:sz w:val="16"/>
                <w:szCs w:val="16"/>
              </w:rPr>
            </w:pPr>
            <w:r w:rsidRPr="00ED0795">
              <w:rPr>
                <w:sz w:val="16"/>
                <w:szCs w:val="16"/>
              </w:rPr>
              <w:t>V dogovoru z naročnikom.</w:t>
            </w:r>
          </w:p>
        </w:tc>
      </w:tr>
      <w:tr w:rsidR="00315727" w:rsidRPr="00ED0795" w:rsidTr="00835F19">
        <w:tc>
          <w:tcPr>
            <w:tcW w:w="951" w:type="dxa"/>
            <w:shd w:val="clear" w:color="auto" w:fill="auto"/>
          </w:tcPr>
          <w:p w:rsidR="00315727" w:rsidRPr="00ED0795" w:rsidRDefault="00315727" w:rsidP="00835F19">
            <w:pPr>
              <w:jc w:val="center"/>
              <w:rPr>
                <w:sz w:val="16"/>
                <w:szCs w:val="16"/>
              </w:rPr>
            </w:pPr>
            <w:r w:rsidRPr="00ED0795">
              <w:rPr>
                <w:sz w:val="16"/>
                <w:szCs w:val="16"/>
              </w:rPr>
              <w:t>7.</w:t>
            </w:r>
          </w:p>
        </w:tc>
        <w:tc>
          <w:tcPr>
            <w:tcW w:w="3604" w:type="dxa"/>
            <w:shd w:val="clear" w:color="auto" w:fill="auto"/>
          </w:tcPr>
          <w:p w:rsidR="00315727" w:rsidRPr="00ED0795" w:rsidRDefault="00315727" w:rsidP="00835F19">
            <w:pPr>
              <w:rPr>
                <w:sz w:val="16"/>
                <w:szCs w:val="16"/>
              </w:rPr>
            </w:pPr>
            <w:r w:rsidRPr="00ED0795">
              <w:rPr>
                <w:sz w:val="16"/>
                <w:szCs w:val="16"/>
              </w:rPr>
              <w:t>Dokumentacija.</w:t>
            </w:r>
          </w:p>
        </w:tc>
        <w:tc>
          <w:tcPr>
            <w:tcW w:w="4507" w:type="dxa"/>
            <w:shd w:val="clear" w:color="auto" w:fill="auto"/>
          </w:tcPr>
          <w:p w:rsidR="00315727" w:rsidRPr="00ED0795" w:rsidRDefault="00315727" w:rsidP="00835F19">
            <w:pPr>
              <w:rPr>
                <w:sz w:val="16"/>
                <w:szCs w:val="16"/>
              </w:rPr>
            </w:pPr>
            <w:r w:rsidRPr="00ED0795">
              <w:rPr>
                <w:sz w:val="16"/>
                <w:szCs w:val="16"/>
              </w:rPr>
              <w:t xml:space="preserve">Skupaj s ponudbo mora dobavitelj priložiti </w:t>
            </w:r>
            <w:proofErr w:type="spellStart"/>
            <w:r w:rsidRPr="00ED0795">
              <w:rPr>
                <w:sz w:val="16"/>
                <w:szCs w:val="16"/>
              </w:rPr>
              <w:t>vzpostavitveni</w:t>
            </w:r>
            <w:proofErr w:type="spellEnd"/>
            <w:r w:rsidRPr="00ED0795">
              <w:rPr>
                <w:sz w:val="16"/>
                <w:szCs w:val="16"/>
              </w:rPr>
              <w:t xml:space="preserve"> dokument projekta (VDP), kjer natančno opredeli ponujeno konfiguracijo, časovni potek postavitve infrastrukture, integracije z </w:t>
            </w:r>
            <w:proofErr w:type="spellStart"/>
            <w:r w:rsidRPr="00ED0795">
              <w:rPr>
                <w:sz w:val="16"/>
                <w:szCs w:val="16"/>
              </w:rPr>
              <w:t>Veeam</w:t>
            </w:r>
            <w:proofErr w:type="spellEnd"/>
            <w:r w:rsidRPr="00ED0795">
              <w:rPr>
                <w:sz w:val="16"/>
                <w:szCs w:val="16"/>
              </w:rPr>
              <w:t xml:space="preserve"> orodjem, postopke testiranja in izobraževanja naročnika.</w:t>
            </w:r>
          </w:p>
          <w:p w:rsidR="00315727" w:rsidRPr="00ED0795" w:rsidRDefault="00315727" w:rsidP="00835F19">
            <w:pPr>
              <w:rPr>
                <w:sz w:val="16"/>
                <w:szCs w:val="16"/>
              </w:rPr>
            </w:pPr>
            <w:r w:rsidRPr="00ED0795">
              <w:rPr>
                <w:sz w:val="16"/>
                <w:szCs w:val="16"/>
              </w:rPr>
              <w:t>Pred podpisom prevzemnega zapisnika mora dobavitelj za naročnika izdelati sistemsko dokumentacijo, ki vsebuje vse ključne podatke o sistemu in konfiguraciji. Obseg sistemske dokumentacije opredeli naročnik.</w:t>
            </w:r>
            <w:r>
              <w:rPr>
                <w:sz w:val="16"/>
                <w:szCs w:val="16"/>
              </w:rPr>
              <w:t xml:space="preserve"> Ustrezno s spremembami na sistemu mora dobavitelj popraviti tudi obstoječi dokument politike za izdelavo varnostnih kopij pri naročniku.</w:t>
            </w:r>
          </w:p>
        </w:tc>
      </w:tr>
      <w:tr w:rsidR="00315727" w:rsidRPr="002E3129" w:rsidTr="00835F19">
        <w:tc>
          <w:tcPr>
            <w:tcW w:w="951" w:type="dxa"/>
            <w:shd w:val="clear" w:color="auto" w:fill="auto"/>
          </w:tcPr>
          <w:p w:rsidR="00315727" w:rsidRPr="002E3129" w:rsidRDefault="00315727" w:rsidP="00835F19">
            <w:pPr>
              <w:jc w:val="center"/>
              <w:rPr>
                <w:sz w:val="16"/>
                <w:szCs w:val="16"/>
              </w:rPr>
            </w:pPr>
            <w:r w:rsidRPr="002E3129">
              <w:rPr>
                <w:sz w:val="16"/>
                <w:szCs w:val="16"/>
              </w:rPr>
              <w:t>8.</w:t>
            </w:r>
          </w:p>
        </w:tc>
        <w:tc>
          <w:tcPr>
            <w:tcW w:w="3604" w:type="dxa"/>
            <w:shd w:val="clear" w:color="auto" w:fill="auto"/>
          </w:tcPr>
          <w:p w:rsidR="00315727" w:rsidRPr="002E3129" w:rsidRDefault="00315727" w:rsidP="00835F19">
            <w:pPr>
              <w:rPr>
                <w:sz w:val="16"/>
                <w:szCs w:val="16"/>
              </w:rPr>
            </w:pPr>
            <w:r w:rsidRPr="002E3129">
              <w:rPr>
                <w:sz w:val="16"/>
                <w:szCs w:val="16"/>
              </w:rPr>
              <w:t>Prenos znanja.</w:t>
            </w:r>
          </w:p>
        </w:tc>
        <w:tc>
          <w:tcPr>
            <w:tcW w:w="4507" w:type="dxa"/>
            <w:shd w:val="clear" w:color="auto" w:fill="auto"/>
          </w:tcPr>
          <w:p w:rsidR="00315727" w:rsidRPr="002E3129" w:rsidRDefault="00315727" w:rsidP="00835F19">
            <w:pPr>
              <w:rPr>
                <w:sz w:val="16"/>
                <w:szCs w:val="16"/>
              </w:rPr>
            </w:pPr>
            <w:r w:rsidRPr="002E3129">
              <w:rPr>
                <w:sz w:val="16"/>
                <w:szCs w:val="16"/>
              </w:rPr>
              <w:t xml:space="preserve">Po vzpostavitvi delovanja in testiranja sledi izobraževanje naročnika. Naročnik ima pravico do 2 </w:t>
            </w:r>
            <w:proofErr w:type="spellStart"/>
            <w:r w:rsidRPr="002E3129">
              <w:rPr>
                <w:sz w:val="16"/>
                <w:szCs w:val="16"/>
              </w:rPr>
              <w:t>čd</w:t>
            </w:r>
            <w:proofErr w:type="spellEnd"/>
            <w:r w:rsidRPr="002E3129">
              <w:rPr>
                <w:sz w:val="16"/>
                <w:szCs w:val="16"/>
              </w:rPr>
              <w:t xml:space="preserve"> (16 ur) namenskega izobraževanja s strani certificiranih strokovnjakov dobavitelja.</w:t>
            </w:r>
          </w:p>
        </w:tc>
      </w:tr>
      <w:tr w:rsidR="00315727" w:rsidRPr="002E3129" w:rsidTr="00835F19">
        <w:tc>
          <w:tcPr>
            <w:tcW w:w="951" w:type="dxa"/>
            <w:shd w:val="clear" w:color="auto" w:fill="auto"/>
          </w:tcPr>
          <w:p w:rsidR="00315727" w:rsidRPr="002E3129" w:rsidRDefault="00315727" w:rsidP="00835F19">
            <w:pPr>
              <w:jc w:val="center"/>
              <w:rPr>
                <w:sz w:val="16"/>
                <w:szCs w:val="16"/>
              </w:rPr>
            </w:pPr>
            <w:r w:rsidRPr="002E3129">
              <w:rPr>
                <w:sz w:val="16"/>
                <w:szCs w:val="16"/>
              </w:rPr>
              <w:t>9.</w:t>
            </w:r>
          </w:p>
        </w:tc>
        <w:tc>
          <w:tcPr>
            <w:tcW w:w="3604" w:type="dxa"/>
            <w:shd w:val="clear" w:color="auto" w:fill="auto"/>
          </w:tcPr>
          <w:p w:rsidR="00315727" w:rsidRPr="002E3129" w:rsidRDefault="00315727" w:rsidP="00835F19">
            <w:pPr>
              <w:rPr>
                <w:sz w:val="16"/>
                <w:szCs w:val="16"/>
              </w:rPr>
            </w:pPr>
            <w:r w:rsidRPr="002E3129">
              <w:rPr>
                <w:sz w:val="16"/>
                <w:szCs w:val="16"/>
              </w:rPr>
              <w:t>Testiranje delovanja sistema.</w:t>
            </w:r>
          </w:p>
        </w:tc>
        <w:tc>
          <w:tcPr>
            <w:tcW w:w="4507" w:type="dxa"/>
            <w:shd w:val="clear" w:color="auto" w:fill="auto"/>
          </w:tcPr>
          <w:p w:rsidR="00315727" w:rsidRPr="002E3129" w:rsidRDefault="00315727" w:rsidP="00835F19">
            <w:pPr>
              <w:rPr>
                <w:sz w:val="16"/>
                <w:szCs w:val="16"/>
              </w:rPr>
            </w:pPr>
            <w:r w:rsidRPr="002E3129">
              <w:rPr>
                <w:sz w:val="16"/>
                <w:szCs w:val="16"/>
              </w:rPr>
              <w:t xml:space="preserve">Postopke testiranja opredeli oz. predlaga dobavitelj znotraj VDP. Naročnik si jemlje pravico dodatno spreminjati predvidene procese in pa tudi sam obseg testiranja. </w:t>
            </w:r>
          </w:p>
        </w:tc>
      </w:tr>
      <w:tr w:rsidR="00315727" w:rsidRPr="002E3129" w:rsidTr="00835F19">
        <w:tc>
          <w:tcPr>
            <w:tcW w:w="951" w:type="dxa"/>
            <w:shd w:val="clear" w:color="auto" w:fill="auto"/>
          </w:tcPr>
          <w:p w:rsidR="00315727" w:rsidRPr="002E3129" w:rsidRDefault="00315727" w:rsidP="00835F19">
            <w:pPr>
              <w:jc w:val="center"/>
              <w:rPr>
                <w:sz w:val="16"/>
                <w:szCs w:val="16"/>
              </w:rPr>
            </w:pPr>
            <w:r w:rsidRPr="002E3129">
              <w:rPr>
                <w:sz w:val="16"/>
                <w:szCs w:val="16"/>
              </w:rPr>
              <w:t>10.</w:t>
            </w:r>
          </w:p>
        </w:tc>
        <w:tc>
          <w:tcPr>
            <w:tcW w:w="3604" w:type="dxa"/>
            <w:shd w:val="clear" w:color="auto" w:fill="auto"/>
          </w:tcPr>
          <w:p w:rsidR="00315727" w:rsidRPr="002E3129" w:rsidRDefault="00315727" w:rsidP="00835F19">
            <w:pPr>
              <w:rPr>
                <w:sz w:val="16"/>
                <w:szCs w:val="16"/>
              </w:rPr>
            </w:pPr>
            <w:r w:rsidRPr="002E3129">
              <w:rPr>
                <w:sz w:val="16"/>
                <w:szCs w:val="16"/>
              </w:rPr>
              <w:t xml:space="preserve">Vzdrževanje za obdobje 5 let. </w:t>
            </w:r>
          </w:p>
        </w:tc>
        <w:tc>
          <w:tcPr>
            <w:tcW w:w="4507" w:type="dxa"/>
            <w:shd w:val="clear" w:color="auto" w:fill="auto"/>
          </w:tcPr>
          <w:p w:rsidR="00315727" w:rsidRPr="002E3129" w:rsidRDefault="00315727" w:rsidP="00835F19">
            <w:pPr>
              <w:rPr>
                <w:sz w:val="16"/>
                <w:szCs w:val="16"/>
              </w:rPr>
            </w:pPr>
            <w:r w:rsidRPr="002E3129">
              <w:rPr>
                <w:sz w:val="16"/>
                <w:szCs w:val="16"/>
              </w:rPr>
              <w:t>V režimu in na način, ki je opredeljen v tehničnih specifikacijah</w:t>
            </w:r>
            <w:r>
              <w:rPr>
                <w:sz w:val="16"/>
                <w:szCs w:val="16"/>
              </w:rPr>
              <w:t xml:space="preserve"> in Pogodbi</w:t>
            </w:r>
            <w:r w:rsidRPr="00093713">
              <w:rPr>
                <w:sz w:val="16"/>
                <w:szCs w:val="16"/>
              </w:rPr>
              <w:t xml:space="preserve"> o zagotavljanju podpore in delovanja </w:t>
            </w:r>
            <w:proofErr w:type="spellStart"/>
            <w:r w:rsidRPr="00093713">
              <w:rPr>
                <w:sz w:val="16"/>
                <w:szCs w:val="16"/>
              </w:rPr>
              <w:t>deduplikacijske</w:t>
            </w:r>
            <w:proofErr w:type="spellEnd"/>
            <w:r w:rsidRPr="00093713">
              <w:rPr>
                <w:sz w:val="16"/>
                <w:szCs w:val="16"/>
              </w:rPr>
              <w:t xml:space="preserve"> naprave skozi obdobje</w:t>
            </w:r>
            <w:r w:rsidRPr="002E3129">
              <w:rPr>
                <w:sz w:val="16"/>
                <w:szCs w:val="16"/>
              </w:rPr>
              <w:t>.</w:t>
            </w:r>
          </w:p>
        </w:tc>
      </w:tr>
    </w:tbl>
    <w:p w:rsidR="00315727" w:rsidRDefault="00315727" w:rsidP="00315727"/>
    <w:p w:rsidR="00315727" w:rsidRDefault="00315727" w:rsidP="00315727">
      <w:r>
        <w:t>Zahtevane kompetence ponudnika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918"/>
        <w:gridCol w:w="2977"/>
        <w:gridCol w:w="1525"/>
      </w:tblGrid>
      <w:tr w:rsidR="00315727" w:rsidRPr="008B012F" w:rsidTr="00835F19">
        <w:tc>
          <w:tcPr>
            <w:tcW w:w="868" w:type="dxa"/>
            <w:shd w:val="clear" w:color="auto" w:fill="auto"/>
          </w:tcPr>
          <w:p w:rsidR="00315727" w:rsidRPr="008B012F" w:rsidRDefault="00315727" w:rsidP="00835F19">
            <w:pPr>
              <w:jc w:val="center"/>
              <w:rPr>
                <w:b/>
                <w:sz w:val="16"/>
                <w:szCs w:val="16"/>
              </w:rPr>
            </w:pPr>
            <w:r w:rsidRPr="008B012F">
              <w:rPr>
                <w:b/>
                <w:sz w:val="16"/>
                <w:szCs w:val="16"/>
              </w:rPr>
              <w:t>Št. zahteve</w:t>
            </w:r>
          </w:p>
        </w:tc>
        <w:tc>
          <w:tcPr>
            <w:tcW w:w="3918" w:type="dxa"/>
            <w:shd w:val="clear" w:color="auto" w:fill="auto"/>
          </w:tcPr>
          <w:p w:rsidR="00315727" w:rsidRPr="008B012F" w:rsidRDefault="00315727" w:rsidP="00835F19">
            <w:pPr>
              <w:jc w:val="center"/>
              <w:rPr>
                <w:b/>
                <w:sz w:val="16"/>
                <w:szCs w:val="16"/>
              </w:rPr>
            </w:pPr>
            <w:r w:rsidRPr="008B012F">
              <w:rPr>
                <w:b/>
                <w:sz w:val="16"/>
                <w:szCs w:val="16"/>
              </w:rPr>
              <w:t>Zahteva</w:t>
            </w:r>
          </w:p>
        </w:tc>
        <w:tc>
          <w:tcPr>
            <w:tcW w:w="2977" w:type="dxa"/>
            <w:shd w:val="clear" w:color="auto" w:fill="auto"/>
          </w:tcPr>
          <w:p w:rsidR="00315727" w:rsidRPr="008B012F" w:rsidRDefault="00315727" w:rsidP="00835F19">
            <w:pPr>
              <w:jc w:val="center"/>
              <w:rPr>
                <w:b/>
                <w:sz w:val="16"/>
                <w:szCs w:val="16"/>
              </w:rPr>
            </w:pPr>
            <w:r w:rsidRPr="008B012F">
              <w:rPr>
                <w:b/>
                <w:sz w:val="16"/>
                <w:szCs w:val="16"/>
              </w:rPr>
              <w:t>Zahtevano dokazilo</w:t>
            </w:r>
          </w:p>
        </w:tc>
        <w:tc>
          <w:tcPr>
            <w:tcW w:w="1525" w:type="dxa"/>
            <w:shd w:val="clear" w:color="auto" w:fill="auto"/>
          </w:tcPr>
          <w:p w:rsidR="00315727" w:rsidRPr="008B012F" w:rsidRDefault="00315727" w:rsidP="00835F19">
            <w:pPr>
              <w:jc w:val="center"/>
              <w:rPr>
                <w:b/>
                <w:sz w:val="16"/>
                <w:szCs w:val="16"/>
              </w:rPr>
            </w:pPr>
            <w:r w:rsidRPr="008B012F">
              <w:rPr>
                <w:b/>
                <w:sz w:val="16"/>
                <w:szCs w:val="16"/>
              </w:rPr>
              <w:t>IZPOLNI PONUDNIK</w:t>
            </w:r>
          </w:p>
          <w:p w:rsidR="00315727" w:rsidRPr="008B012F" w:rsidRDefault="00315727" w:rsidP="00835F19">
            <w:pPr>
              <w:jc w:val="center"/>
              <w:rPr>
                <w:b/>
                <w:sz w:val="16"/>
                <w:szCs w:val="16"/>
              </w:rPr>
            </w:pPr>
            <w:r w:rsidRPr="008B012F">
              <w:rPr>
                <w:b/>
                <w:sz w:val="16"/>
                <w:szCs w:val="16"/>
              </w:rPr>
              <w:t>Ponudnik  izpolnjuje zahtevo (DA/NE)</w:t>
            </w:r>
          </w:p>
        </w:tc>
      </w:tr>
      <w:tr w:rsidR="00315727" w:rsidRPr="008B012F" w:rsidTr="00835F19">
        <w:tc>
          <w:tcPr>
            <w:tcW w:w="868" w:type="dxa"/>
            <w:shd w:val="clear" w:color="auto" w:fill="auto"/>
          </w:tcPr>
          <w:p w:rsidR="00315727" w:rsidRPr="008B012F" w:rsidRDefault="00315727" w:rsidP="00835F19">
            <w:pPr>
              <w:jc w:val="center"/>
              <w:rPr>
                <w:sz w:val="16"/>
                <w:szCs w:val="16"/>
              </w:rPr>
            </w:pPr>
            <w:r>
              <w:rPr>
                <w:sz w:val="16"/>
                <w:szCs w:val="16"/>
              </w:rPr>
              <w:t>1.</w:t>
            </w:r>
          </w:p>
        </w:tc>
        <w:tc>
          <w:tcPr>
            <w:tcW w:w="3918" w:type="dxa"/>
            <w:shd w:val="clear" w:color="auto" w:fill="auto"/>
          </w:tcPr>
          <w:p w:rsidR="00315727" w:rsidRPr="008B012F" w:rsidRDefault="00315727" w:rsidP="00835F19">
            <w:pPr>
              <w:rPr>
                <w:sz w:val="16"/>
                <w:szCs w:val="16"/>
              </w:rPr>
            </w:pPr>
            <w:r w:rsidRPr="008B012F">
              <w:rPr>
                <w:sz w:val="16"/>
                <w:szCs w:val="16"/>
              </w:rPr>
              <w:t>Ponudnik mora imeti redno zaposlena najmanj dva certificirana strokovnjaka s strani proizvajalca opreme za implementacijo, upravljanje in vzdrževanje sistema, ki je predmet ponudbe. Zahteva velja do poteka vzdrževanja.</w:t>
            </w:r>
          </w:p>
        </w:tc>
        <w:tc>
          <w:tcPr>
            <w:tcW w:w="2977" w:type="dxa"/>
            <w:shd w:val="clear" w:color="auto" w:fill="auto"/>
          </w:tcPr>
          <w:p w:rsidR="00315727" w:rsidRPr="008B012F" w:rsidRDefault="00315727" w:rsidP="00835F19">
            <w:pPr>
              <w:rPr>
                <w:sz w:val="16"/>
                <w:szCs w:val="16"/>
              </w:rPr>
            </w:pPr>
            <w:r w:rsidRPr="008B012F">
              <w:rPr>
                <w:sz w:val="16"/>
                <w:szCs w:val="16"/>
              </w:rPr>
              <w:t xml:space="preserve">Skupaj s ponudbo mora ponudnik priložiti fotokopije zahtevanih certifikatov ter dokazilo o redni zaposlitvi certificiranih strokovnjakov pri ponudniku. </w:t>
            </w:r>
          </w:p>
        </w:tc>
        <w:tc>
          <w:tcPr>
            <w:tcW w:w="1525" w:type="dxa"/>
            <w:shd w:val="clear" w:color="auto" w:fill="auto"/>
          </w:tcPr>
          <w:p w:rsidR="00315727" w:rsidRPr="008B012F" w:rsidRDefault="00315727" w:rsidP="00835F19">
            <w:pPr>
              <w:jc w:val="center"/>
              <w:rPr>
                <w:sz w:val="16"/>
                <w:szCs w:val="16"/>
              </w:rPr>
            </w:pPr>
          </w:p>
        </w:tc>
      </w:tr>
      <w:tr w:rsidR="00315727" w:rsidRPr="008B012F" w:rsidTr="00835F19">
        <w:tc>
          <w:tcPr>
            <w:tcW w:w="868" w:type="dxa"/>
            <w:shd w:val="clear" w:color="auto" w:fill="auto"/>
          </w:tcPr>
          <w:p w:rsidR="00315727" w:rsidRPr="008B012F" w:rsidRDefault="00315727" w:rsidP="00835F19">
            <w:pPr>
              <w:jc w:val="center"/>
              <w:rPr>
                <w:sz w:val="16"/>
                <w:szCs w:val="16"/>
              </w:rPr>
            </w:pPr>
            <w:r w:rsidRPr="008B012F">
              <w:rPr>
                <w:sz w:val="16"/>
                <w:szCs w:val="16"/>
              </w:rPr>
              <w:t>2.</w:t>
            </w:r>
          </w:p>
        </w:tc>
        <w:tc>
          <w:tcPr>
            <w:tcW w:w="3918" w:type="dxa"/>
            <w:shd w:val="clear" w:color="auto" w:fill="auto"/>
          </w:tcPr>
          <w:p w:rsidR="00315727" w:rsidRPr="008B012F" w:rsidRDefault="00315727" w:rsidP="00835F19">
            <w:pPr>
              <w:rPr>
                <w:sz w:val="16"/>
                <w:szCs w:val="16"/>
              </w:rPr>
            </w:pPr>
            <w:r w:rsidRPr="008B012F">
              <w:rPr>
                <w:sz w:val="16"/>
                <w:szCs w:val="16"/>
              </w:rPr>
              <w:t>Tri postavitve v zadnjih treh letih za sistem enakega razreda istega proizvajalca.</w:t>
            </w:r>
          </w:p>
        </w:tc>
        <w:tc>
          <w:tcPr>
            <w:tcW w:w="2977" w:type="dxa"/>
            <w:shd w:val="clear" w:color="auto" w:fill="auto"/>
          </w:tcPr>
          <w:p w:rsidR="00315727" w:rsidRPr="008B012F" w:rsidRDefault="00315727" w:rsidP="00835F19">
            <w:pPr>
              <w:rPr>
                <w:sz w:val="16"/>
                <w:szCs w:val="16"/>
              </w:rPr>
            </w:pPr>
            <w:r w:rsidRPr="008B012F">
              <w:rPr>
                <w:sz w:val="16"/>
                <w:szCs w:val="16"/>
              </w:rPr>
              <w:t>Ponudnik mora navesti ime pravne osebe in naslov kjer je opremo postavljal, ter kontakt pri referenci (fizično osebo), kjer lahko naročnik preveri ali je bila oprema dejansko postavljena.</w:t>
            </w:r>
          </w:p>
        </w:tc>
        <w:tc>
          <w:tcPr>
            <w:tcW w:w="1525" w:type="dxa"/>
            <w:shd w:val="clear" w:color="auto" w:fill="auto"/>
          </w:tcPr>
          <w:p w:rsidR="00315727" w:rsidRPr="008B012F" w:rsidRDefault="00315727" w:rsidP="00835F19">
            <w:pPr>
              <w:jc w:val="center"/>
              <w:rPr>
                <w:sz w:val="16"/>
                <w:szCs w:val="16"/>
              </w:rPr>
            </w:pPr>
          </w:p>
        </w:tc>
      </w:tr>
    </w:tbl>
    <w:p w:rsidR="00315727" w:rsidRDefault="00315727" w:rsidP="00315727"/>
    <w:p w:rsidR="00315727" w:rsidRPr="00811DA3" w:rsidRDefault="00315727" w:rsidP="00315727">
      <w:pPr>
        <w:rPr>
          <w:b/>
          <w:lang w:eastAsia="x-none"/>
        </w:rPr>
      </w:pPr>
      <w:r w:rsidRPr="00811DA3">
        <w:rPr>
          <w:b/>
          <w:lang w:eastAsia="x-none"/>
        </w:rPr>
        <w:t xml:space="preserve">SKLOP 2: </w:t>
      </w:r>
      <w:r w:rsidRPr="00811DA3">
        <w:rPr>
          <w:b/>
        </w:rPr>
        <w:t>nadgradnja obstoječega diskovnega sistema</w:t>
      </w:r>
    </w:p>
    <w:p w:rsidR="00315727" w:rsidRDefault="00315727" w:rsidP="00315727"/>
    <w:p w:rsidR="00315727" w:rsidRDefault="00315727" w:rsidP="00315727">
      <w:r>
        <w:t xml:space="preserve">Tehnična specifikacija za nadgradnjo obstoječega diskovnega sistema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559"/>
      </w:tblGrid>
      <w:tr w:rsidR="00315727" w:rsidRPr="008B012F" w:rsidTr="00835F19">
        <w:tc>
          <w:tcPr>
            <w:tcW w:w="959" w:type="dxa"/>
            <w:shd w:val="clear" w:color="auto" w:fill="auto"/>
          </w:tcPr>
          <w:p w:rsidR="00315727" w:rsidRPr="008B012F" w:rsidRDefault="00315727" w:rsidP="00835F19">
            <w:pPr>
              <w:jc w:val="center"/>
              <w:rPr>
                <w:b/>
                <w:sz w:val="16"/>
                <w:szCs w:val="16"/>
              </w:rPr>
            </w:pPr>
            <w:r w:rsidRPr="008B012F">
              <w:rPr>
                <w:b/>
                <w:sz w:val="16"/>
                <w:szCs w:val="16"/>
              </w:rPr>
              <w:t>Št. zahteve</w:t>
            </w:r>
          </w:p>
        </w:tc>
        <w:tc>
          <w:tcPr>
            <w:tcW w:w="6804" w:type="dxa"/>
            <w:shd w:val="clear" w:color="auto" w:fill="auto"/>
          </w:tcPr>
          <w:p w:rsidR="00315727" w:rsidRPr="008B012F" w:rsidRDefault="00315727" w:rsidP="00835F19">
            <w:pPr>
              <w:jc w:val="center"/>
              <w:rPr>
                <w:b/>
                <w:sz w:val="16"/>
                <w:szCs w:val="16"/>
              </w:rPr>
            </w:pPr>
            <w:r w:rsidRPr="008B012F">
              <w:rPr>
                <w:b/>
                <w:sz w:val="16"/>
                <w:szCs w:val="16"/>
              </w:rPr>
              <w:t>Parameter</w:t>
            </w:r>
          </w:p>
        </w:tc>
        <w:tc>
          <w:tcPr>
            <w:tcW w:w="1559" w:type="dxa"/>
            <w:shd w:val="clear" w:color="auto" w:fill="auto"/>
          </w:tcPr>
          <w:p w:rsidR="00315727" w:rsidRPr="008B012F" w:rsidRDefault="00315727" w:rsidP="00835F19">
            <w:pPr>
              <w:jc w:val="center"/>
              <w:rPr>
                <w:b/>
                <w:sz w:val="16"/>
                <w:szCs w:val="16"/>
              </w:rPr>
            </w:pPr>
            <w:r w:rsidRPr="008B012F">
              <w:rPr>
                <w:b/>
                <w:sz w:val="16"/>
                <w:szCs w:val="16"/>
              </w:rPr>
              <w:t>IZPOLNI PONUDNIK</w:t>
            </w:r>
          </w:p>
          <w:p w:rsidR="00315727" w:rsidRPr="008B012F" w:rsidRDefault="00315727" w:rsidP="00835F19">
            <w:pPr>
              <w:jc w:val="center"/>
              <w:rPr>
                <w:b/>
                <w:sz w:val="16"/>
                <w:szCs w:val="16"/>
              </w:rPr>
            </w:pPr>
            <w:r w:rsidRPr="008B012F">
              <w:rPr>
                <w:b/>
                <w:sz w:val="16"/>
                <w:szCs w:val="16"/>
              </w:rPr>
              <w:t>Ponujena oprema  izpolnjuje parameter (DA/NE)</w:t>
            </w:r>
          </w:p>
        </w:tc>
      </w:tr>
      <w:tr w:rsidR="00315727" w:rsidRPr="008B012F" w:rsidTr="00835F19">
        <w:tc>
          <w:tcPr>
            <w:tcW w:w="959" w:type="dxa"/>
            <w:shd w:val="clear" w:color="auto" w:fill="auto"/>
          </w:tcPr>
          <w:p w:rsidR="00315727" w:rsidRPr="008B012F" w:rsidRDefault="00315727" w:rsidP="00D65F78">
            <w:pPr>
              <w:pStyle w:val="Odstavekseznama"/>
              <w:numPr>
                <w:ilvl w:val="0"/>
                <w:numId w:val="8"/>
              </w:numPr>
              <w:jc w:val="center"/>
              <w:rPr>
                <w:sz w:val="16"/>
                <w:szCs w:val="16"/>
              </w:rPr>
            </w:pPr>
          </w:p>
        </w:tc>
        <w:tc>
          <w:tcPr>
            <w:tcW w:w="6804" w:type="dxa"/>
            <w:shd w:val="clear" w:color="auto" w:fill="auto"/>
          </w:tcPr>
          <w:p w:rsidR="00315727" w:rsidRPr="008B012F" w:rsidRDefault="00315727" w:rsidP="00835F19">
            <w:pPr>
              <w:rPr>
                <w:sz w:val="16"/>
                <w:szCs w:val="16"/>
              </w:rPr>
            </w:pPr>
            <w:r w:rsidRPr="008B012F">
              <w:rPr>
                <w:sz w:val="16"/>
                <w:szCs w:val="16"/>
              </w:rPr>
              <w:t>Vsa ponujena oprema mora biti nova in nerabljena (originalno zapakirana).</w:t>
            </w:r>
          </w:p>
        </w:tc>
        <w:tc>
          <w:tcPr>
            <w:tcW w:w="1559" w:type="dxa"/>
            <w:shd w:val="clear" w:color="auto" w:fill="auto"/>
          </w:tcPr>
          <w:p w:rsidR="00315727" w:rsidRPr="008B012F" w:rsidRDefault="00315727" w:rsidP="00835F19">
            <w:pPr>
              <w:jc w:val="center"/>
              <w:rPr>
                <w:sz w:val="16"/>
                <w:szCs w:val="16"/>
              </w:rPr>
            </w:pPr>
          </w:p>
        </w:tc>
      </w:tr>
      <w:tr w:rsidR="00315727" w:rsidRPr="008B012F" w:rsidTr="00835F19">
        <w:tc>
          <w:tcPr>
            <w:tcW w:w="959" w:type="dxa"/>
            <w:shd w:val="clear" w:color="auto" w:fill="auto"/>
          </w:tcPr>
          <w:p w:rsidR="00315727" w:rsidRPr="008B012F" w:rsidRDefault="00315727" w:rsidP="00D65F78">
            <w:pPr>
              <w:pStyle w:val="Odstavekseznama"/>
              <w:numPr>
                <w:ilvl w:val="0"/>
                <w:numId w:val="8"/>
              </w:numPr>
              <w:jc w:val="center"/>
              <w:rPr>
                <w:sz w:val="16"/>
                <w:szCs w:val="16"/>
              </w:rPr>
            </w:pPr>
          </w:p>
        </w:tc>
        <w:tc>
          <w:tcPr>
            <w:tcW w:w="6804" w:type="dxa"/>
            <w:shd w:val="clear" w:color="auto" w:fill="auto"/>
          </w:tcPr>
          <w:p w:rsidR="00315727" w:rsidRPr="008B012F" w:rsidRDefault="00315727" w:rsidP="00835F19">
            <w:pPr>
              <w:rPr>
                <w:sz w:val="16"/>
                <w:szCs w:val="16"/>
              </w:rPr>
            </w:pPr>
            <w:r w:rsidRPr="008B012F">
              <w:rPr>
                <w:sz w:val="16"/>
                <w:szCs w:val="16"/>
              </w:rPr>
              <w:t>Nadgradnja obstoječega diskovnega sistema EMC VNX 5200 z dodatnimi diski:</w:t>
            </w:r>
          </w:p>
          <w:p w:rsidR="00315727" w:rsidRPr="008B012F" w:rsidRDefault="00315727" w:rsidP="00D65F78">
            <w:pPr>
              <w:pStyle w:val="Odstavekseznama"/>
              <w:numPr>
                <w:ilvl w:val="0"/>
                <w:numId w:val="7"/>
              </w:numPr>
              <w:rPr>
                <w:sz w:val="16"/>
                <w:szCs w:val="16"/>
              </w:rPr>
            </w:pPr>
            <w:r w:rsidRPr="008B012F">
              <w:rPr>
                <w:sz w:val="16"/>
                <w:szCs w:val="16"/>
              </w:rPr>
              <w:t xml:space="preserve">6× VNX 600GB 10K SAS </w:t>
            </w:r>
            <w:proofErr w:type="spellStart"/>
            <w:r w:rsidRPr="008B012F">
              <w:rPr>
                <w:sz w:val="16"/>
                <w:szCs w:val="16"/>
              </w:rPr>
              <w:t>25X2.5</w:t>
            </w:r>
            <w:proofErr w:type="spellEnd"/>
            <w:r w:rsidRPr="008B012F">
              <w:rPr>
                <w:sz w:val="16"/>
                <w:szCs w:val="16"/>
              </w:rPr>
              <w:t xml:space="preserve"> DPE/DAE UPG (V4-2S10-600U),</w:t>
            </w:r>
          </w:p>
          <w:p w:rsidR="00315727" w:rsidRPr="008B012F" w:rsidRDefault="00315727" w:rsidP="00D65F78">
            <w:pPr>
              <w:pStyle w:val="Odstavekseznama"/>
              <w:numPr>
                <w:ilvl w:val="0"/>
                <w:numId w:val="7"/>
              </w:numPr>
              <w:rPr>
                <w:sz w:val="16"/>
                <w:szCs w:val="16"/>
              </w:rPr>
            </w:pPr>
            <w:r w:rsidRPr="008B012F">
              <w:rPr>
                <w:sz w:val="16"/>
                <w:szCs w:val="16"/>
              </w:rPr>
              <w:t>4× VNXB OE PER TB PERFORMANCE UPGRADE (VNXBOEPERFTBU),</w:t>
            </w:r>
          </w:p>
          <w:p w:rsidR="00315727" w:rsidRPr="008B012F" w:rsidRDefault="00315727" w:rsidP="00D65F78">
            <w:pPr>
              <w:pStyle w:val="Odstavekseznama"/>
              <w:numPr>
                <w:ilvl w:val="0"/>
                <w:numId w:val="7"/>
              </w:numPr>
              <w:rPr>
                <w:sz w:val="16"/>
                <w:szCs w:val="16"/>
              </w:rPr>
            </w:pPr>
            <w:r w:rsidRPr="008B012F">
              <w:rPr>
                <w:sz w:val="16"/>
                <w:szCs w:val="16"/>
              </w:rPr>
              <w:t>1× ENHANCED SW SUPPORT (M-ENHSWE-001).</w:t>
            </w:r>
          </w:p>
        </w:tc>
        <w:tc>
          <w:tcPr>
            <w:tcW w:w="1559" w:type="dxa"/>
            <w:shd w:val="clear" w:color="auto" w:fill="auto"/>
          </w:tcPr>
          <w:p w:rsidR="00315727" w:rsidRPr="008B012F" w:rsidRDefault="00315727" w:rsidP="00835F19">
            <w:pPr>
              <w:pStyle w:val="Odstavekseznama"/>
              <w:rPr>
                <w:sz w:val="16"/>
                <w:szCs w:val="16"/>
              </w:rPr>
            </w:pPr>
          </w:p>
        </w:tc>
      </w:tr>
      <w:tr w:rsidR="00315727" w:rsidRPr="008B012F" w:rsidTr="00835F19">
        <w:tc>
          <w:tcPr>
            <w:tcW w:w="959" w:type="dxa"/>
            <w:shd w:val="clear" w:color="auto" w:fill="auto"/>
          </w:tcPr>
          <w:p w:rsidR="00315727" w:rsidRPr="008B012F" w:rsidRDefault="00315727" w:rsidP="00D65F78">
            <w:pPr>
              <w:pStyle w:val="Odstavekseznama"/>
              <w:numPr>
                <w:ilvl w:val="0"/>
                <w:numId w:val="8"/>
              </w:numPr>
              <w:jc w:val="center"/>
              <w:rPr>
                <w:sz w:val="16"/>
                <w:szCs w:val="16"/>
              </w:rPr>
            </w:pPr>
          </w:p>
        </w:tc>
        <w:tc>
          <w:tcPr>
            <w:tcW w:w="6804" w:type="dxa"/>
            <w:shd w:val="clear" w:color="auto" w:fill="auto"/>
          </w:tcPr>
          <w:p w:rsidR="00315727" w:rsidRPr="008B012F" w:rsidRDefault="00315727" w:rsidP="00835F19">
            <w:pPr>
              <w:rPr>
                <w:sz w:val="16"/>
                <w:szCs w:val="16"/>
              </w:rPr>
            </w:pPr>
            <w:r>
              <w:rPr>
                <w:sz w:val="16"/>
                <w:szCs w:val="16"/>
              </w:rPr>
              <w:t>V</w:t>
            </w:r>
            <w:r w:rsidRPr="008B012F">
              <w:rPr>
                <w:sz w:val="16"/>
                <w:szCs w:val="16"/>
              </w:rPr>
              <w:t xml:space="preserve"> ponudbi </w:t>
            </w:r>
            <w:r>
              <w:rPr>
                <w:sz w:val="16"/>
                <w:szCs w:val="16"/>
              </w:rPr>
              <w:t xml:space="preserve">mora biti </w:t>
            </w:r>
            <w:r w:rsidRPr="008B012F">
              <w:rPr>
                <w:sz w:val="16"/>
                <w:szCs w:val="16"/>
              </w:rPr>
              <w:t>vključena uradna podpora proizvajalca ponujene opreme (t.i. back-to-back) za strojno in programsko opremo</w:t>
            </w:r>
            <w:r>
              <w:rPr>
                <w:sz w:val="16"/>
                <w:szCs w:val="16"/>
              </w:rPr>
              <w:t xml:space="preserve"> z</w:t>
            </w:r>
            <w:r w:rsidRPr="008B012F">
              <w:rPr>
                <w:sz w:val="16"/>
                <w:szCs w:val="16"/>
              </w:rPr>
              <w:t xml:space="preserve">a obdobje </w:t>
            </w:r>
            <w:r>
              <w:rPr>
                <w:sz w:val="16"/>
                <w:szCs w:val="16"/>
              </w:rPr>
              <w:t>najmanj treh let</w:t>
            </w:r>
            <w:r w:rsidRPr="008B012F">
              <w:rPr>
                <w:sz w:val="16"/>
                <w:szCs w:val="16"/>
              </w:rPr>
              <w:t>.</w:t>
            </w:r>
          </w:p>
        </w:tc>
        <w:tc>
          <w:tcPr>
            <w:tcW w:w="1559" w:type="dxa"/>
            <w:shd w:val="clear" w:color="auto" w:fill="auto"/>
          </w:tcPr>
          <w:p w:rsidR="00315727" w:rsidRPr="008B012F" w:rsidRDefault="00315727" w:rsidP="00835F19">
            <w:pPr>
              <w:pStyle w:val="Odstavekseznama"/>
              <w:rPr>
                <w:sz w:val="16"/>
                <w:szCs w:val="16"/>
              </w:rPr>
            </w:pPr>
          </w:p>
        </w:tc>
      </w:tr>
    </w:tbl>
    <w:p w:rsidR="00315727" w:rsidRDefault="00315727" w:rsidP="00315727"/>
    <w:p w:rsidR="00315727" w:rsidRDefault="00315727" w:rsidP="00315727">
      <w:r>
        <w:t>Storitve dobavitelja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99"/>
        <w:gridCol w:w="4773"/>
      </w:tblGrid>
      <w:tr w:rsidR="00315727" w:rsidRPr="00B272E6" w:rsidTr="00835F19">
        <w:tc>
          <w:tcPr>
            <w:tcW w:w="950" w:type="dxa"/>
            <w:shd w:val="clear" w:color="auto" w:fill="auto"/>
          </w:tcPr>
          <w:p w:rsidR="00315727" w:rsidRPr="00B272E6" w:rsidRDefault="00315727" w:rsidP="00835F19">
            <w:pPr>
              <w:jc w:val="center"/>
              <w:rPr>
                <w:b/>
                <w:sz w:val="16"/>
                <w:szCs w:val="16"/>
              </w:rPr>
            </w:pPr>
            <w:r w:rsidRPr="00B272E6">
              <w:rPr>
                <w:b/>
                <w:sz w:val="16"/>
                <w:szCs w:val="16"/>
              </w:rPr>
              <w:t>Št. zahteve</w:t>
            </w:r>
          </w:p>
        </w:tc>
        <w:tc>
          <w:tcPr>
            <w:tcW w:w="3599" w:type="dxa"/>
            <w:shd w:val="clear" w:color="auto" w:fill="auto"/>
          </w:tcPr>
          <w:p w:rsidR="00315727" w:rsidRPr="00B272E6" w:rsidRDefault="00315727" w:rsidP="00835F19">
            <w:pPr>
              <w:jc w:val="center"/>
              <w:rPr>
                <w:b/>
                <w:sz w:val="16"/>
                <w:szCs w:val="16"/>
              </w:rPr>
            </w:pPr>
            <w:r w:rsidRPr="00B272E6">
              <w:rPr>
                <w:b/>
                <w:sz w:val="16"/>
                <w:szCs w:val="16"/>
              </w:rPr>
              <w:t>Zahteva</w:t>
            </w:r>
          </w:p>
        </w:tc>
        <w:tc>
          <w:tcPr>
            <w:tcW w:w="4773" w:type="dxa"/>
            <w:shd w:val="clear" w:color="auto" w:fill="auto"/>
          </w:tcPr>
          <w:p w:rsidR="00315727" w:rsidRPr="00B272E6" w:rsidRDefault="00315727" w:rsidP="00835F19">
            <w:pPr>
              <w:jc w:val="center"/>
              <w:rPr>
                <w:b/>
                <w:sz w:val="16"/>
                <w:szCs w:val="16"/>
              </w:rPr>
            </w:pPr>
            <w:r w:rsidRPr="00B272E6">
              <w:rPr>
                <w:b/>
                <w:sz w:val="16"/>
                <w:szCs w:val="16"/>
              </w:rPr>
              <w:t>Opis</w:t>
            </w:r>
          </w:p>
        </w:tc>
      </w:tr>
      <w:tr w:rsidR="00315727" w:rsidRPr="00B272E6" w:rsidTr="00835F19">
        <w:tc>
          <w:tcPr>
            <w:tcW w:w="950" w:type="dxa"/>
            <w:shd w:val="clear" w:color="auto" w:fill="auto"/>
          </w:tcPr>
          <w:p w:rsidR="00315727" w:rsidRPr="00B272E6" w:rsidRDefault="00315727" w:rsidP="00835F19">
            <w:pPr>
              <w:jc w:val="center"/>
              <w:rPr>
                <w:sz w:val="16"/>
                <w:szCs w:val="16"/>
              </w:rPr>
            </w:pPr>
            <w:r>
              <w:rPr>
                <w:sz w:val="16"/>
                <w:szCs w:val="16"/>
              </w:rPr>
              <w:lastRenderedPageBreak/>
              <w:t>1.</w:t>
            </w:r>
          </w:p>
        </w:tc>
        <w:tc>
          <w:tcPr>
            <w:tcW w:w="3599" w:type="dxa"/>
            <w:shd w:val="clear" w:color="auto" w:fill="auto"/>
          </w:tcPr>
          <w:p w:rsidR="00315727" w:rsidRPr="00B272E6" w:rsidRDefault="00315727" w:rsidP="00835F19">
            <w:pPr>
              <w:rPr>
                <w:sz w:val="16"/>
                <w:szCs w:val="16"/>
              </w:rPr>
            </w:pPr>
            <w:r w:rsidRPr="00B272E6">
              <w:rPr>
                <w:sz w:val="16"/>
                <w:szCs w:val="16"/>
              </w:rPr>
              <w:t>Fizična namestitev ponujene opreme.</w:t>
            </w:r>
          </w:p>
        </w:tc>
        <w:tc>
          <w:tcPr>
            <w:tcW w:w="4773" w:type="dxa"/>
            <w:shd w:val="clear" w:color="auto" w:fill="auto"/>
          </w:tcPr>
          <w:p w:rsidR="00315727" w:rsidRPr="00B272E6" w:rsidRDefault="00315727" w:rsidP="00835F19">
            <w:pPr>
              <w:rPr>
                <w:sz w:val="16"/>
                <w:szCs w:val="16"/>
              </w:rPr>
            </w:pPr>
            <w:r w:rsidRPr="00B272E6">
              <w:rPr>
                <w:sz w:val="16"/>
                <w:szCs w:val="16"/>
              </w:rPr>
              <w:t>Vgradnja v obstoječo polico.</w:t>
            </w:r>
          </w:p>
        </w:tc>
      </w:tr>
      <w:tr w:rsidR="00315727" w:rsidRPr="00B272E6" w:rsidTr="00835F19">
        <w:tc>
          <w:tcPr>
            <w:tcW w:w="950" w:type="dxa"/>
            <w:shd w:val="clear" w:color="auto" w:fill="auto"/>
          </w:tcPr>
          <w:p w:rsidR="00315727" w:rsidRPr="00B272E6" w:rsidRDefault="00315727" w:rsidP="00835F19">
            <w:pPr>
              <w:jc w:val="center"/>
              <w:rPr>
                <w:sz w:val="16"/>
                <w:szCs w:val="16"/>
              </w:rPr>
            </w:pPr>
            <w:r w:rsidRPr="00B272E6">
              <w:rPr>
                <w:sz w:val="16"/>
                <w:szCs w:val="16"/>
              </w:rPr>
              <w:t>2.</w:t>
            </w:r>
          </w:p>
        </w:tc>
        <w:tc>
          <w:tcPr>
            <w:tcW w:w="3599" w:type="dxa"/>
            <w:shd w:val="clear" w:color="auto" w:fill="auto"/>
          </w:tcPr>
          <w:p w:rsidR="00315727" w:rsidRPr="00B272E6" w:rsidRDefault="00315727" w:rsidP="00835F19">
            <w:pPr>
              <w:rPr>
                <w:sz w:val="16"/>
                <w:szCs w:val="16"/>
              </w:rPr>
            </w:pPr>
            <w:r w:rsidRPr="00B272E6">
              <w:rPr>
                <w:sz w:val="16"/>
                <w:szCs w:val="16"/>
              </w:rPr>
              <w:t>Konfiguracija ponujenih diskov.</w:t>
            </w:r>
          </w:p>
        </w:tc>
        <w:tc>
          <w:tcPr>
            <w:tcW w:w="4773" w:type="dxa"/>
            <w:shd w:val="clear" w:color="auto" w:fill="auto"/>
          </w:tcPr>
          <w:p w:rsidR="00315727" w:rsidRPr="00B272E6" w:rsidRDefault="00315727" w:rsidP="00835F19">
            <w:pPr>
              <w:rPr>
                <w:sz w:val="16"/>
                <w:szCs w:val="16"/>
              </w:rPr>
            </w:pPr>
            <w:r w:rsidRPr="00B272E6">
              <w:rPr>
                <w:sz w:val="16"/>
                <w:szCs w:val="16"/>
              </w:rPr>
              <w:t>V dogovoru z naročnikom.</w:t>
            </w:r>
          </w:p>
        </w:tc>
      </w:tr>
    </w:tbl>
    <w:p w:rsidR="00315727" w:rsidRDefault="00315727" w:rsidP="00315727"/>
    <w:p w:rsidR="00315727" w:rsidRDefault="00315727" w:rsidP="00315727">
      <w:r>
        <w:t>Zahtevane kompetence ponudnika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00"/>
        <w:gridCol w:w="2895"/>
        <w:gridCol w:w="1766"/>
      </w:tblGrid>
      <w:tr w:rsidR="00315727" w:rsidRPr="00B272E6" w:rsidTr="00835F19">
        <w:tc>
          <w:tcPr>
            <w:tcW w:w="861" w:type="dxa"/>
            <w:shd w:val="clear" w:color="auto" w:fill="auto"/>
          </w:tcPr>
          <w:p w:rsidR="00315727" w:rsidRPr="00B272E6" w:rsidRDefault="00315727" w:rsidP="00835F19">
            <w:pPr>
              <w:jc w:val="center"/>
              <w:rPr>
                <w:b/>
                <w:sz w:val="16"/>
                <w:szCs w:val="16"/>
              </w:rPr>
            </w:pPr>
            <w:r w:rsidRPr="00B272E6">
              <w:rPr>
                <w:b/>
                <w:sz w:val="16"/>
                <w:szCs w:val="16"/>
              </w:rPr>
              <w:t>Št. zahteve</w:t>
            </w:r>
          </w:p>
        </w:tc>
        <w:tc>
          <w:tcPr>
            <w:tcW w:w="3800" w:type="dxa"/>
            <w:shd w:val="clear" w:color="auto" w:fill="auto"/>
          </w:tcPr>
          <w:p w:rsidR="00315727" w:rsidRPr="00B272E6" w:rsidRDefault="00315727" w:rsidP="00835F19">
            <w:pPr>
              <w:jc w:val="center"/>
              <w:rPr>
                <w:b/>
                <w:sz w:val="16"/>
                <w:szCs w:val="16"/>
              </w:rPr>
            </w:pPr>
            <w:r w:rsidRPr="00B272E6">
              <w:rPr>
                <w:b/>
                <w:sz w:val="16"/>
                <w:szCs w:val="16"/>
              </w:rPr>
              <w:t>Zahteva</w:t>
            </w:r>
          </w:p>
        </w:tc>
        <w:tc>
          <w:tcPr>
            <w:tcW w:w="2895" w:type="dxa"/>
            <w:shd w:val="clear" w:color="auto" w:fill="auto"/>
          </w:tcPr>
          <w:p w:rsidR="00315727" w:rsidRPr="00B272E6" w:rsidRDefault="00315727" w:rsidP="00835F19">
            <w:pPr>
              <w:jc w:val="center"/>
              <w:rPr>
                <w:b/>
                <w:sz w:val="16"/>
                <w:szCs w:val="16"/>
              </w:rPr>
            </w:pPr>
            <w:r w:rsidRPr="00B272E6">
              <w:rPr>
                <w:b/>
                <w:sz w:val="16"/>
                <w:szCs w:val="16"/>
              </w:rPr>
              <w:t>Zahtevano dokazilo</w:t>
            </w:r>
          </w:p>
        </w:tc>
        <w:tc>
          <w:tcPr>
            <w:tcW w:w="1766" w:type="dxa"/>
            <w:shd w:val="clear" w:color="auto" w:fill="auto"/>
          </w:tcPr>
          <w:p w:rsidR="00315727" w:rsidRPr="00B272E6" w:rsidRDefault="00315727" w:rsidP="00835F19">
            <w:pPr>
              <w:jc w:val="center"/>
              <w:rPr>
                <w:b/>
                <w:sz w:val="16"/>
                <w:szCs w:val="16"/>
              </w:rPr>
            </w:pPr>
            <w:r w:rsidRPr="00B272E6">
              <w:rPr>
                <w:b/>
                <w:sz w:val="16"/>
                <w:szCs w:val="16"/>
              </w:rPr>
              <w:t>IZPOLNI PONUDNIK</w:t>
            </w:r>
          </w:p>
          <w:p w:rsidR="00315727" w:rsidRPr="00B272E6" w:rsidRDefault="00315727" w:rsidP="00835F19">
            <w:pPr>
              <w:jc w:val="center"/>
              <w:rPr>
                <w:b/>
                <w:sz w:val="16"/>
                <w:szCs w:val="16"/>
              </w:rPr>
            </w:pPr>
            <w:r w:rsidRPr="00B272E6">
              <w:rPr>
                <w:b/>
                <w:sz w:val="16"/>
                <w:szCs w:val="16"/>
              </w:rPr>
              <w:t>Ponudnik  izpolnjuje zahtevo (DA/NE)</w:t>
            </w:r>
          </w:p>
        </w:tc>
      </w:tr>
      <w:tr w:rsidR="00315727" w:rsidRPr="00B272E6" w:rsidTr="00835F19">
        <w:tc>
          <w:tcPr>
            <w:tcW w:w="861" w:type="dxa"/>
            <w:shd w:val="clear" w:color="auto" w:fill="auto"/>
          </w:tcPr>
          <w:p w:rsidR="00315727" w:rsidRPr="00B272E6" w:rsidRDefault="00315727" w:rsidP="00D65F78">
            <w:pPr>
              <w:pStyle w:val="Odstavekseznama"/>
              <w:numPr>
                <w:ilvl w:val="0"/>
                <w:numId w:val="9"/>
              </w:numPr>
              <w:jc w:val="center"/>
              <w:rPr>
                <w:sz w:val="16"/>
                <w:szCs w:val="16"/>
              </w:rPr>
            </w:pPr>
          </w:p>
        </w:tc>
        <w:tc>
          <w:tcPr>
            <w:tcW w:w="3800" w:type="dxa"/>
            <w:shd w:val="clear" w:color="auto" w:fill="auto"/>
          </w:tcPr>
          <w:p w:rsidR="00315727" w:rsidRPr="00B272E6" w:rsidRDefault="00315727" w:rsidP="00835F19">
            <w:pPr>
              <w:rPr>
                <w:sz w:val="16"/>
                <w:szCs w:val="16"/>
              </w:rPr>
            </w:pPr>
            <w:r w:rsidRPr="00B272E6">
              <w:rPr>
                <w:sz w:val="16"/>
                <w:szCs w:val="16"/>
              </w:rPr>
              <w:t>Ponudnik mora imeti redno zaposlena najmanj dva certificirana strokovnjaka s strani proizvajalca opreme za implementacijo, upravljanje in vzdrževanje sistema, ki je predmet ponudbe. Zahteva velja do poteka vzdrževanja.</w:t>
            </w:r>
          </w:p>
        </w:tc>
        <w:tc>
          <w:tcPr>
            <w:tcW w:w="2895" w:type="dxa"/>
            <w:shd w:val="clear" w:color="auto" w:fill="auto"/>
          </w:tcPr>
          <w:p w:rsidR="00315727" w:rsidRPr="00B272E6" w:rsidRDefault="00315727" w:rsidP="00835F19">
            <w:pPr>
              <w:rPr>
                <w:sz w:val="16"/>
                <w:szCs w:val="16"/>
              </w:rPr>
            </w:pPr>
            <w:r w:rsidRPr="00B272E6">
              <w:rPr>
                <w:sz w:val="16"/>
                <w:szCs w:val="16"/>
              </w:rPr>
              <w:t xml:space="preserve">Skupaj s ponudbo mora ponudnik priložiti fotokopije zahtevanih certifikatov ter dokazilo o redni zaposlitvi certificiranih strokovnjakov pri ponudniku. </w:t>
            </w:r>
          </w:p>
        </w:tc>
        <w:tc>
          <w:tcPr>
            <w:tcW w:w="1766" w:type="dxa"/>
            <w:shd w:val="clear" w:color="auto" w:fill="auto"/>
          </w:tcPr>
          <w:p w:rsidR="00315727" w:rsidRPr="00B272E6" w:rsidRDefault="00315727" w:rsidP="00835F19">
            <w:pPr>
              <w:rPr>
                <w:sz w:val="16"/>
                <w:szCs w:val="16"/>
              </w:rPr>
            </w:pPr>
          </w:p>
        </w:tc>
      </w:tr>
    </w:tbl>
    <w:p w:rsidR="00315727" w:rsidRDefault="00315727" w:rsidP="00315727">
      <w:pPr>
        <w:jc w:val="both"/>
      </w:pPr>
    </w:p>
    <w:p w:rsidR="00315727" w:rsidRDefault="00315727" w:rsidP="00315727">
      <w:pPr>
        <w:jc w:val="both"/>
      </w:pPr>
    </w:p>
    <w:p w:rsidR="00315727" w:rsidRPr="00357F06" w:rsidRDefault="00315727" w:rsidP="00315727">
      <w:pPr>
        <w:jc w:val="both"/>
        <w:rPr>
          <w:bCs/>
        </w:rPr>
      </w:pPr>
      <w:r w:rsidRPr="005D182F">
        <w:t>Ponudba je lahko oddana za en pos</w:t>
      </w:r>
      <w:r>
        <w:t>amezen sklop ali za oba sklopa.</w:t>
      </w:r>
    </w:p>
    <w:tbl>
      <w:tblPr>
        <w:tblW w:w="9471" w:type="dxa"/>
        <w:tblInd w:w="55" w:type="dxa"/>
        <w:tblCellMar>
          <w:left w:w="70" w:type="dxa"/>
          <w:right w:w="70" w:type="dxa"/>
        </w:tblCellMar>
        <w:tblLook w:val="04A0" w:firstRow="1" w:lastRow="0" w:firstColumn="1" w:lastColumn="0" w:noHBand="0" w:noVBand="1"/>
      </w:tblPr>
      <w:tblGrid>
        <w:gridCol w:w="7018"/>
        <w:gridCol w:w="893"/>
        <w:gridCol w:w="1560"/>
      </w:tblGrid>
      <w:tr w:rsidR="00315727" w:rsidRPr="00605910" w:rsidTr="00835F19">
        <w:trPr>
          <w:trHeight w:val="255"/>
        </w:trPr>
        <w:tc>
          <w:tcPr>
            <w:tcW w:w="7018" w:type="dxa"/>
            <w:tcBorders>
              <w:top w:val="nil"/>
              <w:left w:val="nil"/>
              <w:bottom w:val="nil"/>
              <w:right w:val="nil"/>
            </w:tcBorders>
            <w:shd w:val="clear" w:color="auto" w:fill="auto"/>
            <w:noWrap/>
            <w:vAlign w:val="bottom"/>
          </w:tcPr>
          <w:p w:rsidR="00315727" w:rsidRPr="00605910" w:rsidRDefault="00315727" w:rsidP="00835F19">
            <w:pPr>
              <w:rPr>
                <w:rFonts w:ascii="Arial" w:hAnsi="Arial" w:cs="Arial"/>
                <w:sz w:val="20"/>
                <w:szCs w:val="20"/>
              </w:rPr>
            </w:pPr>
          </w:p>
        </w:tc>
        <w:tc>
          <w:tcPr>
            <w:tcW w:w="893" w:type="dxa"/>
            <w:tcBorders>
              <w:top w:val="nil"/>
              <w:left w:val="nil"/>
              <w:bottom w:val="nil"/>
              <w:right w:val="nil"/>
            </w:tcBorders>
            <w:shd w:val="clear" w:color="auto" w:fill="auto"/>
            <w:noWrap/>
            <w:vAlign w:val="bottom"/>
          </w:tcPr>
          <w:p w:rsidR="00315727" w:rsidRPr="00605910" w:rsidRDefault="00315727" w:rsidP="00835F19">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315727" w:rsidRPr="00605910" w:rsidRDefault="00315727" w:rsidP="00835F19">
            <w:pPr>
              <w:jc w:val="right"/>
              <w:rPr>
                <w:rFonts w:ascii="Arial" w:hAnsi="Arial" w:cs="Arial"/>
                <w:sz w:val="20"/>
                <w:szCs w:val="20"/>
              </w:rPr>
            </w:pPr>
          </w:p>
        </w:tc>
      </w:tr>
    </w:tbl>
    <w:p w:rsidR="00315727" w:rsidRPr="005D182F" w:rsidRDefault="00315727" w:rsidP="00315727">
      <w:pPr>
        <w:pStyle w:val="Naslov1"/>
        <w:jc w:val="both"/>
      </w:pPr>
      <w:r w:rsidRPr="005D182F">
        <w:t xml:space="preserve">Po pregledu  ponudbene dokumentacije bo naročnik odločil ali le-ti izpolnjujejo strokovne in tehnične zahteve določene v dokumentaciji v zvezi z oddajo javnega naročila. </w:t>
      </w:r>
    </w:p>
    <w:p w:rsidR="00315727" w:rsidRDefault="00315727" w:rsidP="00315727">
      <w:pPr>
        <w:jc w:val="both"/>
      </w:pPr>
    </w:p>
    <w:p w:rsidR="00315727" w:rsidRDefault="00315727" w:rsidP="00315727">
      <w:pPr>
        <w:jc w:val="both"/>
      </w:pPr>
    </w:p>
    <w:p w:rsidR="00315727" w:rsidRPr="005D182F" w:rsidRDefault="00315727" w:rsidP="00315727">
      <w:pPr>
        <w:jc w:val="both"/>
      </w:pPr>
      <w:r w:rsidRPr="005D182F">
        <w:t xml:space="preserve">2. JEZIK </w:t>
      </w:r>
    </w:p>
    <w:p w:rsidR="00315727" w:rsidRPr="005D182F" w:rsidRDefault="00315727" w:rsidP="00315727">
      <w:pPr>
        <w:jc w:val="both"/>
      </w:pPr>
    </w:p>
    <w:p w:rsidR="00315727" w:rsidRPr="005D182F" w:rsidRDefault="00315727" w:rsidP="00315727">
      <w:pPr>
        <w:jc w:val="both"/>
      </w:pPr>
      <w:r w:rsidRPr="005D182F">
        <w:t xml:space="preserve">Ponudnik mora ponudbo in ostalo dokumentacijo, ki se nanaša na ponudbo, izdelati v slovenskem jeziku, katalog in ostala strokovno tehnična dokumentacija je lahko v angleškem jeziku. </w:t>
      </w:r>
    </w:p>
    <w:p w:rsidR="00315727" w:rsidRPr="005D182F" w:rsidRDefault="00315727" w:rsidP="00315727">
      <w:pPr>
        <w:jc w:val="both"/>
      </w:pPr>
    </w:p>
    <w:p w:rsidR="00315727" w:rsidRPr="005D182F" w:rsidRDefault="00315727" w:rsidP="00315727">
      <w:pPr>
        <w:jc w:val="both"/>
      </w:pPr>
      <w:r w:rsidRPr="005D182F">
        <w:t xml:space="preserve">3. SESTAVNI DELI PONUDBENE DOKUMENTACIJE (POGOJI ZA UDELEŽBO) </w:t>
      </w:r>
    </w:p>
    <w:p w:rsidR="00315727" w:rsidRPr="005D182F" w:rsidRDefault="00315727" w:rsidP="00315727">
      <w:pPr>
        <w:jc w:val="both"/>
      </w:pPr>
    </w:p>
    <w:p w:rsidR="00315727" w:rsidRPr="005D182F" w:rsidRDefault="00315727" w:rsidP="00315727">
      <w:pPr>
        <w:jc w:val="both"/>
      </w:pPr>
      <w:r w:rsidRPr="005D182F">
        <w:t xml:space="preserve"> Ponudba </w:t>
      </w:r>
      <w:r w:rsidR="005F4A0E">
        <w:t>mora vsebovati naslednje</w:t>
      </w:r>
      <w:r w:rsidRPr="005D182F">
        <w:t xml:space="preserve"> dokumente: </w:t>
      </w:r>
    </w:p>
    <w:p w:rsidR="00315727" w:rsidRPr="005D182F" w:rsidRDefault="00315727" w:rsidP="00315727">
      <w:pPr>
        <w:jc w:val="both"/>
      </w:pPr>
    </w:p>
    <w:p w:rsidR="00315727" w:rsidRPr="005D182F" w:rsidRDefault="00315727" w:rsidP="00315727">
      <w:pPr>
        <w:jc w:val="both"/>
      </w:pPr>
      <w:r w:rsidRPr="005D182F">
        <w:t xml:space="preserve">a) ponudba (obrazec št. 1); </w:t>
      </w:r>
    </w:p>
    <w:p w:rsidR="00315727" w:rsidRPr="005D182F" w:rsidRDefault="00315727" w:rsidP="00315727">
      <w:pPr>
        <w:jc w:val="both"/>
      </w:pPr>
      <w:r w:rsidRPr="005D182F">
        <w:t xml:space="preserve">b) izjava (obrazec št. 2/1 in 2/2); </w:t>
      </w:r>
    </w:p>
    <w:p w:rsidR="00315727" w:rsidRPr="005D182F" w:rsidRDefault="00315727" w:rsidP="00315727">
      <w:pPr>
        <w:jc w:val="both"/>
      </w:pPr>
      <w:r w:rsidRPr="005D182F">
        <w:t>c) podatke o podizvajalcih (obrazec št. 3), zahteva podizvajalca o neposrednem plačilu (obrazec št. 4) v primeru podizvajalcev</w:t>
      </w:r>
      <w:r w:rsidR="00E70060">
        <w:t>;</w:t>
      </w:r>
    </w:p>
    <w:p w:rsidR="00315727" w:rsidRDefault="00315727" w:rsidP="00315727">
      <w:pPr>
        <w:jc w:val="both"/>
      </w:pPr>
      <w:r>
        <w:t>č</w:t>
      </w:r>
      <w:r w:rsidRPr="005D182F">
        <w:t>) pooblastilo za pridobitev potrdila iz kazenske evidence za pravne in fizične osebe (obrazec št. 5 in obrazec št. 6);</w:t>
      </w:r>
    </w:p>
    <w:p w:rsidR="00A058D2" w:rsidRDefault="00A058D2" w:rsidP="00315727">
      <w:pPr>
        <w:jc w:val="both"/>
      </w:pPr>
      <w:r>
        <w:t>d) finančno zavarovanje za resnost ponudbe</w:t>
      </w:r>
      <w:r w:rsidR="00D36C79">
        <w:t xml:space="preserve"> (menica in menična izjava – obrazec št. 7)</w:t>
      </w:r>
      <w:r>
        <w:t xml:space="preserve"> </w:t>
      </w:r>
    </w:p>
    <w:p w:rsidR="00786802" w:rsidRPr="005D182F" w:rsidRDefault="00A058D2" w:rsidP="00315727">
      <w:pPr>
        <w:jc w:val="both"/>
      </w:pPr>
      <w:r>
        <w:t>e</w:t>
      </w:r>
      <w:r w:rsidR="008A4332">
        <w:t>) reference (obrazec št. 8)</w:t>
      </w:r>
      <w:r w:rsidR="00E70060">
        <w:t>;</w:t>
      </w:r>
    </w:p>
    <w:p w:rsidR="00315727" w:rsidRDefault="00A058D2" w:rsidP="00315727">
      <w:pPr>
        <w:jc w:val="both"/>
      </w:pPr>
      <w:r>
        <w:t>f</w:t>
      </w:r>
      <w:r w:rsidR="00315727" w:rsidRPr="005D182F">
        <w:t>) izpolnjen, podpisan, žigosan in na vseh straneh parafiran vzorec pogodbe o dobavi</w:t>
      </w:r>
      <w:r w:rsidR="00190061">
        <w:t xml:space="preserve"> in implementaciji </w:t>
      </w:r>
      <w:proofErr w:type="spellStart"/>
      <w:r w:rsidR="00190061">
        <w:t>deduplikacijske</w:t>
      </w:r>
      <w:proofErr w:type="spellEnd"/>
      <w:r w:rsidR="00190061">
        <w:t xml:space="preserve"> naprave</w:t>
      </w:r>
      <w:r w:rsidR="00315727" w:rsidRPr="005D182F">
        <w:t xml:space="preserve"> (obrazec št. </w:t>
      </w:r>
      <w:r w:rsidR="004E7A68">
        <w:t>9</w:t>
      </w:r>
      <w:r w:rsidR="00786802">
        <w:t>)</w:t>
      </w:r>
      <w:r w:rsidR="00315727" w:rsidRPr="005D182F">
        <w:t>;</w:t>
      </w:r>
    </w:p>
    <w:p w:rsidR="00190061" w:rsidRDefault="00A058D2" w:rsidP="00315727">
      <w:pPr>
        <w:jc w:val="both"/>
      </w:pPr>
      <w:r>
        <w:t>g</w:t>
      </w:r>
      <w:r w:rsidR="00786802">
        <w:t>)</w:t>
      </w:r>
      <w:r w:rsidR="00190061">
        <w:t xml:space="preserve"> </w:t>
      </w:r>
      <w:r w:rsidR="00190061" w:rsidRPr="005D182F">
        <w:t xml:space="preserve">izpolnjen, podpisan, žigosan in na vseh straneh parafiran vzorec pogodbe o </w:t>
      </w:r>
      <w:r w:rsidR="00190061">
        <w:t xml:space="preserve">zagotavljanju podpore in delovanja </w:t>
      </w:r>
      <w:proofErr w:type="spellStart"/>
      <w:r w:rsidR="00190061">
        <w:t>deduplikacijske</w:t>
      </w:r>
      <w:proofErr w:type="spellEnd"/>
      <w:r w:rsidR="00190061">
        <w:t xml:space="preserve"> naprave skozi obdobje </w:t>
      </w:r>
      <w:r w:rsidR="00190061" w:rsidRPr="005D182F">
        <w:t>(obrazec št</w:t>
      </w:r>
      <w:r w:rsidR="004E7A68">
        <w:t>. 10</w:t>
      </w:r>
      <w:r w:rsidR="00786802">
        <w:t>)</w:t>
      </w:r>
      <w:r w:rsidR="00E70060">
        <w:t>;</w:t>
      </w:r>
    </w:p>
    <w:p w:rsidR="00786802" w:rsidRPr="005D182F" w:rsidRDefault="00A058D2" w:rsidP="00315727">
      <w:pPr>
        <w:jc w:val="both"/>
      </w:pPr>
      <w:r>
        <w:t>h</w:t>
      </w:r>
      <w:r w:rsidR="008A4332">
        <w:t xml:space="preserve">) </w:t>
      </w:r>
      <w:r w:rsidR="00786802" w:rsidRPr="005D182F">
        <w:t>izpolnjen, podpisan, žigosan in na vseh straneh parafiran vzorec pogodbe</w:t>
      </w:r>
      <w:r w:rsidR="00786802">
        <w:t xml:space="preserve"> o nadgradnji obstoječega diskovnega polja </w:t>
      </w:r>
      <w:r w:rsidR="00786802" w:rsidRPr="005D182F">
        <w:t xml:space="preserve">(obrazec št. </w:t>
      </w:r>
      <w:r w:rsidR="004E7A68">
        <w:t>11</w:t>
      </w:r>
      <w:r w:rsidR="00786802">
        <w:t>)</w:t>
      </w:r>
      <w:r w:rsidR="00E70060">
        <w:t>;</w:t>
      </w:r>
    </w:p>
    <w:p w:rsidR="00315727" w:rsidRDefault="00A058D2" w:rsidP="00315727">
      <w:pPr>
        <w:jc w:val="both"/>
      </w:pPr>
      <w:r>
        <w:t>i</w:t>
      </w:r>
      <w:r w:rsidR="00315727" w:rsidRPr="005D182F">
        <w:t xml:space="preserve">) izjavo o posredovanju podatkov (obrazec št. </w:t>
      </w:r>
      <w:r w:rsidR="004E7A68">
        <w:t>12</w:t>
      </w:r>
      <w:r w:rsidR="00315727" w:rsidRPr="005D182F">
        <w:t>);</w:t>
      </w:r>
    </w:p>
    <w:p w:rsidR="008A4332" w:rsidRPr="005D182F" w:rsidRDefault="00A058D2" w:rsidP="00315727">
      <w:pPr>
        <w:jc w:val="both"/>
      </w:pPr>
      <w:r>
        <w:t>j</w:t>
      </w:r>
      <w:r w:rsidR="008A4332">
        <w:t>) fotokopije zahtevanih certifikatov ter dokazilo o redni zaposlitvi certificiranih strokovnjakov pri ponudniku</w:t>
      </w:r>
      <w:r w:rsidR="00E70060">
        <w:t>;</w:t>
      </w:r>
      <w:bookmarkStart w:id="0" w:name="_GoBack"/>
      <w:bookmarkEnd w:id="0"/>
    </w:p>
    <w:p w:rsidR="00315727" w:rsidRDefault="00A058D2" w:rsidP="00315727">
      <w:pPr>
        <w:jc w:val="both"/>
      </w:pPr>
      <w:r>
        <w:t>k</w:t>
      </w:r>
      <w:r w:rsidR="00315727" w:rsidRPr="005D182F">
        <w:t>) katalog in ostalo dokumentacijo</w:t>
      </w:r>
      <w:r w:rsidR="005F4A0E">
        <w:t xml:space="preserve"> (izpolnjena tabela iz tehničnih zahtev)</w:t>
      </w:r>
      <w:r w:rsidR="00315727">
        <w:t xml:space="preserve"> ter dokazila</w:t>
      </w:r>
      <w:r w:rsidR="00315727" w:rsidRPr="005D182F">
        <w:t>, iz kater</w:t>
      </w:r>
      <w:r w:rsidR="00315727">
        <w:t>ih</w:t>
      </w:r>
      <w:r w:rsidR="00315727" w:rsidRPr="005D182F">
        <w:t xml:space="preserve"> je razvidna ustreznost </w:t>
      </w:r>
      <w:r w:rsidR="008A4332">
        <w:t>ponujene opreme</w:t>
      </w:r>
      <w:r w:rsidR="00315727" w:rsidRPr="005D182F">
        <w:t xml:space="preserve"> zahtevanim</w:t>
      </w:r>
      <w:r w:rsidR="00315727">
        <w:t>i</w:t>
      </w:r>
      <w:r w:rsidR="00315727" w:rsidRPr="005D182F">
        <w:t xml:space="preserve"> strokovnim</w:t>
      </w:r>
      <w:r w:rsidR="00315727">
        <w:t>i</w:t>
      </w:r>
      <w:r w:rsidR="00315727" w:rsidRPr="005D182F">
        <w:t xml:space="preserve"> kriterij</w:t>
      </w:r>
      <w:r w:rsidR="00315727">
        <w:t>i iz točke 1. PREDMET JAVNEGA NAROČILA</w:t>
      </w:r>
      <w:r w:rsidR="004C1853">
        <w:t>;</w:t>
      </w:r>
    </w:p>
    <w:p w:rsidR="004C1853" w:rsidRPr="005D182F" w:rsidRDefault="00A058D2" w:rsidP="00315727">
      <w:pPr>
        <w:jc w:val="both"/>
      </w:pPr>
      <w:r>
        <w:t>l</w:t>
      </w:r>
      <w:r w:rsidR="004C1853">
        <w:t>) terminski plan</w:t>
      </w:r>
      <w:r w:rsidR="00E70060">
        <w:t>.</w:t>
      </w:r>
    </w:p>
    <w:p w:rsidR="00315727" w:rsidRPr="005D182F" w:rsidRDefault="00315727" w:rsidP="00315727">
      <w:pPr>
        <w:jc w:val="both"/>
      </w:pPr>
    </w:p>
    <w:p w:rsidR="00315727" w:rsidRPr="005D182F" w:rsidRDefault="00315727" w:rsidP="00315727">
      <w:pPr>
        <w:jc w:val="both"/>
      </w:pPr>
      <w:r w:rsidRPr="005D182F">
        <w:t xml:space="preserve">Vsi obrazci morajo biti izpolnjeni, podpisani in žigosani. </w:t>
      </w:r>
    </w:p>
    <w:p w:rsidR="00315727" w:rsidRPr="005D182F" w:rsidRDefault="00315727" w:rsidP="00315727">
      <w:pPr>
        <w:jc w:val="both"/>
      </w:pPr>
      <w:r w:rsidRPr="005D182F">
        <w:t>Ponudnik mora predložiti  celotno ponudbo tudi v elektronski obliki na CD-ju.</w:t>
      </w:r>
    </w:p>
    <w:p w:rsidR="00315727" w:rsidRPr="005D182F" w:rsidRDefault="00315727" w:rsidP="00315727">
      <w:pPr>
        <w:jc w:val="both"/>
      </w:pPr>
      <w:r w:rsidRPr="005D182F">
        <w:lastRenderedPageBreak/>
        <w:t xml:space="preserve">4. POJASNILA </w:t>
      </w:r>
    </w:p>
    <w:p w:rsidR="00315727" w:rsidRPr="005D182F" w:rsidRDefault="00315727" w:rsidP="00315727">
      <w:pPr>
        <w:jc w:val="both"/>
      </w:pPr>
    </w:p>
    <w:p w:rsidR="00315727" w:rsidRPr="005D182F" w:rsidRDefault="00315727" w:rsidP="00315727">
      <w:pPr>
        <w:jc w:val="both"/>
      </w:pPr>
      <w:r w:rsidRPr="005D182F">
        <w:t xml:space="preserve">Pojasnila o vsebini dokumentacije v zvezi z oddajo javnega naročila sme ponudnik zahtevati preko Portala javnih naročil. </w:t>
      </w:r>
    </w:p>
    <w:p w:rsidR="00315727" w:rsidRPr="005D182F" w:rsidRDefault="00315727" w:rsidP="00315727">
      <w:pPr>
        <w:jc w:val="both"/>
      </w:pPr>
    </w:p>
    <w:p w:rsidR="00315727" w:rsidRPr="005D182F" w:rsidRDefault="00315727" w:rsidP="00315727">
      <w:pPr>
        <w:jc w:val="both"/>
      </w:pPr>
      <w:r w:rsidRPr="005D182F">
        <w:t xml:space="preserve">Skrajni rok, do katerega ponudnik še lahko zahteva dodatna pojasnila v zvezi z  dokumentacijo v zvezi oddajo javnega  naročila, </w:t>
      </w:r>
      <w:r w:rsidR="00C7747F">
        <w:t xml:space="preserve"> </w:t>
      </w:r>
      <w:r w:rsidRPr="005D182F">
        <w:t xml:space="preserve">je </w:t>
      </w:r>
      <w:r w:rsidR="00C7747F">
        <w:t xml:space="preserve">11. 9. </w:t>
      </w:r>
      <w:r w:rsidRPr="00E60FEC">
        <w:t>2016</w:t>
      </w:r>
      <w:r w:rsidRPr="005D182F">
        <w:t xml:space="preserve">, do 10.00 ure. Naročnik  bo pisno odgovoril na vsa vprašanja v zvezi z razpisom in odgovore posredoval na Portal javnih naročil najmanj </w:t>
      </w:r>
      <w:r>
        <w:t xml:space="preserve">štiri </w:t>
      </w:r>
      <w:r w:rsidRPr="005D182F">
        <w:t xml:space="preserve"> dni pred iztekom roka za prejem ponudb.</w:t>
      </w:r>
    </w:p>
    <w:p w:rsidR="00315727" w:rsidRPr="005D182F" w:rsidRDefault="00315727" w:rsidP="00315727">
      <w:pPr>
        <w:jc w:val="both"/>
      </w:pPr>
    </w:p>
    <w:p w:rsidR="00315727" w:rsidRPr="005D182F" w:rsidRDefault="00315727" w:rsidP="00315727">
      <w:pPr>
        <w:jc w:val="both"/>
      </w:pPr>
      <w:r w:rsidRPr="005D182F">
        <w:t xml:space="preserve">5. OGLED </w:t>
      </w:r>
      <w:r>
        <w:t>LOKACIJE</w:t>
      </w:r>
    </w:p>
    <w:p w:rsidR="00315727" w:rsidRPr="005D182F" w:rsidRDefault="00315727" w:rsidP="00315727">
      <w:pPr>
        <w:jc w:val="both"/>
      </w:pPr>
    </w:p>
    <w:p w:rsidR="00315727" w:rsidRDefault="00315727" w:rsidP="00315727">
      <w:pPr>
        <w:jc w:val="both"/>
      </w:pPr>
      <w:r w:rsidRPr="00A12582">
        <w:t>Ogled lokacij</w:t>
      </w:r>
      <w:r>
        <w:t>e</w:t>
      </w:r>
      <w:r w:rsidRPr="00A12582">
        <w:t xml:space="preserve"> in </w:t>
      </w:r>
      <w:r>
        <w:t>obstoječega sistema</w:t>
      </w:r>
      <w:r w:rsidRPr="00A12582">
        <w:t xml:space="preserve"> je možen po predhodni najavi in dogovoru z </w:t>
      </w:r>
      <w:r>
        <w:t xml:space="preserve">g. Milanom Turkom, tel. 05 6696 343, e-pošta </w:t>
      </w:r>
      <w:hyperlink r:id="rId9" w:history="1">
        <w:r w:rsidRPr="00981040">
          <w:rPr>
            <w:rStyle w:val="Hiperpovezava"/>
          </w:rPr>
          <w:t>milan.turk@ob-valdoltra.si</w:t>
        </w:r>
      </w:hyperlink>
      <w:r>
        <w:t xml:space="preserve"> </w:t>
      </w:r>
      <w:r w:rsidRPr="00A12582">
        <w:t>, in sicer</w:t>
      </w:r>
      <w:r>
        <w:t xml:space="preserve"> o</w:t>
      </w:r>
      <w:r w:rsidRPr="00A12582">
        <w:t>b delovnih dneh</w:t>
      </w:r>
      <w:r>
        <w:t xml:space="preserve"> med 8.00 in 15.00 uro. </w:t>
      </w:r>
      <w:r w:rsidRPr="00A12582">
        <w:t xml:space="preserve">Naročnik si bo prizadeval omogočiti ogled lokacij in </w:t>
      </w:r>
      <w:r>
        <w:t>sistemov v roku 3 dni od najave.</w:t>
      </w:r>
    </w:p>
    <w:p w:rsidR="00315727" w:rsidRPr="005D182F" w:rsidRDefault="00315727" w:rsidP="00315727">
      <w:pPr>
        <w:jc w:val="both"/>
      </w:pPr>
    </w:p>
    <w:p w:rsidR="00315727" w:rsidRPr="005D182F" w:rsidRDefault="00315727" w:rsidP="00315727">
      <w:pPr>
        <w:jc w:val="both"/>
      </w:pPr>
      <w:r w:rsidRPr="005D182F">
        <w:t xml:space="preserve">6. PREDLOŽITEV PONUDBE </w:t>
      </w:r>
    </w:p>
    <w:p w:rsidR="00315727" w:rsidRPr="005D182F" w:rsidRDefault="00315727" w:rsidP="00315727">
      <w:pPr>
        <w:jc w:val="both"/>
      </w:pPr>
    </w:p>
    <w:p w:rsidR="00315727" w:rsidRPr="005D182F" w:rsidRDefault="00315727" w:rsidP="00315727">
      <w:pPr>
        <w:jc w:val="both"/>
      </w:pPr>
      <w:r w:rsidRPr="005D182F">
        <w:t xml:space="preserve">Ponudbo je potrebno oddati v zaprti kuverti na naslov: </w:t>
      </w:r>
    </w:p>
    <w:p w:rsidR="00315727" w:rsidRPr="005D182F" w:rsidRDefault="00315727" w:rsidP="00315727">
      <w:pPr>
        <w:jc w:val="both"/>
      </w:pPr>
    </w:p>
    <w:p w:rsidR="00315727" w:rsidRPr="005D182F" w:rsidRDefault="00315727" w:rsidP="00315727">
      <w:pPr>
        <w:jc w:val="both"/>
      </w:pPr>
      <w:r w:rsidRPr="005D182F">
        <w:t>Ortopedska bolnišnica Valdoltra</w:t>
      </w:r>
    </w:p>
    <w:p w:rsidR="00315727" w:rsidRPr="005D182F" w:rsidRDefault="00315727" w:rsidP="00315727">
      <w:pPr>
        <w:jc w:val="both"/>
      </w:pPr>
      <w:r w:rsidRPr="005D182F">
        <w:t xml:space="preserve">Jadranska c. 31, 6280 Ankaran </w:t>
      </w:r>
    </w:p>
    <w:p w:rsidR="00315727" w:rsidRPr="005D182F" w:rsidRDefault="00315727" w:rsidP="00315727">
      <w:pPr>
        <w:jc w:val="both"/>
      </w:pPr>
    </w:p>
    <w:p w:rsidR="00315727" w:rsidRDefault="00315727" w:rsidP="00315727">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w:t>
      </w:r>
      <w:r>
        <w:t>, po vzorcu:</w:t>
      </w:r>
    </w:p>
    <w:p w:rsidR="00315727" w:rsidRDefault="00315727" w:rsidP="00315727">
      <w:pPr>
        <w:jc w:val="both"/>
      </w:pPr>
    </w:p>
    <w:tbl>
      <w:tblPr>
        <w:tblW w:w="0" w:type="auto"/>
        <w:tblLook w:val="04A0" w:firstRow="1" w:lastRow="0" w:firstColumn="1" w:lastColumn="0" w:noHBand="0" w:noVBand="1"/>
      </w:tblPr>
      <w:tblGrid>
        <w:gridCol w:w="4606"/>
        <w:gridCol w:w="4606"/>
      </w:tblGrid>
      <w:tr w:rsidR="00315727" w:rsidTr="00835F19">
        <w:tc>
          <w:tcPr>
            <w:tcW w:w="4606" w:type="dxa"/>
            <w:tcBorders>
              <w:top w:val="single" w:sz="4" w:space="0" w:color="auto"/>
              <w:left w:val="single" w:sz="4" w:space="0" w:color="auto"/>
            </w:tcBorders>
            <w:shd w:val="clear" w:color="auto" w:fill="auto"/>
          </w:tcPr>
          <w:p w:rsidR="00315727" w:rsidRDefault="00315727" w:rsidP="00835F19">
            <w:r>
              <w:t>PONUDNIK:</w:t>
            </w:r>
          </w:p>
          <w:p w:rsidR="00315727" w:rsidRDefault="00315727" w:rsidP="00835F19">
            <w:r>
              <w:t>NASLOV:</w:t>
            </w:r>
          </w:p>
          <w:p w:rsidR="00315727" w:rsidRPr="005D2B22" w:rsidRDefault="00315727" w:rsidP="00835F19"/>
          <w:p w:rsidR="00315727" w:rsidRPr="005D2B22" w:rsidRDefault="00315727" w:rsidP="00835F19"/>
          <w:p w:rsidR="00315727" w:rsidRPr="005D2B22" w:rsidRDefault="00315727" w:rsidP="00835F19"/>
        </w:tc>
        <w:tc>
          <w:tcPr>
            <w:tcW w:w="4606" w:type="dxa"/>
            <w:tcBorders>
              <w:top w:val="single" w:sz="4" w:space="0" w:color="auto"/>
              <w:right w:val="single" w:sz="4" w:space="0" w:color="auto"/>
            </w:tcBorders>
            <w:shd w:val="clear" w:color="auto" w:fill="auto"/>
          </w:tcPr>
          <w:p w:rsidR="00315727" w:rsidRPr="005D2B22" w:rsidRDefault="00315727" w:rsidP="00835F19"/>
        </w:tc>
      </w:tr>
      <w:tr w:rsidR="00315727" w:rsidTr="00835F19">
        <w:tc>
          <w:tcPr>
            <w:tcW w:w="4606" w:type="dxa"/>
            <w:tcBorders>
              <w:left w:val="single" w:sz="4" w:space="0" w:color="auto"/>
              <w:bottom w:val="single" w:sz="4" w:space="0" w:color="auto"/>
            </w:tcBorders>
            <w:shd w:val="clear" w:color="auto" w:fill="auto"/>
          </w:tcPr>
          <w:p w:rsidR="00315727" w:rsidRDefault="00315727" w:rsidP="00835F19">
            <w:r>
              <w:t>PREDMET NAROČILA:</w:t>
            </w:r>
          </w:p>
          <w:p w:rsidR="00315727" w:rsidRDefault="00315727" w:rsidP="00835F19">
            <w:r>
              <w:t>ŠT. OBJAVE  IN  DATUM OBJAVE NA          PORTALU JAVNIH NAROČIL RS:</w:t>
            </w:r>
          </w:p>
          <w:p w:rsidR="00315727" w:rsidRDefault="00315727" w:rsidP="00835F19"/>
          <w:p w:rsidR="00315727" w:rsidRDefault="00315727" w:rsidP="00835F19"/>
          <w:p w:rsidR="00315727" w:rsidRPr="00811DA3" w:rsidRDefault="00315727" w:rsidP="00835F19">
            <w:r w:rsidRPr="00811DA3">
              <w:t>»</w:t>
            </w:r>
            <w:r w:rsidRPr="00811DA3">
              <w:rPr>
                <w:sz w:val="28"/>
                <w:szCs w:val="28"/>
              </w:rPr>
              <w:t>NE ODPIRAJ – PONUDBA</w:t>
            </w:r>
            <w:r w:rsidRPr="00811DA3">
              <w:t>«</w:t>
            </w:r>
          </w:p>
        </w:tc>
        <w:tc>
          <w:tcPr>
            <w:tcW w:w="4606" w:type="dxa"/>
            <w:tcBorders>
              <w:bottom w:val="single" w:sz="4" w:space="0" w:color="auto"/>
              <w:right w:val="single" w:sz="4" w:space="0" w:color="auto"/>
            </w:tcBorders>
            <w:shd w:val="clear" w:color="auto" w:fill="auto"/>
          </w:tcPr>
          <w:p w:rsidR="00315727" w:rsidRDefault="00315727" w:rsidP="00835F19">
            <w:r>
              <w:t xml:space="preserve">   ORTOPEDSKA BOLNIŠNICA     </w:t>
            </w:r>
          </w:p>
          <w:p w:rsidR="00315727" w:rsidRDefault="00315727" w:rsidP="00835F19">
            <w:r>
              <w:t xml:space="preserve">   VALDOLTRA</w:t>
            </w:r>
          </w:p>
          <w:p w:rsidR="00315727" w:rsidRDefault="00315727" w:rsidP="00835F19">
            <w:r>
              <w:t xml:space="preserve">   JADRANSKA C. 31</w:t>
            </w:r>
            <w:r>
              <w:tab/>
            </w:r>
            <w:r>
              <w:tab/>
            </w:r>
            <w:r>
              <w:tab/>
            </w:r>
          </w:p>
          <w:p w:rsidR="00315727" w:rsidRDefault="00315727" w:rsidP="00835F19">
            <w:r>
              <w:t xml:space="preserve">   6280 ANKARAN</w:t>
            </w:r>
          </w:p>
          <w:p w:rsidR="00315727" w:rsidRDefault="00315727" w:rsidP="00835F19">
            <w:r>
              <w:tab/>
            </w:r>
            <w:r>
              <w:tab/>
              <w:t xml:space="preserve"> </w:t>
            </w:r>
          </w:p>
          <w:p w:rsidR="00315727" w:rsidRPr="005D2B22" w:rsidRDefault="00315727" w:rsidP="00835F19"/>
        </w:tc>
      </w:tr>
      <w:tr w:rsidR="00315727" w:rsidTr="00835F19">
        <w:tc>
          <w:tcPr>
            <w:tcW w:w="4606" w:type="dxa"/>
            <w:tcBorders>
              <w:top w:val="single" w:sz="4" w:space="0" w:color="auto"/>
            </w:tcBorders>
            <w:shd w:val="clear" w:color="auto" w:fill="auto"/>
          </w:tcPr>
          <w:p w:rsidR="00315727" w:rsidRDefault="00315727" w:rsidP="00835F19"/>
        </w:tc>
        <w:tc>
          <w:tcPr>
            <w:tcW w:w="4606" w:type="dxa"/>
            <w:tcBorders>
              <w:top w:val="single" w:sz="4" w:space="0" w:color="auto"/>
            </w:tcBorders>
            <w:shd w:val="clear" w:color="auto" w:fill="auto"/>
          </w:tcPr>
          <w:p w:rsidR="00315727" w:rsidRDefault="00315727" w:rsidP="00835F19"/>
        </w:tc>
      </w:tr>
    </w:tbl>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Ponudbe, ki ne bodo predložene pravočasno ali ne bodo pravilno označene, bo strokovna </w:t>
      </w:r>
    </w:p>
    <w:p w:rsidR="00315727" w:rsidRPr="005D182F" w:rsidRDefault="00315727" w:rsidP="00315727">
      <w:pPr>
        <w:jc w:val="both"/>
      </w:pPr>
      <w:r w:rsidRPr="005D182F">
        <w:t xml:space="preserve">komisija izločila iz postopka odpiranja ponudb in jih neodprte vrnila pošiljateljem. </w:t>
      </w:r>
    </w:p>
    <w:p w:rsidR="00315727" w:rsidRPr="005D182F" w:rsidRDefault="00315727" w:rsidP="00315727">
      <w:pPr>
        <w:jc w:val="both"/>
      </w:pPr>
    </w:p>
    <w:p w:rsidR="00315727" w:rsidRPr="005D182F" w:rsidRDefault="00315727" w:rsidP="00315727">
      <w:pPr>
        <w:jc w:val="both"/>
      </w:pPr>
      <w:r w:rsidRPr="005D182F">
        <w:t xml:space="preserve">Ponudba mora biti oddana za posamezni sklop v celoti. </w:t>
      </w:r>
    </w:p>
    <w:p w:rsidR="00315727" w:rsidRPr="005D182F" w:rsidRDefault="00315727" w:rsidP="00315727">
      <w:pPr>
        <w:jc w:val="both"/>
      </w:pPr>
    </w:p>
    <w:p w:rsidR="00315727" w:rsidRPr="005D182F" w:rsidRDefault="00315727" w:rsidP="00315727">
      <w:pPr>
        <w:jc w:val="both"/>
      </w:pPr>
      <w:r w:rsidRPr="005D182F">
        <w:t xml:space="preserve">7. TEHNIČNE SPECIFIKACIJE </w:t>
      </w:r>
    </w:p>
    <w:p w:rsidR="00315727" w:rsidRPr="005D182F" w:rsidRDefault="00315727" w:rsidP="00315727">
      <w:pPr>
        <w:jc w:val="both"/>
      </w:pPr>
    </w:p>
    <w:p w:rsidR="00315727" w:rsidRPr="005D182F" w:rsidRDefault="00315727" w:rsidP="00315727">
      <w:pPr>
        <w:jc w:val="both"/>
      </w:pPr>
      <w:r w:rsidRPr="005D182F">
        <w:t>Ponudniki morajo podati ponudbo v skladu s zahtevami iz opredelitve predmeta razpisa.</w:t>
      </w:r>
    </w:p>
    <w:p w:rsidR="00315727" w:rsidRPr="005D182F" w:rsidRDefault="00315727" w:rsidP="00315727">
      <w:pPr>
        <w:jc w:val="both"/>
      </w:pPr>
    </w:p>
    <w:p w:rsidR="00315727" w:rsidRPr="005D182F" w:rsidRDefault="00315727" w:rsidP="00315727">
      <w:pPr>
        <w:jc w:val="both"/>
      </w:pPr>
      <w:r w:rsidRPr="005D182F">
        <w:lastRenderedPageBreak/>
        <w:t xml:space="preserve">8. UGOTAVLJANJE USPOSOBLJENOSTI </w:t>
      </w:r>
    </w:p>
    <w:p w:rsidR="00315727" w:rsidRPr="005D182F" w:rsidRDefault="00315727" w:rsidP="00315727">
      <w:pPr>
        <w:jc w:val="both"/>
      </w:pPr>
    </w:p>
    <w:p w:rsidR="00315727" w:rsidRPr="005D182F" w:rsidRDefault="00315727" w:rsidP="00315727">
      <w:pPr>
        <w:jc w:val="both"/>
        <w:rPr>
          <w:i/>
        </w:rPr>
      </w:pPr>
      <w:r w:rsidRPr="005D182F">
        <w:rPr>
          <w:i/>
        </w:rPr>
        <w:t>Razlogi za izključitev</w:t>
      </w:r>
    </w:p>
    <w:p w:rsidR="00315727" w:rsidRPr="005D182F" w:rsidRDefault="00315727" w:rsidP="00315727">
      <w:pPr>
        <w:jc w:val="both"/>
      </w:pPr>
      <w:r w:rsidRPr="005D182F">
        <w:t xml:space="preserve">Naročnik bo iz sodelovanja v postopku javnega naročanja izključil gospodarskega subjekta, če pri preverjanju ugotovi, da je v enem od naslednjih položajev:  </w:t>
      </w:r>
    </w:p>
    <w:p w:rsidR="00315727" w:rsidRPr="005D182F" w:rsidRDefault="00315727" w:rsidP="00315727">
      <w:pPr>
        <w:jc w:val="both"/>
      </w:pPr>
    </w:p>
    <w:p w:rsidR="00315727" w:rsidRPr="005D182F" w:rsidRDefault="00315727" w:rsidP="00315727">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315727" w:rsidRPr="005D182F" w:rsidRDefault="00315727" w:rsidP="00315727">
      <w:pPr>
        <w:ind w:firstLine="330"/>
        <w:jc w:val="both"/>
      </w:pPr>
      <w:r w:rsidRPr="005D182F">
        <w:t>– terorizem (108. člen KZ-1),</w:t>
      </w:r>
    </w:p>
    <w:p w:rsidR="00315727" w:rsidRPr="005D182F" w:rsidRDefault="00315727" w:rsidP="00315727">
      <w:pPr>
        <w:ind w:firstLine="330"/>
        <w:jc w:val="both"/>
      </w:pPr>
      <w:r w:rsidRPr="005D182F">
        <w:t>– financiranje terorizma (109. člen KZ-1),</w:t>
      </w:r>
    </w:p>
    <w:p w:rsidR="00315727" w:rsidRPr="005D182F" w:rsidRDefault="00315727" w:rsidP="00315727">
      <w:pPr>
        <w:ind w:firstLine="330"/>
        <w:jc w:val="both"/>
      </w:pPr>
      <w:r w:rsidRPr="005D182F">
        <w:t>– ščuvanje in javno poveličevanje terorističnih dejanj (110. člen KZ-1),</w:t>
      </w:r>
    </w:p>
    <w:p w:rsidR="00315727" w:rsidRPr="005D182F" w:rsidRDefault="00315727" w:rsidP="00315727">
      <w:pPr>
        <w:ind w:firstLine="330"/>
        <w:jc w:val="both"/>
      </w:pPr>
      <w:r w:rsidRPr="005D182F">
        <w:t>– novačenje in usposabljanje za terorizem (111. člen KZ-1),</w:t>
      </w:r>
    </w:p>
    <w:p w:rsidR="00315727" w:rsidRPr="005D182F" w:rsidRDefault="00315727" w:rsidP="00315727">
      <w:pPr>
        <w:ind w:firstLine="330"/>
        <w:jc w:val="both"/>
      </w:pPr>
      <w:r w:rsidRPr="005D182F">
        <w:t>– spravljanje v suženjsko razmerje (112. člen KZ-1),</w:t>
      </w:r>
    </w:p>
    <w:p w:rsidR="00315727" w:rsidRPr="005D182F" w:rsidRDefault="00315727" w:rsidP="00315727">
      <w:pPr>
        <w:ind w:firstLine="330"/>
        <w:jc w:val="both"/>
      </w:pPr>
      <w:r w:rsidRPr="005D182F">
        <w:t>– trgovina z ljudmi (113. člen KZ-1),</w:t>
      </w:r>
    </w:p>
    <w:p w:rsidR="00315727" w:rsidRPr="005D182F" w:rsidRDefault="00315727" w:rsidP="00315727">
      <w:pPr>
        <w:ind w:firstLine="330"/>
        <w:jc w:val="both"/>
      </w:pPr>
      <w:r w:rsidRPr="005D182F">
        <w:t>– sprejemanje podkupnine pri volitvah (157. člen KZ-1),</w:t>
      </w:r>
    </w:p>
    <w:p w:rsidR="00315727" w:rsidRPr="005D182F" w:rsidRDefault="00315727" w:rsidP="00315727">
      <w:pPr>
        <w:ind w:firstLine="330"/>
        <w:jc w:val="both"/>
      </w:pPr>
      <w:r w:rsidRPr="005D182F">
        <w:t>– kršitev temeljnih pravic delavcev (196. člen KZ-1),</w:t>
      </w:r>
    </w:p>
    <w:p w:rsidR="00315727" w:rsidRPr="005D182F" w:rsidRDefault="00315727" w:rsidP="00315727">
      <w:pPr>
        <w:ind w:firstLine="330"/>
        <w:jc w:val="both"/>
      </w:pPr>
      <w:r w:rsidRPr="005D182F">
        <w:t>– goljufija (211. člen KZ-1),</w:t>
      </w:r>
    </w:p>
    <w:p w:rsidR="00315727" w:rsidRPr="005D182F" w:rsidRDefault="00315727" w:rsidP="00315727">
      <w:pPr>
        <w:ind w:firstLine="330"/>
        <w:jc w:val="both"/>
      </w:pPr>
      <w:r w:rsidRPr="005D182F">
        <w:t>– protipravno omejevanje konkurence (225. člen KZ-1),</w:t>
      </w:r>
    </w:p>
    <w:p w:rsidR="00315727" w:rsidRPr="005D182F" w:rsidRDefault="00315727" w:rsidP="00315727">
      <w:pPr>
        <w:ind w:firstLine="330"/>
        <w:jc w:val="both"/>
      </w:pPr>
      <w:r w:rsidRPr="005D182F">
        <w:t>– povzročitev stečaja z goljufijo ali nevestnim poslovanjem (226. člen KZ-1),</w:t>
      </w:r>
    </w:p>
    <w:p w:rsidR="00315727" w:rsidRPr="005D182F" w:rsidRDefault="00315727" w:rsidP="00315727">
      <w:pPr>
        <w:ind w:firstLine="330"/>
        <w:jc w:val="both"/>
      </w:pPr>
      <w:r w:rsidRPr="005D182F">
        <w:t>– oškodovanje upnikov (227. člen KZ-1),</w:t>
      </w:r>
    </w:p>
    <w:p w:rsidR="00315727" w:rsidRPr="005D182F" w:rsidRDefault="00315727" w:rsidP="00315727">
      <w:pPr>
        <w:ind w:firstLine="330"/>
        <w:jc w:val="both"/>
      </w:pPr>
      <w:r w:rsidRPr="005D182F">
        <w:t>– poslovna goljufija (228. člen KZ-1),</w:t>
      </w:r>
    </w:p>
    <w:p w:rsidR="00315727" w:rsidRPr="005D182F" w:rsidRDefault="00315727" w:rsidP="00315727">
      <w:pPr>
        <w:ind w:firstLine="330"/>
        <w:jc w:val="both"/>
      </w:pPr>
      <w:r w:rsidRPr="005D182F">
        <w:t>– goljufija na škodo Evropske unije (229. člen KZ-1),</w:t>
      </w:r>
    </w:p>
    <w:p w:rsidR="00315727" w:rsidRPr="005D182F" w:rsidRDefault="00315727" w:rsidP="00315727">
      <w:pPr>
        <w:ind w:firstLine="330"/>
        <w:jc w:val="both"/>
      </w:pPr>
      <w:r w:rsidRPr="005D182F">
        <w:t>– preslepitev pri pridobitvi in uporabi posojila ali ugodnosti (230. člen KZ-1),</w:t>
      </w:r>
    </w:p>
    <w:p w:rsidR="00315727" w:rsidRPr="005D182F" w:rsidRDefault="00315727" w:rsidP="00315727">
      <w:pPr>
        <w:ind w:firstLine="330"/>
        <w:jc w:val="both"/>
      </w:pPr>
      <w:r w:rsidRPr="005D182F">
        <w:t>– preslepitev pri poslovanju z vrednostnimi papirji (231. člen KZ-1),</w:t>
      </w:r>
    </w:p>
    <w:p w:rsidR="00315727" w:rsidRPr="005D182F" w:rsidRDefault="00315727" w:rsidP="00315727">
      <w:pPr>
        <w:ind w:firstLine="330"/>
        <w:jc w:val="both"/>
      </w:pPr>
      <w:r w:rsidRPr="005D182F">
        <w:t>– preslepitev kupcev (232. člen KZ-1),</w:t>
      </w:r>
    </w:p>
    <w:p w:rsidR="00315727" w:rsidRPr="005D182F" w:rsidRDefault="00315727" w:rsidP="00315727">
      <w:pPr>
        <w:ind w:firstLine="330"/>
        <w:jc w:val="both"/>
      </w:pPr>
      <w:r w:rsidRPr="005D182F">
        <w:t>– neupravičena uporaba tuje oznake ali modela (233. člen KZ-1),</w:t>
      </w:r>
    </w:p>
    <w:p w:rsidR="00315727" w:rsidRPr="005D182F" w:rsidRDefault="00315727" w:rsidP="00315727">
      <w:pPr>
        <w:ind w:firstLine="330"/>
        <w:jc w:val="both"/>
      </w:pPr>
      <w:r w:rsidRPr="005D182F">
        <w:t>– neupravičena uporaba tujega izuma ali topografije (234. člen KZ-1),</w:t>
      </w:r>
    </w:p>
    <w:p w:rsidR="00315727" w:rsidRPr="005D182F" w:rsidRDefault="00315727" w:rsidP="00315727">
      <w:pPr>
        <w:ind w:firstLine="330"/>
        <w:jc w:val="both"/>
      </w:pPr>
      <w:r w:rsidRPr="005D182F">
        <w:t>– ponareditev ali uničenje poslovnih listin (235. člen KZ-1),</w:t>
      </w:r>
    </w:p>
    <w:p w:rsidR="00315727" w:rsidRPr="005D182F" w:rsidRDefault="00315727" w:rsidP="00315727">
      <w:pPr>
        <w:ind w:firstLine="330"/>
        <w:jc w:val="both"/>
      </w:pPr>
      <w:r w:rsidRPr="005D182F">
        <w:t>– izdaja in neupravičena pridobitev poslovne skrivnosti (236. člen KZ-1),</w:t>
      </w:r>
    </w:p>
    <w:p w:rsidR="00315727" w:rsidRPr="005D182F" w:rsidRDefault="00315727" w:rsidP="00315727">
      <w:pPr>
        <w:ind w:firstLine="330"/>
        <w:jc w:val="both"/>
      </w:pPr>
      <w:r w:rsidRPr="005D182F">
        <w:t>– zloraba informacijskega sistema (237. člen KZ-1),</w:t>
      </w:r>
    </w:p>
    <w:p w:rsidR="00315727" w:rsidRPr="005D182F" w:rsidRDefault="00315727" w:rsidP="00315727">
      <w:pPr>
        <w:ind w:firstLine="330"/>
        <w:jc w:val="both"/>
      </w:pPr>
      <w:r w:rsidRPr="005D182F">
        <w:t>– zloraba notranje informacije (238. člen KZ-1),</w:t>
      </w:r>
    </w:p>
    <w:p w:rsidR="00315727" w:rsidRPr="005D182F" w:rsidRDefault="00315727" w:rsidP="00315727">
      <w:pPr>
        <w:ind w:firstLine="330"/>
        <w:jc w:val="both"/>
      </w:pPr>
      <w:r w:rsidRPr="005D182F">
        <w:t>– zloraba trga finančnih instrumentov (239. člen KZ-1),</w:t>
      </w:r>
    </w:p>
    <w:p w:rsidR="00315727" w:rsidRPr="005D182F" w:rsidRDefault="00315727" w:rsidP="00315727">
      <w:pPr>
        <w:ind w:firstLine="330"/>
        <w:jc w:val="both"/>
      </w:pPr>
      <w:r w:rsidRPr="005D182F">
        <w:t>– zloraba položaja ali zaupanja pri gospodarski dejavnosti (240. člen KZ-1),</w:t>
      </w:r>
    </w:p>
    <w:p w:rsidR="00315727" w:rsidRPr="005D182F" w:rsidRDefault="00315727" w:rsidP="00315727">
      <w:pPr>
        <w:ind w:firstLine="330"/>
        <w:jc w:val="both"/>
      </w:pPr>
      <w:r w:rsidRPr="005D182F">
        <w:t>– nedovoljeno sprejemanje daril (241. člen KZ-1),</w:t>
      </w:r>
    </w:p>
    <w:p w:rsidR="00315727" w:rsidRPr="005D182F" w:rsidRDefault="00315727" w:rsidP="00315727">
      <w:pPr>
        <w:ind w:firstLine="330"/>
        <w:jc w:val="both"/>
      </w:pPr>
      <w:r w:rsidRPr="005D182F">
        <w:t>– nedovoljeno dajanje daril (242. člen KZ-1),</w:t>
      </w:r>
    </w:p>
    <w:p w:rsidR="00315727" w:rsidRPr="005D182F" w:rsidRDefault="00315727" w:rsidP="00315727">
      <w:pPr>
        <w:ind w:firstLine="330"/>
        <w:jc w:val="both"/>
      </w:pPr>
      <w:r w:rsidRPr="005D182F">
        <w:t>– ponarejanje denarja (243. člen KZ-1),</w:t>
      </w:r>
    </w:p>
    <w:p w:rsidR="00315727" w:rsidRPr="005D182F" w:rsidRDefault="00315727" w:rsidP="00315727">
      <w:pPr>
        <w:ind w:firstLine="330"/>
        <w:jc w:val="both"/>
      </w:pPr>
      <w:r w:rsidRPr="005D182F">
        <w:t>– ponarejanje in uporaba ponarejenih vrednotnic ali vrednostnih papirjev (244. člen KZ-1),</w:t>
      </w:r>
    </w:p>
    <w:p w:rsidR="00315727" w:rsidRPr="005D182F" w:rsidRDefault="00315727" w:rsidP="00315727">
      <w:pPr>
        <w:ind w:firstLine="330"/>
        <w:jc w:val="both"/>
      </w:pPr>
      <w:r w:rsidRPr="005D182F">
        <w:t>– pranje denarja (245. člen KZ-1),</w:t>
      </w:r>
    </w:p>
    <w:p w:rsidR="00315727" w:rsidRPr="005D182F" w:rsidRDefault="00315727" w:rsidP="00315727">
      <w:pPr>
        <w:ind w:firstLine="330"/>
        <w:jc w:val="both"/>
      </w:pPr>
      <w:r w:rsidRPr="005D182F">
        <w:t>– zloraba negotovinskega plačilnega sredstva (246. člen KZ-1),</w:t>
      </w:r>
    </w:p>
    <w:p w:rsidR="00315727" w:rsidRPr="005D182F" w:rsidRDefault="00315727" w:rsidP="00315727">
      <w:pPr>
        <w:ind w:firstLine="330"/>
        <w:jc w:val="both"/>
      </w:pPr>
      <w:r w:rsidRPr="005D182F">
        <w:t>– uporaba ponarejenega negotovinskega plačilnega sredstva (247. člen KZ-1),</w:t>
      </w:r>
    </w:p>
    <w:p w:rsidR="00315727" w:rsidRPr="005D182F" w:rsidRDefault="00315727" w:rsidP="00315727">
      <w:pPr>
        <w:ind w:firstLine="330"/>
        <w:jc w:val="both"/>
      </w:pPr>
      <w:r w:rsidRPr="005D182F">
        <w:t>– izdelava, pridobitev in odtujitev pripomočkov za ponarejanje (248. člen KZ-1),</w:t>
      </w:r>
    </w:p>
    <w:p w:rsidR="00315727" w:rsidRPr="005D182F" w:rsidRDefault="00315727" w:rsidP="00315727">
      <w:pPr>
        <w:ind w:firstLine="330"/>
        <w:jc w:val="both"/>
      </w:pPr>
      <w:r w:rsidRPr="005D182F">
        <w:t>– davčna zatajitev (249. člen KZ-1),</w:t>
      </w:r>
    </w:p>
    <w:p w:rsidR="00315727" w:rsidRPr="005D182F" w:rsidRDefault="00315727" w:rsidP="00315727">
      <w:pPr>
        <w:ind w:firstLine="330"/>
        <w:jc w:val="both"/>
      </w:pPr>
      <w:r w:rsidRPr="005D182F">
        <w:t>– tihotapstvo (250. člen KZ-1),</w:t>
      </w:r>
    </w:p>
    <w:p w:rsidR="00315727" w:rsidRPr="005D182F" w:rsidRDefault="00315727" w:rsidP="00315727">
      <w:pPr>
        <w:ind w:firstLine="330"/>
        <w:jc w:val="both"/>
      </w:pPr>
      <w:r w:rsidRPr="005D182F">
        <w:t>– zloraba uradnega položaja ali uradnih pravic (257. člen KZ-1),</w:t>
      </w:r>
    </w:p>
    <w:p w:rsidR="00315727" w:rsidRPr="005D182F" w:rsidRDefault="00315727" w:rsidP="00315727">
      <w:pPr>
        <w:ind w:firstLine="330"/>
        <w:jc w:val="both"/>
      </w:pPr>
      <w:r w:rsidRPr="005D182F">
        <w:t>– oškodovanje javnih sredstev (257. a člen KZ-1),</w:t>
      </w:r>
    </w:p>
    <w:p w:rsidR="00315727" w:rsidRPr="005D182F" w:rsidRDefault="00315727" w:rsidP="00315727">
      <w:pPr>
        <w:ind w:firstLine="330"/>
        <w:jc w:val="both"/>
      </w:pPr>
      <w:r w:rsidRPr="005D182F">
        <w:t>– izdaja tajnih podatkov (260. člen KZ-1),</w:t>
      </w:r>
    </w:p>
    <w:p w:rsidR="00315727" w:rsidRPr="005D182F" w:rsidRDefault="00315727" w:rsidP="00315727">
      <w:pPr>
        <w:ind w:firstLine="330"/>
        <w:jc w:val="both"/>
      </w:pPr>
      <w:r w:rsidRPr="005D182F">
        <w:t>– jemanje podkupnine (261. člen KZ-1),</w:t>
      </w:r>
    </w:p>
    <w:p w:rsidR="00315727" w:rsidRPr="005D182F" w:rsidRDefault="00315727" w:rsidP="00315727">
      <w:pPr>
        <w:ind w:firstLine="330"/>
        <w:jc w:val="both"/>
      </w:pPr>
      <w:r w:rsidRPr="005D182F">
        <w:t>– dajanje podkupnine (262. člen KZ-1),</w:t>
      </w:r>
    </w:p>
    <w:p w:rsidR="00315727" w:rsidRPr="005D182F" w:rsidRDefault="00315727" w:rsidP="00315727">
      <w:pPr>
        <w:ind w:firstLine="330"/>
        <w:jc w:val="both"/>
      </w:pPr>
      <w:r w:rsidRPr="005D182F">
        <w:t>– sprejemanje koristi za nezakonito posredovanje (263. člen KZ-1),</w:t>
      </w:r>
    </w:p>
    <w:p w:rsidR="00315727" w:rsidRPr="005D182F" w:rsidRDefault="00315727" w:rsidP="00315727">
      <w:pPr>
        <w:ind w:firstLine="330"/>
        <w:jc w:val="both"/>
      </w:pPr>
      <w:r w:rsidRPr="005D182F">
        <w:lastRenderedPageBreak/>
        <w:t>– dajanje daril za nezakonito posredovanje (264. člen KZ-1),</w:t>
      </w:r>
    </w:p>
    <w:p w:rsidR="00315727" w:rsidRPr="005D182F" w:rsidRDefault="00315727" w:rsidP="00315727">
      <w:pPr>
        <w:ind w:firstLine="330"/>
        <w:jc w:val="both"/>
      </w:pPr>
      <w:r w:rsidRPr="005D182F">
        <w:t>– hudodelsko združevanje (294. člen KZ-1).</w:t>
      </w:r>
    </w:p>
    <w:p w:rsidR="00315727" w:rsidRDefault="00315727" w:rsidP="00315727">
      <w:pPr>
        <w:jc w:val="both"/>
      </w:pPr>
    </w:p>
    <w:p w:rsidR="00315727" w:rsidRDefault="00315727" w:rsidP="00315727">
      <w:pPr>
        <w:jc w:val="both"/>
      </w:pPr>
      <w:r>
        <w:t xml:space="preserve">Dokazilo: izjava gospodarskega subjekta (obrazec 2/1) </w:t>
      </w:r>
    </w:p>
    <w:p w:rsidR="00315727" w:rsidRPr="005D182F" w:rsidRDefault="00315727" w:rsidP="00315727">
      <w:pPr>
        <w:jc w:val="both"/>
      </w:pPr>
    </w:p>
    <w:p w:rsidR="00315727" w:rsidRPr="005D182F" w:rsidRDefault="00315727" w:rsidP="00315727">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315727" w:rsidRDefault="00315727" w:rsidP="00315727">
      <w:pPr>
        <w:jc w:val="both"/>
      </w:pPr>
    </w:p>
    <w:p w:rsidR="00315727" w:rsidRDefault="00315727" w:rsidP="00315727">
      <w:pPr>
        <w:jc w:val="both"/>
      </w:pPr>
      <w:r>
        <w:t>Dokazilo: izjava gospodarskega subjekta (obrazec 2/1)</w:t>
      </w:r>
    </w:p>
    <w:p w:rsidR="00315727" w:rsidRPr="005D182F" w:rsidRDefault="00315727" w:rsidP="00315727">
      <w:pPr>
        <w:jc w:val="both"/>
      </w:pPr>
    </w:p>
    <w:p w:rsidR="00315727" w:rsidRPr="005D182F" w:rsidRDefault="00315727" w:rsidP="00315727">
      <w:pPr>
        <w:jc w:val="both"/>
      </w:pPr>
      <w:r w:rsidRPr="005D182F">
        <w:t>8.3. če je gospodarski subjekt na dan, ko poteče rok za oddajo ponudb ali prijav,  izločen iz postopkov oddaje javnih naročil zaradi uvrstitve v evidenco gospodarskih subjektov z negativnimi referencami</w:t>
      </w:r>
    </w:p>
    <w:p w:rsidR="00315727" w:rsidRDefault="00315727" w:rsidP="00315727">
      <w:pPr>
        <w:jc w:val="both"/>
      </w:pPr>
    </w:p>
    <w:p w:rsidR="00315727" w:rsidRDefault="00315727" w:rsidP="00315727">
      <w:pPr>
        <w:jc w:val="both"/>
      </w:pPr>
      <w:r>
        <w:t>Dokazilo: izjava gospodarskega subjekta (obrazec 2/1)</w:t>
      </w:r>
    </w:p>
    <w:p w:rsidR="00315727" w:rsidRPr="005D182F" w:rsidRDefault="00315727" w:rsidP="00315727">
      <w:pPr>
        <w:jc w:val="both"/>
      </w:pPr>
    </w:p>
    <w:p w:rsidR="00315727" w:rsidRPr="005D182F" w:rsidRDefault="00315727" w:rsidP="00315727">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315727" w:rsidRDefault="00315727" w:rsidP="00315727">
      <w:pPr>
        <w:jc w:val="both"/>
      </w:pPr>
    </w:p>
    <w:p w:rsidR="00315727" w:rsidRDefault="00315727" w:rsidP="00315727">
      <w:pPr>
        <w:jc w:val="both"/>
      </w:pPr>
      <w:r>
        <w:t>Dokazilo: izjava gospodarskega subjekta (obrazec 2/1)</w:t>
      </w:r>
    </w:p>
    <w:p w:rsidR="00315727" w:rsidRPr="005D182F" w:rsidRDefault="00315727" w:rsidP="00315727">
      <w:pPr>
        <w:jc w:val="both"/>
      </w:pPr>
    </w:p>
    <w:p w:rsidR="00315727" w:rsidRPr="005D182F" w:rsidRDefault="00315727" w:rsidP="00315727">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15727" w:rsidRDefault="00315727" w:rsidP="00315727">
      <w:pPr>
        <w:jc w:val="both"/>
      </w:pPr>
    </w:p>
    <w:p w:rsidR="00315727" w:rsidRDefault="00315727" w:rsidP="00315727">
      <w:pPr>
        <w:jc w:val="both"/>
      </w:pPr>
      <w:r>
        <w:t>Dokazilo: izjava gospodarskega subjekta (obrazec 2/1)</w:t>
      </w:r>
    </w:p>
    <w:p w:rsidR="00315727" w:rsidRPr="005D182F" w:rsidRDefault="00315727" w:rsidP="00315727">
      <w:pPr>
        <w:jc w:val="both"/>
      </w:pPr>
    </w:p>
    <w:p w:rsidR="00315727" w:rsidRPr="005D182F" w:rsidRDefault="00315727" w:rsidP="00315727">
      <w:pPr>
        <w:jc w:val="both"/>
      </w:pPr>
      <w:r w:rsidRPr="005D182F">
        <w:t>V primeru skupne ponudbe mora pogoj</w:t>
      </w:r>
      <w:r w:rsidR="000767C9">
        <w:t>e</w:t>
      </w:r>
      <w:r w:rsidRPr="005D182F">
        <w:t xml:space="preserve"> izpolniti vsak izmed partnerjev; v primeru, da ponudnik nastopa s podizvajalci morajo pogoj izpolniti tudi podizvajalci.</w:t>
      </w:r>
    </w:p>
    <w:p w:rsidR="00315727" w:rsidRPr="005D182F" w:rsidRDefault="00315727" w:rsidP="00315727">
      <w:pPr>
        <w:jc w:val="both"/>
      </w:pPr>
    </w:p>
    <w:p w:rsidR="00315727" w:rsidRPr="005D182F" w:rsidRDefault="00315727" w:rsidP="00315727">
      <w:pPr>
        <w:jc w:val="both"/>
        <w:rPr>
          <w:i/>
        </w:rPr>
      </w:pPr>
      <w:r w:rsidRPr="005D182F">
        <w:rPr>
          <w:i/>
        </w:rPr>
        <w:t>Pogoji za sodelovanje</w:t>
      </w:r>
    </w:p>
    <w:p w:rsidR="00315727" w:rsidRPr="005D182F" w:rsidRDefault="00315727" w:rsidP="00315727">
      <w:pPr>
        <w:jc w:val="both"/>
      </w:pPr>
    </w:p>
    <w:p w:rsidR="00315727" w:rsidRPr="005D182F" w:rsidRDefault="00315727" w:rsidP="00315727">
      <w:pPr>
        <w:ind w:right="49"/>
        <w:jc w:val="both"/>
      </w:pPr>
      <w:r w:rsidRPr="005D182F">
        <w:t>8.6 da je gospodarski subjekt vpisan v enega od poklicnih ali poslovnih registrov, ki se vodijo v državi članici, v kateri ima gospodarski subjekt sedež.</w:t>
      </w:r>
    </w:p>
    <w:p w:rsidR="00315727" w:rsidRPr="005D182F" w:rsidRDefault="00315727" w:rsidP="00315727">
      <w:pPr>
        <w:jc w:val="both"/>
      </w:pPr>
    </w:p>
    <w:p w:rsidR="00315727" w:rsidRDefault="00315727" w:rsidP="00315727">
      <w:pPr>
        <w:jc w:val="both"/>
      </w:pPr>
      <w:r>
        <w:t>Dokazilo: izjava gospodarskega subjekta (obrazec 2/2)</w:t>
      </w:r>
    </w:p>
    <w:p w:rsidR="00315727" w:rsidRPr="005D182F" w:rsidRDefault="00315727" w:rsidP="00315727">
      <w:pPr>
        <w:ind w:right="49"/>
        <w:jc w:val="both"/>
      </w:pPr>
    </w:p>
    <w:p w:rsidR="00315727" w:rsidRPr="00BA55B8" w:rsidRDefault="00315727" w:rsidP="00315727">
      <w:pPr>
        <w:jc w:val="both"/>
      </w:pPr>
      <w:r w:rsidRPr="00BA55B8">
        <w:t>8.</w:t>
      </w:r>
      <w:r w:rsidR="00835F19">
        <w:t>7</w:t>
      </w:r>
      <w:r w:rsidRPr="00BA55B8">
        <w:t xml:space="preserve"> gospodarski subjekt ima potrebne ekonomske in finančne zmogljivosti za izvedbo javnega naročila, in sicer njegov letni promet </w:t>
      </w:r>
      <w:r w:rsidR="000767C9">
        <w:t xml:space="preserve">v zadnjih treh letih </w:t>
      </w:r>
      <w:r w:rsidRPr="00BA55B8">
        <w:t xml:space="preserve">znaša vsaj </w:t>
      </w:r>
      <w:r w:rsidRPr="00E60FEC">
        <w:t>60.000</w:t>
      </w:r>
      <w:r w:rsidRPr="00BA55B8">
        <w:t xml:space="preserve"> EUR.</w:t>
      </w:r>
    </w:p>
    <w:p w:rsidR="00315727" w:rsidRDefault="00315727" w:rsidP="00315727">
      <w:pPr>
        <w:jc w:val="both"/>
      </w:pPr>
    </w:p>
    <w:p w:rsidR="00315727" w:rsidRDefault="00315727" w:rsidP="00315727">
      <w:pPr>
        <w:jc w:val="both"/>
      </w:pPr>
      <w:r>
        <w:t>Dokazilo: izjava gospodarskega subjekta (obrazec 2/2)</w:t>
      </w:r>
    </w:p>
    <w:p w:rsidR="00315727" w:rsidRDefault="00315727" w:rsidP="00315727">
      <w:pPr>
        <w:jc w:val="both"/>
      </w:pPr>
    </w:p>
    <w:p w:rsidR="00315727" w:rsidRDefault="00315727" w:rsidP="00315727"/>
    <w:p w:rsidR="00315727" w:rsidRDefault="00315727" w:rsidP="00315727">
      <w:pPr>
        <w:jc w:val="both"/>
      </w:pPr>
    </w:p>
    <w:p w:rsidR="00315727" w:rsidRDefault="00315727" w:rsidP="00315727"/>
    <w:p w:rsidR="00315727" w:rsidRDefault="00315727" w:rsidP="00315727">
      <w:pPr>
        <w:jc w:val="both"/>
      </w:pPr>
    </w:p>
    <w:p w:rsidR="00315727" w:rsidRDefault="00315727" w:rsidP="00315727">
      <w:pPr>
        <w:jc w:val="both"/>
      </w:pPr>
      <w:r>
        <w:t>8.</w:t>
      </w:r>
      <w:r w:rsidR="00835F19">
        <w:t>8</w:t>
      </w:r>
      <w:r>
        <w:t xml:space="preserve"> </w:t>
      </w:r>
      <w:r w:rsidR="00835F19">
        <w:t>vsa ponujena oprema mora</w:t>
      </w:r>
      <w:r>
        <w:t xml:space="preserve"> ustrezati strokovnim zahtevam, opredeljenim v točki B. NAVODILA PONUDNIKOM ZA IZDELAVO PONUDBE. 1. PREDMET JAVNEGA NAROČILA</w:t>
      </w:r>
    </w:p>
    <w:p w:rsidR="00315727" w:rsidRDefault="00315727" w:rsidP="00315727"/>
    <w:p w:rsidR="00315727" w:rsidRDefault="00315727" w:rsidP="00315727">
      <w:pPr>
        <w:jc w:val="both"/>
      </w:pPr>
      <w:r>
        <w:t>Dokazilo: katalog proizvajalca in ostala dokume</w:t>
      </w:r>
      <w:r w:rsidR="00835F19">
        <w:t>ntacija, iz katere je  razvidno da</w:t>
      </w:r>
      <w:r>
        <w:t xml:space="preserve"> vs</w:t>
      </w:r>
      <w:r w:rsidR="00835F19">
        <w:t>a</w:t>
      </w:r>
      <w:r>
        <w:t xml:space="preserve"> ponujen</w:t>
      </w:r>
      <w:r w:rsidR="00835F19">
        <w:t>a</w:t>
      </w:r>
      <w:r>
        <w:t xml:space="preserve"> </w:t>
      </w:r>
      <w:r w:rsidR="00835F19">
        <w:t>oprema ustreza</w:t>
      </w:r>
      <w:r>
        <w:t xml:space="preserve"> zahtevanim strokovnim kriterijem ter dokazila iz točke 1 PREDMET JAVNEGA NAROČILA.</w:t>
      </w:r>
    </w:p>
    <w:p w:rsidR="00835F19" w:rsidRPr="000A5C61" w:rsidRDefault="00835F19" w:rsidP="00835F19">
      <w:pPr>
        <w:autoSpaceDE w:val="0"/>
        <w:autoSpaceDN w:val="0"/>
        <w:adjustRightInd w:val="0"/>
        <w:rPr>
          <w:sz w:val="22"/>
          <w:szCs w:val="22"/>
        </w:rPr>
      </w:pPr>
    </w:p>
    <w:p w:rsidR="00835F19" w:rsidRPr="000767C9" w:rsidRDefault="00835F19" w:rsidP="00835F19">
      <w:pPr>
        <w:autoSpaceDE w:val="0"/>
        <w:autoSpaceDN w:val="0"/>
        <w:adjustRightInd w:val="0"/>
      </w:pPr>
      <w:r w:rsidRPr="000767C9">
        <w:t>8.</w:t>
      </w:r>
      <w:r w:rsidR="00867F9D" w:rsidRPr="000767C9">
        <w:t>9</w:t>
      </w:r>
      <w:r w:rsidRPr="000767C9">
        <w:t xml:space="preserve">  Gospodarski subjekt je v zadnjih treh letih izvedel najmanj </w:t>
      </w:r>
      <w:r w:rsidR="00867F9D" w:rsidRPr="000767C9">
        <w:t xml:space="preserve">tri postavitve za sistem enakega razreda istega proizvajalca, </w:t>
      </w:r>
      <w:r w:rsidRPr="000767C9">
        <w:t>kot ga ponuja naročniku</w:t>
      </w:r>
      <w:r w:rsidR="00867F9D" w:rsidRPr="000767C9">
        <w:t>.</w:t>
      </w:r>
    </w:p>
    <w:p w:rsidR="00835F19" w:rsidRPr="000767C9" w:rsidRDefault="00835F19" w:rsidP="00835F19">
      <w:pPr>
        <w:autoSpaceDE w:val="0"/>
        <w:autoSpaceDN w:val="0"/>
        <w:adjustRightInd w:val="0"/>
      </w:pPr>
    </w:p>
    <w:p w:rsidR="00835F19" w:rsidRPr="000767C9" w:rsidRDefault="00835F19" w:rsidP="00835F19">
      <w:pPr>
        <w:autoSpaceDE w:val="0"/>
        <w:autoSpaceDN w:val="0"/>
        <w:adjustRightInd w:val="0"/>
      </w:pPr>
      <w:r w:rsidRPr="000767C9">
        <w:t>Dokazilo: seznam referenc</w:t>
      </w:r>
      <w:r w:rsidR="00867F9D" w:rsidRPr="000767C9">
        <w:t xml:space="preserve"> (obrazec št. 8)</w:t>
      </w:r>
    </w:p>
    <w:p w:rsidR="00867F9D" w:rsidRPr="000767C9" w:rsidRDefault="00867F9D" w:rsidP="00835F19">
      <w:pPr>
        <w:autoSpaceDE w:val="0"/>
        <w:autoSpaceDN w:val="0"/>
        <w:adjustRightInd w:val="0"/>
      </w:pPr>
    </w:p>
    <w:p w:rsidR="00867F9D" w:rsidRPr="000767C9" w:rsidRDefault="00867F9D" w:rsidP="00867F9D">
      <w:pPr>
        <w:autoSpaceDE w:val="0"/>
        <w:autoSpaceDN w:val="0"/>
        <w:adjustRightInd w:val="0"/>
      </w:pPr>
      <w:r w:rsidRPr="000767C9">
        <w:t>8.10 Gospodarski subjekt mora imeti redno zaposlena najmanj dva certificirana strokovnjaka s strani proizvajalca opreme implementacijo, upravljanje in vzdrževanje sistem za sklop 1, ki je predmet ponudbe.  Zahteva velja do poteka vzdrževanja.</w:t>
      </w:r>
    </w:p>
    <w:p w:rsidR="00867F9D" w:rsidRDefault="00867F9D" w:rsidP="00867F9D">
      <w:pPr>
        <w:autoSpaceDE w:val="0"/>
        <w:autoSpaceDN w:val="0"/>
        <w:adjustRightInd w:val="0"/>
        <w:rPr>
          <w:sz w:val="22"/>
          <w:szCs w:val="22"/>
        </w:rPr>
      </w:pPr>
    </w:p>
    <w:p w:rsidR="00867F9D" w:rsidRPr="000767C9" w:rsidRDefault="00867F9D" w:rsidP="00867F9D">
      <w:pPr>
        <w:autoSpaceDE w:val="0"/>
        <w:autoSpaceDN w:val="0"/>
        <w:adjustRightInd w:val="0"/>
      </w:pPr>
      <w:r w:rsidRPr="000767C9">
        <w:t>Dokazilo: Fotokopije zahtevanih certifikatov ter dokazilo o redni zaposlitvi certificiranih strokovnjakov pri ponudniku.</w:t>
      </w:r>
    </w:p>
    <w:p w:rsidR="00835F19" w:rsidRPr="000767C9" w:rsidRDefault="00835F19" w:rsidP="00315727">
      <w:pPr>
        <w:jc w:val="both"/>
      </w:pPr>
    </w:p>
    <w:p w:rsidR="004C1853" w:rsidRPr="000767C9" w:rsidRDefault="004C1853" w:rsidP="00867F9D">
      <w:pPr>
        <w:autoSpaceDE w:val="0"/>
        <w:autoSpaceDN w:val="0"/>
        <w:adjustRightInd w:val="0"/>
      </w:pPr>
      <w:r w:rsidRPr="000767C9">
        <w:t>8.1</w:t>
      </w:r>
      <w:r w:rsidR="004E7A68">
        <w:t>1</w:t>
      </w:r>
      <w:r w:rsidRPr="000767C9">
        <w:t xml:space="preserve"> Gospodarski subjekt mora opraviti javno naročilo najkasneje v roku 90 dni od podpisa pogodbe</w:t>
      </w:r>
    </w:p>
    <w:p w:rsidR="004C1853" w:rsidRPr="000767C9" w:rsidRDefault="004C1853" w:rsidP="00867F9D">
      <w:pPr>
        <w:autoSpaceDE w:val="0"/>
        <w:autoSpaceDN w:val="0"/>
        <w:adjustRightInd w:val="0"/>
      </w:pPr>
    </w:p>
    <w:p w:rsidR="004C1853" w:rsidRPr="000767C9" w:rsidRDefault="004C1853" w:rsidP="00867F9D">
      <w:pPr>
        <w:autoSpaceDE w:val="0"/>
        <w:autoSpaceDN w:val="0"/>
        <w:adjustRightInd w:val="0"/>
      </w:pPr>
      <w:r w:rsidRPr="000767C9">
        <w:t xml:space="preserve">Dokazilo: </w:t>
      </w:r>
      <w:r w:rsidR="000767C9">
        <w:t>Izjava gospodarskega subjekta in terminski plan</w:t>
      </w:r>
    </w:p>
    <w:p w:rsidR="00315727" w:rsidRPr="000767C9" w:rsidRDefault="00315727" w:rsidP="00315727">
      <w:pPr>
        <w:jc w:val="both"/>
      </w:pPr>
    </w:p>
    <w:p w:rsidR="00315727" w:rsidRPr="000767C9" w:rsidRDefault="00315727" w:rsidP="00315727">
      <w:pPr>
        <w:jc w:val="both"/>
      </w:pPr>
      <w:r w:rsidRPr="000767C9">
        <w:t xml:space="preserve">Naročnik bo priznal usposobljenost in sposobnost vsem ponudnikom, ki bodo izpolnili vse zahtevane pogoje iz te točke navodil in predložili ustrezna dokazila. </w:t>
      </w: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9. IZDELAVA PONUDBE</w:t>
      </w:r>
    </w:p>
    <w:p w:rsidR="00315727" w:rsidRPr="005D182F" w:rsidRDefault="00315727" w:rsidP="00315727">
      <w:pPr>
        <w:jc w:val="both"/>
      </w:pPr>
    </w:p>
    <w:p w:rsidR="00315727" w:rsidRPr="005D182F" w:rsidRDefault="00315727" w:rsidP="00315727">
      <w:pPr>
        <w:jc w:val="both"/>
      </w:pPr>
      <w:r w:rsidRPr="005D182F">
        <w:t xml:space="preserve">Ponudniki morajo izjave predložiti na predpisanih obrazcih brez dodatnih pogojev. Pripisi in </w:t>
      </w:r>
    </w:p>
    <w:p w:rsidR="00315727" w:rsidRPr="005D182F" w:rsidRDefault="00315727" w:rsidP="00315727">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315727" w:rsidRPr="005D182F" w:rsidRDefault="00315727" w:rsidP="00315727">
      <w:pPr>
        <w:jc w:val="both"/>
      </w:pPr>
    </w:p>
    <w:p w:rsidR="00315727" w:rsidRPr="005D182F" w:rsidRDefault="00315727" w:rsidP="00315727">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315727" w:rsidRPr="005D182F" w:rsidRDefault="00315727" w:rsidP="00315727">
      <w:pPr>
        <w:jc w:val="both"/>
      </w:pPr>
    </w:p>
    <w:p w:rsidR="00315727" w:rsidRPr="005D182F" w:rsidRDefault="00315727" w:rsidP="00315727">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10. CENA </w:t>
      </w:r>
    </w:p>
    <w:p w:rsidR="00315727" w:rsidRPr="005D182F" w:rsidRDefault="00315727" w:rsidP="00315727">
      <w:pPr>
        <w:jc w:val="both"/>
      </w:pPr>
    </w:p>
    <w:p w:rsidR="00315727" w:rsidRPr="005D182F" w:rsidRDefault="00315727" w:rsidP="00315727">
      <w:pPr>
        <w:jc w:val="both"/>
      </w:pPr>
      <w:r w:rsidRPr="005D182F">
        <w:t>Cene morajo biti izražene v evrih in morajo vključevati vse elemente, iz katerih so sestavljene, davke, zavarovanja, carine in morebitne popuste, razen DDV, ki mora biti posebej izražen.</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11. PLAČILNI ROK </w:t>
      </w:r>
    </w:p>
    <w:p w:rsidR="00315727" w:rsidRPr="005D182F" w:rsidRDefault="00315727" w:rsidP="00315727">
      <w:pPr>
        <w:jc w:val="both"/>
      </w:pPr>
    </w:p>
    <w:p w:rsidR="00315727" w:rsidRPr="005D182F" w:rsidRDefault="00315727" w:rsidP="00315727">
      <w:pPr>
        <w:jc w:val="both"/>
      </w:pPr>
      <w:r w:rsidRPr="005D182F">
        <w:t>Rok plačila je 30 dni po prejemu pravilno izstavljenega e-računa</w:t>
      </w:r>
    </w:p>
    <w:p w:rsidR="00315727" w:rsidRPr="005D182F" w:rsidRDefault="00315727" w:rsidP="00315727">
      <w:pPr>
        <w:jc w:val="both"/>
      </w:pPr>
    </w:p>
    <w:p w:rsidR="00315727" w:rsidRPr="005D182F" w:rsidRDefault="00315727" w:rsidP="00315727">
      <w:pPr>
        <w:jc w:val="both"/>
      </w:pPr>
      <w:r w:rsidRPr="005D182F">
        <w:t xml:space="preserve">12. MERILO </w:t>
      </w:r>
    </w:p>
    <w:p w:rsidR="00315727" w:rsidRDefault="00315727" w:rsidP="00315727">
      <w:pPr>
        <w:jc w:val="both"/>
      </w:pPr>
    </w:p>
    <w:p w:rsidR="00315727" w:rsidRPr="00656EE4" w:rsidRDefault="00315727" w:rsidP="00315727">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 xml:space="preserve">13. PODIZVAJALCI </w:t>
      </w:r>
    </w:p>
    <w:p w:rsidR="00315727" w:rsidRPr="005D182F" w:rsidRDefault="00315727" w:rsidP="00315727">
      <w:pPr>
        <w:jc w:val="both"/>
      </w:pPr>
    </w:p>
    <w:p w:rsidR="00315727" w:rsidRPr="005D182F" w:rsidRDefault="00315727" w:rsidP="00315727">
      <w:pPr>
        <w:jc w:val="both"/>
      </w:pPr>
      <w:r w:rsidRPr="005D182F">
        <w:t>Če bo ponudnik izvajal javno naročilo  s podizvajalci, mora v skladu z 94. členom ZJN-3 v ponudbi:</w:t>
      </w:r>
    </w:p>
    <w:p w:rsidR="00315727" w:rsidRPr="005D182F" w:rsidRDefault="00315727" w:rsidP="00315727">
      <w:pPr>
        <w:ind w:left="330"/>
        <w:jc w:val="both"/>
      </w:pPr>
      <w:r w:rsidRPr="005D182F">
        <w:t xml:space="preserve">– navesti vse podizvajalce ter vsak del javnega naročila, ki ga namerava oddati v  </w:t>
      </w:r>
    </w:p>
    <w:p w:rsidR="00315727" w:rsidRPr="005D182F" w:rsidRDefault="00315727" w:rsidP="00315727">
      <w:pPr>
        <w:ind w:left="330"/>
        <w:jc w:val="both"/>
      </w:pPr>
      <w:r w:rsidRPr="005D182F">
        <w:t xml:space="preserve">  </w:t>
      </w:r>
      <w:proofErr w:type="spellStart"/>
      <w:r w:rsidRPr="005D182F">
        <w:t>podizvajanje</w:t>
      </w:r>
      <w:proofErr w:type="spellEnd"/>
      <w:r w:rsidRPr="005D182F">
        <w:t>,</w:t>
      </w:r>
    </w:p>
    <w:p w:rsidR="00315727" w:rsidRPr="005D182F" w:rsidRDefault="00315727" w:rsidP="00315727">
      <w:pPr>
        <w:ind w:firstLine="330"/>
        <w:jc w:val="both"/>
      </w:pPr>
      <w:r w:rsidRPr="005D182F">
        <w:t>– kontaktne podatke in zakonite zastopnike predlaganih podizvajalcev,</w:t>
      </w:r>
    </w:p>
    <w:p w:rsidR="00315727" w:rsidRPr="005D182F" w:rsidRDefault="00315727" w:rsidP="00315727">
      <w:pPr>
        <w:ind w:firstLine="330"/>
        <w:jc w:val="both"/>
      </w:pPr>
      <w:r w:rsidRPr="005D182F">
        <w:t>– izpolnjene ESPD teh podizvajalcev v skladu z 79. členom ZJN-3 ter</w:t>
      </w:r>
    </w:p>
    <w:p w:rsidR="00315727" w:rsidRPr="005D182F" w:rsidRDefault="00315727" w:rsidP="00315727">
      <w:pPr>
        <w:ind w:firstLine="330"/>
        <w:jc w:val="both"/>
      </w:pPr>
      <w:r w:rsidRPr="005D182F">
        <w:t>– priložiti zahtevo podizvajalca za neposredno plačilo, če podizvajalec to zahteva.</w:t>
      </w:r>
    </w:p>
    <w:p w:rsidR="00315727" w:rsidRPr="005D182F" w:rsidRDefault="00315727" w:rsidP="00315727">
      <w:pPr>
        <w:jc w:val="both"/>
      </w:pPr>
    </w:p>
    <w:p w:rsidR="00315727" w:rsidRPr="005D182F" w:rsidRDefault="00315727" w:rsidP="00315727">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315727" w:rsidRPr="005D182F" w:rsidRDefault="00315727" w:rsidP="00315727">
      <w:pPr>
        <w:ind w:firstLine="330"/>
        <w:jc w:val="both"/>
      </w:pPr>
      <w:r w:rsidRPr="005D182F">
        <w:t>– glavni izvajalec v pogodbi pooblastiti naročnika, da na podlagi potrjenega računa oziroma situacije s strani glavnega izvajalca neposredno plačuje podizvajalcu,</w:t>
      </w:r>
    </w:p>
    <w:p w:rsidR="00315727" w:rsidRPr="005D182F" w:rsidRDefault="00315727" w:rsidP="00315727">
      <w:pPr>
        <w:ind w:firstLine="330"/>
        <w:jc w:val="both"/>
      </w:pPr>
      <w:r w:rsidRPr="005D182F">
        <w:t>– podizvajalec predložiti soglasje, na podlagi katerega naročnik namesto ponudnika poravna podizvajalčevo terjatev do ponudnika,</w:t>
      </w:r>
    </w:p>
    <w:p w:rsidR="00315727" w:rsidRPr="005D182F" w:rsidRDefault="00315727" w:rsidP="00315727">
      <w:pPr>
        <w:ind w:firstLine="330"/>
        <w:jc w:val="both"/>
      </w:pPr>
      <w:r w:rsidRPr="005D182F">
        <w:t>– glavni izvajalec svojemu računu ali situaciji priložiti račun ali situacijo podizvajalca, ki ga je predhodno potrdil.</w:t>
      </w:r>
    </w:p>
    <w:p w:rsidR="00315727" w:rsidRPr="005D182F" w:rsidRDefault="00315727" w:rsidP="00315727">
      <w:pPr>
        <w:jc w:val="both"/>
      </w:pPr>
    </w:p>
    <w:p w:rsidR="00315727" w:rsidRPr="005D182F" w:rsidRDefault="00315727" w:rsidP="00315727">
      <w:pPr>
        <w:jc w:val="both"/>
      </w:pPr>
      <w:r w:rsidRPr="005D182F">
        <w:t>Naročnik bo zavrnil vsakega podizvajalca, če zanj obstajajo razlogi za izključitev iz prvega, drugega ali četrtega odstavka 75. člena ZJN-3.</w:t>
      </w:r>
    </w:p>
    <w:p w:rsidR="00315727" w:rsidRPr="005D182F" w:rsidRDefault="00315727" w:rsidP="00315727">
      <w:pPr>
        <w:jc w:val="both"/>
      </w:pPr>
    </w:p>
    <w:p w:rsidR="00315727" w:rsidRPr="005D182F" w:rsidRDefault="00315727" w:rsidP="00315727">
      <w:pPr>
        <w:jc w:val="both"/>
      </w:pPr>
      <w:r w:rsidRPr="005D182F">
        <w:t xml:space="preserve">14. SKUPNA PONUDBA </w:t>
      </w:r>
    </w:p>
    <w:p w:rsidR="00315727" w:rsidRPr="005D182F" w:rsidRDefault="00315727" w:rsidP="00315727">
      <w:pPr>
        <w:jc w:val="both"/>
      </w:pPr>
    </w:p>
    <w:p w:rsidR="00315727" w:rsidRPr="005D182F" w:rsidRDefault="00315727" w:rsidP="00315727">
      <w:pPr>
        <w:jc w:val="both"/>
      </w:pPr>
      <w:r w:rsidRPr="005D182F">
        <w:t xml:space="preserve">Ponudbo lahko predloži skupina ponudnikov, ki mora predložiti izjavo, da bodo predložili </w:t>
      </w:r>
    </w:p>
    <w:p w:rsidR="00315727" w:rsidRPr="005D182F" w:rsidRDefault="00315727" w:rsidP="00315727">
      <w:pPr>
        <w:jc w:val="both"/>
      </w:pPr>
      <w:r w:rsidRPr="005D182F">
        <w:t xml:space="preserve">pravni akt (sporazum ali pogodbo) o skupni izvedbi naročila v primeru, da bodo izbrani na </w:t>
      </w:r>
    </w:p>
    <w:p w:rsidR="00315727" w:rsidRPr="005D182F" w:rsidRDefault="00315727" w:rsidP="00315727">
      <w:pPr>
        <w:jc w:val="both"/>
      </w:pPr>
      <w:r w:rsidRPr="005D182F">
        <w:t xml:space="preserve">javnem razpisu. </w:t>
      </w:r>
    </w:p>
    <w:p w:rsidR="00315727" w:rsidRPr="005D182F" w:rsidRDefault="00315727" w:rsidP="00315727">
      <w:pPr>
        <w:jc w:val="both"/>
      </w:pPr>
    </w:p>
    <w:p w:rsidR="00315727" w:rsidRPr="005D182F" w:rsidRDefault="00315727" w:rsidP="00315727">
      <w:pPr>
        <w:jc w:val="both"/>
      </w:pPr>
      <w:r w:rsidRPr="005D182F">
        <w:t xml:space="preserve">Pravni akt o skupni izvedbi javnega naročila mora natančno opredeliti naloge in odgovornosti </w:t>
      </w:r>
    </w:p>
    <w:p w:rsidR="00315727" w:rsidRPr="005D182F" w:rsidRDefault="00315727" w:rsidP="00315727">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315727" w:rsidRPr="005D182F" w:rsidRDefault="00315727" w:rsidP="00315727">
      <w:pPr>
        <w:jc w:val="both"/>
      </w:pPr>
      <w:r w:rsidRPr="005D182F">
        <w:t xml:space="preserve">neomejeno solidarno. </w:t>
      </w:r>
    </w:p>
    <w:p w:rsidR="00315727" w:rsidRPr="005D182F" w:rsidRDefault="00315727" w:rsidP="00315727">
      <w:pPr>
        <w:jc w:val="both"/>
      </w:pPr>
    </w:p>
    <w:p w:rsidR="00315727" w:rsidRPr="005D182F" w:rsidRDefault="00315727" w:rsidP="00315727">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315727" w:rsidRPr="005D182F" w:rsidRDefault="00315727" w:rsidP="00315727">
      <w:pPr>
        <w:jc w:val="both"/>
      </w:pPr>
      <w:r w:rsidRPr="005D182F">
        <w:lastRenderedPageBreak/>
        <w:t>Vsi ponudniki v skupni ponudbi morajo podati dokumente, ki se nanašajo na dokazovanje navedenih pogojev posamično. Ostale pogoje pa ponudniki izpolnjujejo skupno/kumulativno.</w:t>
      </w:r>
    </w:p>
    <w:p w:rsidR="00315727" w:rsidRPr="005D182F" w:rsidRDefault="00315727" w:rsidP="00315727">
      <w:pPr>
        <w:jc w:val="both"/>
      </w:pPr>
    </w:p>
    <w:p w:rsidR="00315727" w:rsidRPr="005D182F" w:rsidRDefault="00315727" w:rsidP="00315727">
      <w:pPr>
        <w:jc w:val="both"/>
      </w:pPr>
      <w:r w:rsidRPr="005D182F">
        <w:t xml:space="preserve">15. FINANČNA ZAVAROVANJA </w:t>
      </w:r>
    </w:p>
    <w:p w:rsidR="00315727" w:rsidRPr="005D182F" w:rsidRDefault="00315727" w:rsidP="00315727">
      <w:pPr>
        <w:jc w:val="both"/>
      </w:pPr>
    </w:p>
    <w:p w:rsidR="00B27ED2" w:rsidRPr="00656EE4" w:rsidRDefault="00B27ED2" w:rsidP="00B27ED2">
      <w:pPr>
        <w:jc w:val="both"/>
      </w:pPr>
      <w:r w:rsidRPr="00656EE4">
        <w:t xml:space="preserve">Ponudnik mora v ponudbi kot zavarovanje za resnost ponudbe predložiti menico in menično izjavo s pooblastilom za njeno unovčitev v vrednosti </w:t>
      </w:r>
      <w:r>
        <w:t>3% ponudbene vrednosti z DDV</w:t>
      </w:r>
      <w:r w:rsidRPr="00656EE4">
        <w:t>, z rokom najmanj veljavnosti ponudbe.</w:t>
      </w:r>
    </w:p>
    <w:p w:rsidR="00B27ED2" w:rsidRDefault="00B27ED2" w:rsidP="00315727">
      <w:pPr>
        <w:jc w:val="both"/>
      </w:pPr>
    </w:p>
    <w:p w:rsidR="00315727" w:rsidRDefault="00315727" w:rsidP="00315727">
      <w:pPr>
        <w:jc w:val="both"/>
      </w:pPr>
      <w:r w:rsidRPr="00E60FEC">
        <w:t xml:space="preserve">Ponudnik je dolžan ob podpisu </w:t>
      </w:r>
      <w:r w:rsidR="00835F19">
        <w:t>pogodbe</w:t>
      </w:r>
      <w:r w:rsidRPr="00E60FEC">
        <w:t xml:space="preserve"> predložiti menično izjavo in lastno podpisano menico s pooblastilom za njeno izpolnitev za dobro izvedbo pogodbenih obveznosti</w:t>
      </w:r>
      <w:r w:rsidR="000767C9">
        <w:t xml:space="preserve"> za sklop 1,</w:t>
      </w:r>
      <w:r w:rsidRPr="00E60FEC">
        <w:t xml:space="preserve"> v višini </w:t>
      </w:r>
      <w:r w:rsidR="000767C9">
        <w:t>10</w:t>
      </w:r>
      <w:r w:rsidRPr="00E60FEC">
        <w:t>% pogodbene vrednosti z DDV.</w:t>
      </w:r>
      <w:r>
        <w:t xml:space="preserve">  </w:t>
      </w:r>
    </w:p>
    <w:p w:rsidR="00315727" w:rsidRPr="005D182F" w:rsidRDefault="00315727" w:rsidP="00315727">
      <w:pPr>
        <w:jc w:val="both"/>
      </w:pPr>
    </w:p>
    <w:p w:rsidR="00315727" w:rsidRPr="005D182F" w:rsidRDefault="00315727" w:rsidP="00315727">
      <w:pPr>
        <w:jc w:val="both"/>
      </w:pPr>
      <w:r w:rsidRPr="005D182F">
        <w:t xml:space="preserve">16. VARIANTNA PONUDBA </w:t>
      </w:r>
    </w:p>
    <w:p w:rsidR="00315727" w:rsidRPr="005D182F" w:rsidRDefault="00315727" w:rsidP="00315727">
      <w:pPr>
        <w:jc w:val="both"/>
      </w:pPr>
    </w:p>
    <w:p w:rsidR="00315727" w:rsidRPr="005D182F" w:rsidRDefault="00315727" w:rsidP="00315727">
      <w:pPr>
        <w:jc w:val="both"/>
      </w:pPr>
      <w:r w:rsidRPr="005D182F">
        <w:t xml:space="preserve"> Variantne ponudbe se ne bodo upoštevale. </w:t>
      </w:r>
    </w:p>
    <w:p w:rsidR="00315727" w:rsidRPr="005D182F" w:rsidRDefault="00315727" w:rsidP="00315727">
      <w:pPr>
        <w:jc w:val="both"/>
      </w:pPr>
    </w:p>
    <w:p w:rsidR="00315727" w:rsidRPr="005D182F" w:rsidRDefault="00315727" w:rsidP="00315727">
      <w:pPr>
        <w:jc w:val="both"/>
      </w:pPr>
      <w:r w:rsidRPr="005D182F">
        <w:t xml:space="preserve">17. VELJAVNOST PONUDBE </w:t>
      </w:r>
    </w:p>
    <w:p w:rsidR="00315727" w:rsidRPr="005D182F" w:rsidRDefault="00315727" w:rsidP="00315727">
      <w:pPr>
        <w:jc w:val="both"/>
      </w:pPr>
    </w:p>
    <w:p w:rsidR="00315727" w:rsidRPr="005D182F" w:rsidRDefault="00315727" w:rsidP="00315727">
      <w:pPr>
        <w:jc w:val="both"/>
      </w:pPr>
      <w:r w:rsidRPr="005D182F">
        <w:t>Ponudba mora veljati do vključno 31. 12. 2016.</w:t>
      </w:r>
    </w:p>
    <w:p w:rsidR="00315727" w:rsidRPr="005D182F" w:rsidRDefault="00315727" w:rsidP="00315727">
      <w:pPr>
        <w:jc w:val="both"/>
      </w:pPr>
    </w:p>
    <w:p w:rsidR="00315727" w:rsidRPr="005D182F" w:rsidRDefault="00315727" w:rsidP="00315727">
      <w:pPr>
        <w:jc w:val="both"/>
      </w:pPr>
      <w:r w:rsidRPr="005D182F">
        <w:t xml:space="preserve">18. RAVNANJA NAROČNIKA IN PONUDNIKOV </w:t>
      </w:r>
    </w:p>
    <w:p w:rsidR="00315727" w:rsidRPr="005D182F" w:rsidRDefault="00315727" w:rsidP="00315727">
      <w:pPr>
        <w:jc w:val="both"/>
      </w:pPr>
    </w:p>
    <w:p w:rsidR="00315727" w:rsidRPr="005D182F" w:rsidRDefault="00315727" w:rsidP="00315727">
      <w:pPr>
        <w:jc w:val="both"/>
      </w:pPr>
      <w:r w:rsidRPr="005D182F">
        <w:t xml:space="preserve">V času razpisa naročnik in ponudniki ne smejo izvajati dejanj, ki bi vnaprej določila izbiro </w:t>
      </w:r>
    </w:p>
    <w:p w:rsidR="00315727" w:rsidRPr="005D182F" w:rsidRDefault="00315727" w:rsidP="00315727">
      <w:pPr>
        <w:jc w:val="both"/>
      </w:pPr>
      <w:r w:rsidRPr="005D182F">
        <w:t xml:space="preserve">določene ponudbe. </w:t>
      </w:r>
    </w:p>
    <w:p w:rsidR="00315727" w:rsidRPr="005D182F" w:rsidRDefault="00315727" w:rsidP="00315727">
      <w:pPr>
        <w:jc w:val="both"/>
      </w:pPr>
    </w:p>
    <w:p w:rsidR="00315727" w:rsidRPr="005D182F" w:rsidRDefault="00315727" w:rsidP="00315727">
      <w:pPr>
        <w:jc w:val="both"/>
      </w:pPr>
      <w:r w:rsidRPr="005D182F">
        <w:t xml:space="preserve">V času od izbire ponudbe do začetka veljavnosti pogodbe naročnik in ponudnik ne smeta izvajati dejanj, ki bi lahko povzročila, da pogodbe ne bi pričel veljati ali da ne bi bil izpolnjen. </w:t>
      </w:r>
    </w:p>
    <w:p w:rsidR="00315727" w:rsidRPr="005D182F" w:rsidRDefault="00315727" w:rsidP="00315727">
      <w:pPr>
        <w:jc w:val="both"/>
      </w:pPr>
    </w:p>
    <w:p w:rsidR="00315727" w:rsidRPr="005D182F" w:rsidRDefault="00315727" w:rsidP="00315727">
      <w:pPr>
        <w:jc w:val="both"/>
      </w:pPr>
      <w:r w:rsidRPr="005D182F">
        <w:t xml:space="preserve">V primeru ustavitve postopka ne sme nobena stran pričenjati in izvajati postopkov, ki bi </w:t>
      </w:r>
    </w:p>
    <w:p w:rsidR="00315727" w:rsidRPr="005D182F" w:rsidRDefault="00315727" w:rsidP="00315727">
      <w:pPr>
        <w:jc w:val="both"/>
      </w:pPr>
      <w:r w:rsidRPr="005D182F">
        <w:t xml:space="preserve">onemogočali razveljavitev ali spremembo odločitve o izbiri izvajalca ali ki bi vplivali na </w:t>
      </w:r>
    </w:p>
    <w:p w:rsidR="00315727" w:rsidRPr="005D182F" w:rsidRDefault="00315727" w:rsidP="00315727">
      <w:pPr>
        <w:jc w:val="both"/>
      </w:pPr>
      <w:r w:rsidRPr="005D182F">
        <w:t xml:space="preserve">nepristranskost revizijske komisije. </w:t>
      </w:r>
    </w:p>
    <w:p w:rsidR="00315727" w:rsidRPr="005D182F" w:rsidRDefault="00315727" w:rsidP="00315727">
      <w:pPr>
        <w:jc w:val="both"/>
      </w:pPr>
    </w:p>
    <w:p w:rsidR="00315727" w:rsidRPr="005D182F" w:rsidRDefault="00315727" w:rsidP="00315727">
      <w:pPr>
        <w:jc w:val="both"/>
      </w:pPr>
      <w:r w:rsidRPr="005D182F">
        <w:t xml:space="preserve">Naročnik bo lahko pred sklenitvijo pogodbe preveril obstoj in vsebino podatkov iz izbrane ponudbe oziroma drugih navedb iz ponudbe. </w:t>
      </w:r>
    </w:p>
    <w:p w:rsidR="00315727" w:rsidRPr="005D182F" w:rsidRDefault="00315727" w:rsidP="00315727">
      <w:pPr>
        <w:jc w:val="both"/>
      </w:pPr>
    </w:p>
    <w:p w:rsidR="00315727" w:rsidRPr="005D182F" w:rsidRDefault="00315727" w:rsidP="00315727">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315727" w:rsidRPr="005D182F" w:rsidRDefault="00315727" w:rsidP="00315727">
      <w:pPr>
        <w:jc w:val="both"/>
      </w:pPr>
    </w:p>
    <w:p w:rsidR="00315727" w:rsidRPr="005D182F" w:rsidRDefault="00315727" w:rsidP="00315727">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10" w:tooltip="Zakon o spremembah in dopolnitvah Zakona o dostopu do informacij javnega značaja (ZDIJZ-C) (Uradni list RS, št. 23-876/2014)" w:history="1">
        <w:r w:rsidRPr="005D182F">
          <w:rPr>
            <w:rStyle w:val="Hiperpovezava"/>
          </w:rPr>
          <w:t>23/14</w:t>
        </w:r>
      </w:hyperlink>
      <w:r w:rsidRPr="005D182F">
        <w:t xml:space="preserve">, </w:t>
      </w:r>
      <w:hyperlink r:id="rId11"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2"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3"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Ponudnik označi dokument s poslovno skrivnostjo tako, da v desnem zgornjem kotu z velikimi črkami izpiše »POSLOVNA SKRIVNOST«, pod tem napisom pa bo podpis osebe, ki je </w:t>
      </w:r>
      <w:r w:rsidRPr="005D182F">
        <w:lastRenderedPageBreak/>
        <w:t>podpisala ponudbo. Če je poslovna skrivnost samo določen podatek v dokumentu, mora biti ta del podčrtan z rdečo barvo, v isti vrstici ob desnem robu pa mora biti izpisano »POSLOVNA SKRIVNOST«.</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p>
    <w:p w:rsidR="00315727" w:rsidRPr="005D182F" w:rsidRDefault="00315727" w:rsidP="00315727">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sidR="00835F19">
        <w:rPr>
          <w:rFonts w:ascii="Times New Roman" w:hAnsi="Times New Roman" w:cs="Times New Roman"/>
          <w:b w:val="0"/>
          <w:i w:val="0"/>
          <w:sz w:val="24"/>
          <w:szCs w:val="24"/>
        </w:rPr>
        <w:t>POGODBE</w:t>
      </w:r>
    </w:p>
    <w:p w:rsidR="00315727" w:rsidRPr="005D182F" w:rsidRDefault="00315727" w:rsidP="00315727">
      <w:pPr>
        <w:jc w:val="both"/>
      </w:pPr>
    </w:p>
    <w:p w:rsidR="00315727" w:rsidRPr="005D182F" w:rsidRDefault="00315727" w:rsidP="00315727">
      <w:pPr>
        <w:pStyle w:val="Telobesedila"/>
        <w:spacing w:after="0"/>
        <w:jc w:val="both"/>
      </w:pPr>
      <w:r w:rsidRPr="005D182F">
        <w:t xml:space="preserve">Naročnik bo odločitev o oddaji naročila objavil na Portalu Javnih naročil. </w:t>
      </w:r>
    </w:p>
    <w:p w:rsidR="00315727" w:rsidRPr="005D182F" w:rsidRDefault="00315727" w:rsidP="00315727">
      <w:pPr>
        <w:pStyle w:val="Telobesedila"/>
        <w:spacing w:after="0"/>
        <w:jc w:val="both"/>
      </w:pPr>
    </w:p>
    <w:p w:rsidR="00315727" w:rsidRPr="005D182F" w:rsidRDefault="00315727" w:rsidP="00315727">
      <w:pPr>
        <w:pStyle w:val="Bodytext1"/>
        <w:shd w:val="clear" w:color="auto" w:fill="auto"/>
        <w:spacing w:after="0" w:line="240" w:lineRule="auto"/>
        <w:ind w:firstLine="0"/>
        <w:jc w:val="both"/>
        <w:rPr>
          <w:color w:val="auto"/>
          <w:sz w:val="24"/>
          <w:szCs w:val="24"/>
        </w:rPr>
      </w:pPr>
      <w:r w:rsidRPr="00997D5F">
        <w:rPr>
          <w:color w:val="auto"/>
          <w:sz w:val="24"/>
          <w:szCs w:val="24"/>
        </w:rPr>
        <w:t xml:space="preserve">Naročnik bo z najugodnejšim ponudnikom, izbranim po merilih teh navodil, sklenil </w:t>
      </w:r>
      <w:r w:rsidR="00AF70B3" w:rsidRPr="00997D5F">
        <w:rPr>
          <w:color w:val="auto"/>
          <w:sz w:val="24"/>
          <w:szCs w:val="24"/>
        </w:rPr>
        <w:t>pogodbo</w:t>
      </w:r>
      <w:r w:rsidRPr="00997D5F">
        <w:rPr>
          <w:color w:val="auto"/>
          <w:sz w:val="24"/>
          <w:szCs w:val="24"/>
        </w:rPr>
        <w:t xml:space="preserve"> vzorc</w:t>
      </w:r>
      <w:r w:rsidR="00997D5F" w:rsidRPr="00997D5F">
        <w:rPr>
          <w:color w:val="auto"/>
          <w:sz w:val="24"/>
          <w:szCs w:val="24"/>
        </w:rPr>
        <w:t>ih</w:t>
      </w:r>
      <w:r w:rsidRPr="00997D5F">
        <w:rPr>
          <w:color w:val="auto"/>
          <w:sz w:val="24"/>
          <w:szCs w:val="24"/>
        </w:rPr>
        <w:t xml:space="preserve">, ki </w:t>
      </w:r>
      <w:r w:rsidR="00997D5F" w:rsidRPr="00997D5F">
        <w:rPr>
          <w:color w:val="auto"/>
          <w:sz w:val="24"/>
          <w:szCs w:val="24"/>
        </w:rPr>
        <w:t>so</w:t>
      </w:r>
      <w:r w:rsidRPr="00997D5F">
        <w:rPr>
          <w:color w:val="auto"/>
          <w:sz w:val="24"/>
          <w:szCs w:val="24"/>
        </w:rPr>
        <w:t xml:space="preserve"> sestavni del dokumentacije v zvezi z oddajo javnega naročila.</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Ponudnik mora podpisati </w:t>
      </w:r>
      <w:r w:rsidR="00AF70B3">
        <w:t>pogodbo</w:t>
      </w:r>
      <w:r w:rsidRPr="005D182F">
        <w:t xml:space="preserve"> v roku 10 dni od prejema </w:t>
      </w:r>
      <w:r w:rsidR="00AF70B3">
        <w:t>pogodbe</w:t>
      </w:r>
      <w:r w:rsidR="000767C9">
        <w:t xml:space="preserve">. Ponudnik , ki je izbran za sklop 1, mora  </w:t>
      </w:r>
      <w:r w:rsidRPr="005D182F">
        <w:t xml:space="preserve">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rsidR="00AF70B3">
        <w:t>Pogodba</w:t>
      </w:r>
      <w:r w:rsidRPr="00E60FEC">
        <w:t xml:space="preserve"> o izvedbi javnega naročila postane veljavna pod pogojem, da izbrani ponudnik preloži finančno zavarovanje za dobro izvedbo pogodbenih obveznosti.</w:t>
      </w:r>
      <w:r w:rsidRPr="005D182F">
        <w:t xml:space="preserve"> </w:t>
      </w:r>
    </w:p>
    <w:p w:rsidR="00315727" w:rsidRPr="005D182F" w:rsidRDefault="00315727" w:rsidP="00315727">
      <w:pPr>
        <w:pStyle w:val="Telobesedila"/>
        <w:spacing w:after="0"/>
        <w:jc w:val="both"/>
        <w:rPr>
          <w:b/>
          <w:i/>
        </w:rPr>
      </w:pPr>
      <w:r w:rsidRPr="005D182F">
        <w:t xml:space="preserve"> </w:t>
      </w:r>
    </w:p>
    <w:p w:rsidR="00315727" w:rsidRPr="005D182F" w:rsidRDefault="00315727" w:rsidP="00315727">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315727" w:rsidRPr="005D182F" w:rsidRDefault="00315727" w:rsidP="00315727">
      <w:pPr>
        <w:pStyle w:val="Telobesedila"/>
        <w:spacing w:after="0"/>
        <w:jc w:val="both"/>
      </w:pPr>
    </w:p>
    <w:p w:rsidR="00315727" w:rsidRPr="005D182F" w:rsidRDefault="00315727" w:rsidP="00315727">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Naročnik opozarja ponudnika:</w:t>
      </w:r>
    </w:p>
    <w:p w:rsidR="00315727" w:rsidRPr="005D182F" w:rsidRDefault="00315727" w:rsidP="00315727">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315727" w:rsidRPr="005D182F" w:rsidRDefault="00315727" w:rsidP="00315727">
      <w:pPr>
        <w:pStyle w:val="Telobesedila"/>
        <w:numPr>
          <w:ilvl w:val="0"/>
          <w:numId w:val="3"/>
        </w:numPr>
        <w:spacing w:after="0"/>
        <w:jc w:val="both"/>
      </w:pPr>
      <w:r w:rsidRPr="005D182F">
        <w:t xml:space="preserve">da v času od izbire ponudnika do pričetka veljavnosti </w:t>
      </w:r>
      <w:r>
        <w:t>okvirnega sporazuma</w:t>
      </w:r>
      <w:r w:rsidRPr="005D182F">
        <w:t xml:space="preserve"> ne sme pričenjati dejanj, ki bi lahko povzročila, da </w:t>
      </w:r>
      <w:r>
        <w:t>okvirni sporazum</w:t>
      </w:r>
      <w:r w:rsidRPr="005D182F">
        <w:t xml:space="preserve"> ne bi pričel</w:t>
      </w:r>
      <w:r>
        <w:t xml:space="preserve"> </w:t>
      </w:r>
      <w:r w:rsidRPr="005D182F">
        <w:t>ve</w:t>
      </w:r>
      <w:r>
        <w:t>ljati ali ne bi bila izpolnjena.</w:t>
      </w:r>
    </w:p>
    <w:p w:rsidR="00315727" w:rsidRPr="005D182F" w:rsidRDefault="00315727" w:rsidP="00315727">
      <w:pPr>
        <w:pStyle w:val="Telobesedila"/>
        <w:spacing w:after="0"/>
        <w:jc w:val="both"/>
      </w:pPr>
    </w:p>
    <w:p w:rsidR="00315727" w:rsidRPr="005D182F" w:rsidRDefault="00315727" w:rsidP="00315727">
      <w:pPr>
        <w:pStyle w:val="Naslov3"/>
        <w:spacing w:before="0" w:after="0"/>
        <w:jc w:val="both"/>
        <w:rPr>
          <w:rFonts w:ascii="Times New Roman" w:hAnsi="Times New Roman" w:cs="Times New Roman"/>
          <w:sz w:val="24"/>
          <w:szCs w:val="24"/>
        </w:rPr>
      </w:pPr>
    </w:p>
    <w:p w:rsidR="00315727" w:rsidRPr="005D182F" w:rsidRDefault="00315727" w:rsidP="00315727">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315727" w:rsidRPr="005D182F" w:rsidRDefault="00315727" w:rsidP="00315727">
      <w:pPr>
        <w:pStyle w:val="Telobesedila"/>
        <w:spacing w:after="0"/>
        <w:jc w:val="both"/>
      </w:pPr>
    </w:p>
    <w:p w:rsidR="00315727" w:rsidRPr="005D182F" w:rsidRDefault="00315727" w:rsidP="00315727">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lastRenderedPageBreak/>
        <w:t>Možnost, da naročnik ne izbere nobene ponudbe</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Naročnik si ob izpolnjenih pogojih iz 90. člena ZJN-3 pridržuje pravico, da ne izbere nobene ponudbe, oziroma, da z nobenim ponudnikom ne sklene </w:t>
      </w:r>
      <w:r>
        <w:t>okvirnega sporazuma</w:t>
      </w:r>
      <w:r w:rsidRPr="005D182F">
        <w:t xml:space="preserve"> in sicer brez povrnitve kakršnih koli stroškov ali škode.</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22. VLOŽITEV ZAHTEVKA ZA REVIZIJO</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315727" w:rsidRPr="005D182F" w:rsidRDefault="00315727" w:rsidP="00315727">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Zahtevek za revizijo se vloži v rokih in na način, kot je določen v ZPVPJN.</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 xml:space="preserve">Po odločitvi o oddaji javnega naročila ali priznanju sposobnosti je rok za vložitev zahtevka za revizijo </w:t>
      </w:r>
      <w:r>
        <w:t>pet</w:t>
      </w:r>
      <w:r w:rsidRPr="005D182F">
        <w:t xml:space="preserve"> delovnih dni  od objave te odločitve na portalu javnih naročil.</w:t>
      </w:r>
    </w:p>
    <w:p w:rsidR="00315727" w:rsidRPr="005D182F" w:rsidRDefault="00315727" w:rsidP="00315727">
      <w:pPr>
        <w:pStyle w:val="Telobesedila"/>
        <w:spacing w:after="0"/>
        <w:jc w:val="both"/>
      </w:pPr>
    </w:p>
    <w:p w:rsidR="00315727" w:rsidRPr="005D182F" w:rsidRDefault="00315727" w:rsidP="00315727">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315727" w:rsidRPr="005D182F" w:rsidRDefault="00315727" w:rsidP="00315727">
      <w:pPr>
        <w:jc w:val="both"/>
      </w:pPr>
      <w:r w:rsidRPr="005D182F">
        <w:br w:type="page"/>
      </w:r>
      <w:r w:rsidRPr="005D182F">
        <w:lastRenderedPageBreak/>
        <w:t xml:space="preserve">Obrazec št. 1 </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 xml:space="preserve">PONUDNIK </w:t>
      </w:r>
    </w:p>
    <w:p w:rsidR="00315727" w:rsidRPr="005D182F" w:rsidRDefault="00315727" w:rsidP="00315727">
      <w:pPr>
        <w:jc w:val="both"/>
      </w:pPr>
    </w:p>
    <w:p w:rsidR="00315727" w:rsidRPr="005D182F" w:rsidRDefault="00315727" w:rsidP="00315727">
      <w:pPr>
        <w:jc w:val="both"/>
      </w:pPr>
      <w:r w:rsidRPr="005D182F">
        <w:t xml:space="preserve">_________________ </w:t>
      </w:r>
    </w:p>
    <w:p w:rsidR="00315727" w:rsidRPr="005D182F" w:rsidRDefault="00315727" w:rsidP="00315727">
      <w:pPr>
        <w:jc w:val="both"/>
      </w:pPr>
    </w:p>
    <w:p w:rsidR="00315727" w:rsidRPr="005D182F" w:rsidRDefault="00315727" w:rsidP="00315727">
      <w:pPr>
        <w:jc w:val="both"/>
      </w:pPr>
      <w:r w:rsidRPr="005D182F">
        <w:t>Ortopedska bolnišnica Valdoltra</w:t>
      </w:r>
    </w:p>
    <w:p w:rsidR="00315727" w:rsidRPr="005D182F" w:rsidRDefault="00315727" w:rsidP="00315727">
      <w:pPr>
        <w:jc w:val="both"/>
      </w:pPr>
      <w:r w:rsidRPr="005D182F">
        <w:t>Jadranska c. 31, 6280 Ankaran</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r w:rsidRPr="005D182F">
        <w:t>PONUDBA št.________, z dne __________</w:t>
      </w:r>
    </w:p>
    <w:p w:rsidR="00315727" w:rsidRPr="005D182F" w:rsidRDefault="00315727" w:rsidP="00315727">
      <w:pPr>
        <w:jc w:val="both"/>
      </w:pPr>
    </w:p>
    <w:p w:rsidR="00315727" w:rsidRPr="005D182F" w:rsidRDefault="00315727" w:rsidP="00315727">
      <w:pPr>
        <w:jc w:val="both"/>
      </w:pPr>
      <w:r w:rsidRPr="005D182F">
        <w:t xml:space="preserve">Na podlagi javnega naročila za </w:t>
      </w:r>
      <w:r w:rsidRPr="005D182F">
        <w:rPr>
          <w:b/>
        </w:rPr>
        <w:t>________________________________</w:t>
      </w:r>
      <w:r w:rsidRPr="005D182F">
        <w:t xml:space="preserve">,  objavljenega na Portalu javnih naročil št.________  dne_________, in se prijavljamo na vaš javni razpis in prilagamo našo ponudbeno dokumentacijo v skladu z navodili za izdelavo ponudbe. </w:t>
      </w:r>
    </w:p>
    <w:p w:rsidR="00315727" w:rsidRPr="005D182F" w:rsidRDefault="00315727" w:rsidP="00315727">
      <w:pPr>
        <w:jc w:val="both"/>
        <w:rPr>
          <w:sz w:val="23"/>
          <w:szCs w:val="23"/>
        </w:rPr>
      </w:pPr>
    </w:p>
    <w:p w:rsidR="00315727" w:rsidRPr="005D182F" w:rsidRDefault="00315727" w:rsidP="00315727">
      <w:pPr>
        <w:jc w:val="both"/>
      </w:pPr>
      <w:r w:rsidRPr="005D182F">
        <w:t>Veljavnost ponudbe do ____________________________________________</w:t>
      </w:r>
    </w:p>
    <w:p w:rsidR="00315727" w:rsidRPr="005D182F" w:rsidRDefault="00315727" w:rsidP="00315727">
      <w:pPr>
        <w:ind w:firstLine="708"/>
        <w:jc w:val="both"/>
        <w:rPr>
          <w:sz w:val="16"/>
          <w:szCs w:val="16"/>
        </w:rPr>
      </w:pPr>
      <w:r w:rsidRPr="005D182F">
        <w:rPr>
          <w:sz w:val="16"/>
          <w:szCs w:val="16"/>
        </w:rPr>
        <w:t>(vpišite datum)</w:t>
      </w:r>
    </w:p>
    <w:p w:rsidR="00315727" w:rsidRPr="005D182F" w:rsidRDefault="00315727" w:rsidP="00315727">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315727" w:rsidRPr="005D182F" w:rsidTr="00835F19">
        <w:trPr>
          <w:trHeight w:val="120"/>
        </w:trPr>
        <w:tc>
          <w:tcPr>
            <w:tcW w:w="2764" w:type="dxa"/>
            <w:shd w:val="clear" w:color="auto" w:fill="E0E0E0"/>
          </w:tcPr>
          <w:p w:rsidR="00315727" w:rsidRPr="005D182F" w:rsidRDefault="00315727" w:rsidP="00835F19">
            <w:pPr>
              <w:jc w:val="both"/>
              <w:rPr>
                <w:b/>
                <w:bCs/>
              </w:rPr>
            </w:pPr>
            <w:r w:rsidRPr="005D182F">
              <w:rPr>
                <w:b/>
                <w:bCs/>
              </w:rPr>
              <w:t>Firma oz .ime</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120"/>
        </w:trPr>
        <w:tc>
          <w:tcPr>
            <w:tcW w:w="2764" w:type="dxa"/>
            <w:shd w:val="clear" w:color="auto" w:fill="E0E0E0"/>
          </w:tcPr>
          <w:p w:rsidR="00315727" w:rsidRPr="005D182F" w:rsidRDefault="00315727" w:rsidP="00835F19">
            <w:pPr>
              <w:jc w:val="both"/>
              <w:rPr>
                <w:b/>
                <w:bCs/>
              </w:rPr>
            </w:pPr>
            <w:r w:rsidRPr="005D182F">
              <w:rPr>
                <w:b/>
                <w:bCs/>
              </w:rPr>
              <w:t>Naslov oz. sedež</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cantSplit/>
          <w:trHeight w:val="120"/>
        </w:trPr>
        <w:tc>
          <w:tcPr>
            <w:tcW w:w="2764" w:type="dxa"/>
            <w:shd w:val="clear" w:color="auto" w:fill="E0E0E0"/>
          </w:tcPr>
          <w:p w:rsidR="00315727" w:rsidRPr="005D182F" w:rsidRDefault="00315727" w:rsidP="00835F19">
            <w:pPr>
              <w:jc w:val="both"/>
              <w:rPr>
                <w:b/>
                <w:bCs/>
              </w:rPr>
            </w:pPr>
            <w:r w:rsidRPr="005D182F">
              <w:rPr>
                <w:b/>
                <w:bCs/>
              </w:rPr>
              <w:t>Zakoniti zastopnik</w:t>
            </w:r>
          </w:p>
          <w:p w:rsidR="00315727" w:rsidRPr="005D182F" w:rsidRDefault="00315727" w:rsidP="00835F19">
            <w:pPr>
              <w:jc w:val="both"/>
              <w:rPr>
                <w:b/>
                <w:bCs/>
              </w:rPr>
            </w:pPr>
          </w:p>
        </w:tc>
        <w:tc>
          <w:tcPr>
            <w:tcW w:w="3118" w:type="dxa"/>
            <w:shd w:val="clear" w:color="auto" w:fill="E0E0E0"/>
          </w:tcPr>
          <w:p w:rsidR="00315727" w:rsidRPr="005D182F" w:rsidRDefault="00315727" w:rsidP="00835F19">
            <w:pPr>
              <w:jc w:val="both"/>
              <w:rPr>
                <w:sz w:val="16"/>
                <w:szCs w:val="16"/>
              </w:rPr>
            </w:pPr>
            <w:r w:rsidRPr="005D182F">
              <w:rPr>
                <w:sz w:val="16"/>
                <w:szCs w:val="16"/>
              </w:rPr>
              <w:t>Ime in priimek:</w:t>
            </w:r>
          </w:p>
        </w:tc>
        <w:tc>
          <w:tcPr>
            <w:tcW w:w="3544" w:type="dxa"/>
            <w:shd w:val="clear" w:color="auto" w:fill="E0E0E0"/>
          </w:tcPr>
          <w:p w:rsidR="00315727" w:rsidRPr="005D182F" w:rsidRDefault="00315727" w:rsidP="00835F19">
            <w:pPr>
              <w:jc w:val="both"/>
              <w:rPr>
                <w:sz w:val="16"/>
                <w:szCs w:val="16"/>
              </w:rPr>
            </w:pPr>
            <w:r w:rsidRPr="005D182F">
              <w:rPr>
                <w:sz w:val="16"/>
                <w:szCs w:val="16"/>
              </w:rPr>
              <w:t>Podpis:</w:t>
            </w:r>
          </w:p>
          <w:p w:rsidR="00315727" w:rsidRPr="005D182F" w:rsidRDefault="00315727" w:rsidP="00835F19">
            <w:pPr>
              <w:jc w:val="both"/>
              <w:rPr>
                <w:sz w:val="16"/>
                <w:szCs w:val="16"/>
              </w:rPr>
            </w:pPr>
          </w:p>
        </w:tc>
      </w:tr>
      <w:tr w:rsidR="00315727" w:rsidRPr="005D182F" w:rsidTr="00835F19">
        <w:tc>
          <w:tcPr>
            <w:tcW w:w="2764" w:type="dxa"/>
            <w:shd w:val="clear" w:color="auto" w:fill="E0E0E0"/>
          </w:tcPr>
          <w:p w:rsidR="00315727" w:rsidRPr="005D182F" w:rsidRDefault="00315727" w:rsidP="00835F19">
            <w:pPr>
              <w:jc w:val="both"/>
              <w:rPr>
                <w:b/>
                <w:bCs/>
              </w:rPr>
            </w:pPr>
            <w:r w:rsidRPr="005D182F">
              <w:rPr>
                <w:b/>
                <w:bCs/>
              </w:rPr>
              <w:t>Identifikacijska številka za DDV</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20"/>
        </w:trPr>
        <w:tc>
          <w:tcPr>
            <w:tcW w:w="2764" w:type="dxa"/>
            <w:shd w:val="clear" w:color="auto" w:fill="E0E0E0"/>
          </w:tcPr>
          <w:p w:rsidR="00315727" w:rsidRPr="005D182F" w:rsidRDefault="00315727" w:rsidP="00835F19">
            <w:pPr>
              <w:jc w:val="both"/>
              <w:rPr>
                <w:b/>
                <w:bCs/>
              </w:rPr>
            </w:pPr>
            <w:r w:rsidRPr="005D182F">
              <w:rPr>
                <w:b/>
                <w:bCs/>
              </w:rPr>
              <w:t>Matična številka</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20"/>
        </w:trPr>
        <w:tc>
          <w:tcPr>
            <w:tcW w:w="2764" w:type="dxa"/>
            <w:shd w:val="clear" w:color="auto" w:fill="E0E0E0"/>
          </w:tcPr>
          <w:p w:rsidR="00315727" w:rsidRPr="005D182F" w:rsidRDefault="00315727" w:rsidP="00835F19">
            <w:pPr>
              <w:jc w:val="both"/>
              <w:rPr>
                <w:b/>
                <w:bCs/>
              </w:rPr>
            </w:pPr>
            <w:r w:rsidRPr="005D182F">
              <w:rPr>
                <w:b/>
                <w:bCs/>
              </w:rPr>
              <w:t>Številka transakcijskega računa</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665"/>
        </w:trPr>
        <w:tc>
          <w:tcPr>
            <w:tcW w:w="2764" w:type="dxa"/>
            <w:shd w:val="clear" w:color="auto" w:fill="E0E0E0"/>
          </w:tcPr>
          <w:p w:rsidR="00315727" w:rsidRPr="005D182F" w:rsidRDefault="00315727" w:rsidP="00835F19">
            <w:pPr>
              <w:jc w:val="both"/>
              <w:rPr>
                <w:b/>
                <w:bCs/>
              </w:rPr>
            </w:pPr>
            <w:r w:rsidRPr="005D182F">
              <w:rPr>
                <w:b/>
                <w:bCs/>
              </w:rPr>
              <w:t>Telefonska številka</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20"/>
        </w:trPr>
        <w:tc>
          <w:tcPr>
            <w:tcW w:w="2764" w:type="dxa"/>
            <w:shd w:val="clear" w:color="auto" w:fill="E0E0E0"/>
          </w:tcPr>
          <w:p w:rsidR="00315727" w:rsidRPr="005D182F" w:rsidRDefault="00315727" w:rsidP="00835F19">
            <w:pPr>
              <w:jc w:val="both"/>
              <w:rPr>
                <w:b/>
                <w:bCs/>
              </w:rPr>
            </w:pPr>
            <w:r w:rsidRPr="005D182F">
              <w:rPr>
                <w:b/>
                <w:bCs/>
              </w:rPr>
              <w:t>Naslov elektronske pošte</w:t>
            </w:r>
          </w:p>
          <w:p w:rsidR="00315727" w:rsidRPr="005D182F" w:rsidRDefault="00315727" w:rsidP="00835F19">
            <w:pPr>
              <w:jc w:val="both"/>
              <w:rPr>
                <w:b/>
                <w:bCs/>
              </w:rPr>
            </w:pPr>
            <w:r w:rsidRPr="005D182F">
              <w:rPr>
                <w:b/>
                <w:bCs/>
              </w:rPr>
              <w:t>Internetni naslov</w:t>
            </w: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trHeight w:val="20"/>
        </w:trPr>
        <w:tc>
          <w:tcPr>
            <w:tcW w:w="2764" w:type="dxa"/>
            <w:shd w:val="clear" w:color="auto" w:fill="E0E0E0"/>
          </w:tcPr>
          <w:p w:rsidR="00315727" w:rsidRPr="005D182F" w:rsidRDefault="00315727" w:rsidP="00835F19">
            <w:pPr>
              <w:jc w:val="both"/>
              <w:rPr>
                <w:b/>
                <w:bCs/>
              </w:rPr>
            </w:pPr>
            <w:r w:rsidRPr="005D182F">
              <w:rPr>
                <w:b/>
                <w:bCs/>
              </w:rPr>
              <w:t>Številka telefaksa</w:t>
            </w:r>
          </w:p>
          <w:p w:rsidR="00315727" w:rsidRPr="005D182F" w:rsidRDefault="00315727" w:rsidP="00835F19">
            <w:pPr>
              <w:jc w:val="both"/>
              <w:rPr>
                <w:b/>
                <w:bCs/>
              </w:rPr>
            </w:pPr>
          </w:p>
        </w:tc>
        <w:tc>
          <w:tcPr>
            <w:tcW w:w="6662" w:type="dxa"/>
            <w:gridSpan w:val="2"/>
            <w:shd w:val="clear" w:color="auto" w:fill="E0E0E0"/>
          </w:tcPr>
          <w:p w:rsidR="00315727" w:rsidRPr="005D182F" w:rsidRDefault="00315727" w:rsidP="00835F19">
            <w:pPr>
              <w:jc w:val="both"/>
              <w:rPr>
                <w:sz w:val="23"/>
                <w:szCs w:val="23"/>
              </w:rPr>
            </w:pPr>
          </w:p>
        </w:tc>
      </w:tr>
      <w:tr w:rsidR="00315727" w:rsidRPr="005D182F" w:rsidTr="00835F19">
        <w:trPr>
          <w:cantSplit/>
          <w:trHeight w:val="20"/>
        </w:trPr>
        <w:tc>
          <w:tcPr>
            <w:tcW w:w="2764" w:type="dxa"/>
            <w:shd w:val="clear" w:color="auto" w:fill="E0E0E0"/>
          </w:tcPr>
          <w:p w:rsidR="00315727" w:rsidRPr="005D182F" w:rsidRDefault="00315727" w:rsidP="00835F19">
            <w:pPr>
              <w:jc w:val="both"/>
            </w:pPr>
            <w:r w:rsidRPr="005D182F">
              <w:rPr>
                <w:b/>
                <w:bCs/>
              </w:rPr>
              <w:t>Kontaktna oseba</w:t>
            </w:r>
          </w:p>
          <w:p w:rsidR="00315727" w:rsidRPr="005D182F" w:rsidRDefault="00315727" w:rsidP="00835F19">
            <w:pPr>
              <w:jc w:val="both"/>
              <w:rPr>
                <w:b/>
                <w:bCs/>
              </w:rPr>
            </w:pPr>
          </w:p>
        </w:tc>
        <w:tc>
          <w:tcPr>
            <w:tcW w:w="3118" w:type="dxa"/>
            <w:shd w:val="clear" w:color="auto" w:fill="E0E0E0"/>
          </w:tcPr>
          <w:p w:rsidR="00315727" w:rsidRPr="005D182F" w:rsidRDefault="00315727" w:rsidP="00835F19">
            <w:pPr>
              <w:jc w:val="both"/>
              <w:rPr>
                <w:sz w:val="16"/>
                <w:szCs w:val="16"/>
              </w:rPr>
            </w:pPr>
            <w:r w:rsidRPr="005D182F">
              <w:rPr>
                <w:sz w:val="16"/>
                <w:szCs w:val="16"/>
              </w:rPr>
              <w:t>Ime in priimek:</w:t>
            </w:r>
          </w:p>
          <w:p w:rsidR="00315727" w:rsidRPr="005D182F" w:rsidRDefault="00315727" w:rsidP="00835F19">
            <w:pPr>
              <w:pStyle w:val="Noga"/>
              <w:tabs>
                <w:tab w:val="clear" w:pos="4536"/>
                <w:tab w:val="clear" w:pos="9072"/>
              </w:tabs>
              <w:jc w:val="both"/>
              <w:rPr>
                <w:sz w:val="16"/>
                <w:szCs w:val="16"/>
              </w:rPr>
            </w:pPr>
          </w:p>
        </w:tc>
        <w:tc>
          <w:tcPr>
            <w:tcW w:w="3544" w:type="dxa"/>
            <w:shd w:val="clear" w:color="auto" w:fill="E0E0E0"/>
          </w:tcPr>
          <w:p w:rsidR="00315727" w:rsidRPr="005D182F" w:rsidRDefault="00315727" w:rsidP="00835F19">
            <w:pPr>
              <w:jc w:val="both"/>
              <w:rPr>
                <w:sz w:val="16"/>
                <w:szCs w:val="16"/>
              </w:rPr>
            </w:pPr>
            <w:r w:rsidRPr="005D182F">
              <w:rPr>
                <w:sz w:val="16"/>
                <w:szCs w:val="16"/>
              </w:rPr>
              <w:t>Podpis:</w:t>
            </w:r>
          </w:p>
        </w:tc>
      </w:tr>
      <w:tr w:rsidR="00315727" w:rsidRPr="005D182F" w:rsidTr="00835F19">
        <w:trPr>
          <w:cantSplit/>
          <w:trHeight w:val="20"/>
        </w:trPr>
        <w:tc>
          <w:tcPr>
            <w:tcW w:w="2764" w:type="dxa"/>
            <w:shd w:val="clear" w:color="auto" w:fill="E0E0E0"/>
          </w:tcPr>
          <w:p w:rsidR="00315727" w:rsidRPr="005D182F" w:rsidRDefault="00315727" w:rsidP="00835F19">
            <w:pPr>
              <w:jc w:val="both"/>
            </w:pPr>
            <w:r w:rsidRPr="005D182F">
              <w:rPr>
                <w:b/>
                <w:bCs/>
              </w:rPr>
              <w:t>Odgovorna oseba za podpis pogodbe</w:t>
            </w:r>
          </w:p>
          <w:p w:rsidR="00315727" w:rsidRPr="005D182F" w:rsidRDefault="00315727" w:rsidP="00835F19">
            <w:pPr>
              <w:jc w:val="both"/>
              <w:rPr>
                <w:b/>
                <w:bCs/>
              </w:rPr>
            </w:pPr>
          </w:p>
        </w:tc>
        <w:tc>
          <w:tcPr>
            <w:tcW w:w="3118" w:type="dxa"/>
            <w:shd w:val="clear" w:color="auto" w:fill="E0E0E0"/>
          </w:tcPr>
          <w:p w:rsidR="00315727" w:rsidRPr="005D182F" w:rsidRDefault="00315727" w:rsidP="00835F19">
            <w:pPr>
              <w:jc w:val="both"/>
              <w:rPr>
                <w:sz w:val="16"/>
                <w:szCs w:val="16"/>
              </w:rPr>
            </w:pPr>
            <w:r w:rsidRPr="005D182F">
              <w:rPr>
                <w:sz w:val="16"/>
                <w:szCs w:val="16"/>
              </w:rPr>
              <w:t>Ime in priimek:</w:t>
            </w:r>
          </w:p>
          <w:p w:rsidR="00315727" w:rsidRPr="005D182F" w:rsidRDefault="00315727" w:rsidP="00835F19">
            <w:pPr>
              <w:pStyle w:val="Noga"/>
              <w:tabs>
                <w:tab w:val="clear" w:pos="4536"/>
                <w:tab w:val="clear" w:pos="9072"/>
              </w:tabs>
              <w:jc w:val="both"/>
              <w:rPr>
                <w:sz w:val="16"/>
                <w:szCs w:val="16"/>
              </w:rPr>
            </w:pPr>
          </w:p>
        </w:tc>
        <w:tc>
          <w:tcPr>
            <w:tcW w:w="3544" w:type="dxa"/>
            <w:shd w:val="clear" w:color="auto" w:fill="E0E0E0"/>
          </w:tcPr>
          <w:p w:rsidR="00315727" w:rsidRPr="005D182F" w:rsidRDefault="00315727" w:rsidP="00835F19">
            <w:pPr>
              <w:jc w:val="both"/>
              <w:rPr>
                <w:sz w:val="16"/>
                <w:szCs w:val="16"/>
              </w:rPr>
            </w:pPr>
            <w:r w:rsidRPr="005D182F">
              <w:rPr>
                <w:sz w:val="16"/>
                <w:szCs w:val="16"/>
              </w:rPr>
              <w:t>Podpis:</w:t>
            </w:r>
          </w:p>
        </w:tc>
      </w:tr>
    </w:tbl>
    <w:p w:rsidR="00315727" w:rsidRPr="005D182F" w:rsidRDefault="00315727" w:rsidP="00315727">
      <w:pPr>
        <w:jc w:val="both"/>
        <w:rPr>
          <w:b/>
        </w:rPr>
      </w:pPr>
    </w:p>
    <w:p w:rsidR="00315727" w:rsidRPr="005D182F" w:rsidRDefault="00315727" w:rsidP="00315727">
      <w:pPr>
        <w:jc w:val="both"/>
        <w:rPr>
          <w:b/>
        </w:rPr>
      </w:pPr>
    </w:p>
    <w:p w:rsidR="00315727" w:rsidRPr="005D182F" w:rsidRDefault="00315727" w:rsidP="00315727">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315727" w:rsidRPr="005D182F" w:rsidTr="00835F19">
        <w:tc>
          <w:tcPr>
            <w:tcW w:w="3528" w:type="dxa"/>
            <w:shd w:val="clear" w:color="auto" w:fill="auto"/>
          </w:tcPr>
          <w:p w:rsidR="00315727" w:rsidRPr="000023B8" w:rsidRDefault="00315727" w:rsidP="00835F19">
            <w:pPr>
              <w:jc w:val="both"/>
              <w:rPr>
                <w:b/>
                <w:sz w:val="20"/>
                <w:szCs w:val="20"/>
              </w:rPr>
            </w:pPr>
          </w:p>
        </w:tc>
        <w:tc>
          <w:tcPr>
            <w:tcW w:w="2303" w:type="dxa"/>
            <w:shd w:val="clear" w:color="auto" w:fill="auto"/>
          </w:tcPr>
          <w:p w:rsidR="00315727" w:rsidRPr="000023B8" w:rsidRDefault="00315727" w:rsidP="00835F19">
            <w:pPr>
              <w:jc w:val="both"/>
              <w:rPr>
                <w:sz w:val="20"/>
                <w:szCs w:val="20"/>
              </w:rPr>
            </w:pPr>
            <w:r w:rsidRPr="000023B8">
              <w:rPr>
                <w:sz w:val="20"/>
                <w:szCs w:val="20"/>
              </w:rPr>
              <w:t xml:space="preserve">Ponudbena vrednost  brez DDV </w:t>
            </w:r>
          </w:p>
        </w:tc>
        <w:tc>
          <w:tcPr>
            <w:tcW w:w="1477" w:type="dxa"/>
            <w:shd w:val="clear" w:color="auto" w:fill="auto"/>
          </w:tcPr>
          <w:p w:rsidR="00315727" w:rsidRPr="000023B8" w:rsidRDefault="00315727" w:rsidP="00835F19">
            <w:pPr>
              <w:jc w:val="both"/>
              <w:rPr>
                <w:sz w:val="20"/>
                <w:szCs w:val="20"/>
              </w:rPr>
            </w:pPr>
            <w:r w:rsidRPr="000023B8">
              <w:rPr>
                <w:sz w:val="20"/>
                <w:szCs w:val="20"/>
              </w:rPr>
              <w:t>Vrednost 22% DDV</w:t>
            </w:r>
          </w:p>
        </w:tc>
        <w:tc>
          <w:tcPr>
            <w:tcW w:w="2160" w:type="dxa"/>
            <w:shd w:val="clear" w:color="auto" w:fill="auto"/>
          </w:tcPr>
          <w:p w:rsidR="00315727" w:rsidRPr="000023B8" w:rsidRDefault="00315727" w:rsidP="00835F19">
            <w:pPr>
              <w:jc w:val="both"/>
              <w:rPr>
                <w:sz w:val="20"/>
                <w:szCs w:val="20"/>
              </w:rPr>
            </w:pPr>
            <w:r w:rsidRPr="000023B8">
              <w:rPr>
                <w:sz w:val="20"/>
                <w:szCs w:val="20"/>
              </w:rPr>
              <w:t>Ponudbena vrednost z DDV</w:t>
            </w:r>
          </w:p>
        </w:tc>
      </w:tr>
      <w:tr w:rsidR="00315727" w:rsidRPr="005D182F" w:rsidTr="00835F19">
        <w:tc>
          <w:tcPr>
            <w:tcW w:w="3528" w:type="dxa"/>
            <w:shd w:val="clear" w:color="auto" w:fill="auto"/>
          </w:tcPr>
          <w:p w:rsidR="007379F3" w:rsidRDefault="007379F3" w:rsidP="00835F19">
            <w:pPr>
              <w:rPr>
                <w:bCs/>
                <w:iCs/>
                <w:sz w:val="22"/>
                <w:szCs w:val="22"/>
              </w:rPr>
            </w:pPr>
          </w:p>
          <w:p w:rsidR="00315727" w:rsidRPr="007379F3" w:rsidRDefault="00FD188F" w:rsidP="00835F19">
            <w:pPr>
              <w:rPr>
                <w:bCs/>
                <w:iCs/>
                <w:sz w:val="22"/>
                <w:szCs w:val="22"/>
              </w:rPr>
            </w:pPr>
            <w:r w:rsidRPr="007379F3">
              <w:rPr>
                <w:bCs/>
                <w:iCs/>
                <w:sz w:val="22"/>
                <w:szCs w:val="22"/>
              </w:rPr>
              <w:t>SKLOP 1:</w:t>
            </w:r>
            <w:r w:rsidR="007379F3" w:rsidRPr="007379F3">
              <w:rPr>
                <w:sz w:val="22"/>
                <w:szCs w:val="22"/>
              </w:rPr>
              <w:t xml:space="preserve"> </w:t>
            </w:r>
            <w:proofErr w:type="spellStart"/>
            <w:r w:rsidR="007379F3" w:rsidRPr="007379F3">
              <w:rPr>
                <w:sz w:val="22"/>
                <w:szCs w:val="22"/>
              </w:rPr>
              <w:t>deduplikacijska</w:t>
            </w:r>
            <w:proofErr w:type="spellEnd"/>
            <w:r w:rsidR="007379F3" w:rsidRPr="007379F3">
              <w:rPr>
                <w:sz w:val="22"/>
                <w:szCs w:val="22"/>
              </w:rPr>
              <w:t xml:space="preserve"> naprava</w:t>
            </w:r>
          </w:p>
        </w:tc>
        <w:tc>
          <w:tcPr>
            <w:tcW w:w="2303"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1477"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2160"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r>
      <w:tr w:rsidR="00315727" w:rsidRPr="005D182F" w:rsidTr="00835F19">
        <w:tc>
          <w:tcPr>
            <w:tcW w:w="3528" w:type="dxa"/>
            <w:shd w:val="clear" w:color="auto" w:fill="auto"/>
          </w:tcPr>
          <w:p w:rsidR="00315727" w:rsidRPr="007379F3" w:rsidRDefault="00FD188F" w:rsidP="007379F3">
            <w:pPr>
              <w:jc w:val="both"/>
              <w:rPr>
                <w:bCs/>
                <w:iCs/>
                <w:sz w:val="22"/>
                <w:szCs w:val="22"/>
              </w:rPr>
            </w:pPr>
            <w:r w:rsidRPr="007379F3">
              <w:rPr>
                <w:bCs/>
                <w:iCs/>
                <w:sz w:val="22"/>
                <w:szCs w:val="22"/>
              </w:rPr>
              <w:t>SKLOP 2:</w:t>
            </w:r>
            <w:r w:rsidR="007379F3" w:rsidRPr="007379F3">
              <w:rPr>
                <w:bCs/>
                <w:iCs/>
                <w:sz w:val="22"/>
                <w:szCs w:val="22"/>
              </w:rPr>
              <w:t xml:space="preserve"> </w:t>
            </w:r>
            <w:r w:rsidR="007379F3" w:rsidRPr="007379F3">
              <w:rPr>
                <w:sz w:val="22"/>
                <w:szCs w:val="22"/>
              </w:rPr>
              <w:t>nadgradnja obstoječega diskovnega sistema</w:t>
            </w:r>
          </w:p>
        </w:tc>
        <w:tc>
          <w:tcPr>
            <w:tcW w:w="2303"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1477"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2160"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r>
      <w:tr w:rsidR="00315727" w:rsidRPr="005D182F" w:rsidTr="00835F19">
        <w:tc>
          <w:tcPr>
            <w:tcW w:w="3528" w:type="dxa"/>
            <w:shd w:val="clear" w:color="auto" w:fill="auto"/>
          </w:tcPr>
          <w:p w:rsidR="00315727" w:rsidRPr="000023B8" w:rsidRDefault="00315727" w:rsidP="00835F19">
            <w:pPr>
              <w:jc w:val="both"/>
              <w:rPr>
                <w:bCs/>
                <w:iCs/>
                <w:sz w:val="20"/>
                <w:szCs w:val="20"/>
              </w:rPr>
            </w:pPr>
          </w:p>
          <w:p w:rsidR="00315727" w:rsidRPr="000023B8" w:rsidRDefault="00315727" w:rsidP="00835F19">
            <w:pPr>
              <w:jc w:val="both"/>
              <w:rPr>
                <w:bCs/>
                <w:iCs/>
                <w:sz w:val="20"/>
                <w:szCs w:val="20"/>
              </w:rPr>
            </w:pPr>
            <w:r w:rsidRPr="000023B8">
              <w:rPr>
                <w:bCs/>
                <w:iCs/>
                <w:sz w:val="20"/>
                <w:szCs w:val="20"/>
              </w:rPr>
              <w:t>SKUPAJ</w:t>
            </w:r>
          </w:p>
        </w:tc>
        <w:tc>
          <w:tcPr>
            <w:tcW w:w="2303"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1477"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c>
          <w:tcPr>
            <w:tcW w:w="2160" w:type="dxa"/>
            <w:shd w:val="clear" w:color="auto" w:fill="auto"/>
          </w:tcPr>
          <w:p w:rsidR="00315727" w:rsidRPr="000023B8" w:rsidRDefault="00315727" w:rsidP="00835F19">
            <w:pPr>
              <w:jc w:val="right"/>
              <w:rPr>
                <w:sz w:val="20"/>
                <w:szCs w:val="20"/>
              </w:rPr>
            </w:pPr>
          </w:p>
          <w:p w:rsidR="00315727" w:rsidRPr="000023B8" w:rsidRDefault="00315727" w:rsidP="00835F19">
            <w:pPr>
              <w:jc w:val="right"/>
              <w:rPr>
                <w:sz w:val="20"/>
                <w:szCs w:val="20"/>
              </w:rPr>
            </w:pPr>
            <w:r w:rsidRPr="000023B8">
              <w:rPr>
                <w:sz w:val="20"/>
                <w:szCs w:val="20"/>
              </w:rPr>
              <w:t>EUR</w:t>
            </w:r>
          </w:p>
        </w:tc>
      </w:tr>
    </w:tbl>
    <w:p w:rsidR="00315727" w:rsidRPr="005D182F" w:rsidRDefault="00315727" w:rsidP="00315727">
      <w:pPr>
        <w:jc w:val="both"/>
        <w:rPr>
          <w:b/>
        </w:rPr>
      </w:pPr>
    </w:p>
    <w:p w:rsidR="00315727" w:rsidRPr="005D182F" w:rsidRDefault="00315727" w:rsidP="00315727">
      <w:pPr>
        <w:jc w:val="both"/>
        <w:rPr>
          <w:b/>
          <w:bCs/>
          <w:iCs/>
        </w:rPr>
      </w:pPr>
      <w:r w:rsidRPr="005D182F">
        <w:rPr>
          <w:b/>
          <w:bCs/>
          <w:iCs/>
        </w:rPr>
        <w:t>NAVEDBA PONUDNIKA, NA KAKŠEN NAČIN DAJE PONUDBO:</w:t>
      </w:r>
    </w:p>
    <w:p w:rsidR="00315727" w:rsidRPr="005D182F" w:rsidRDefault="00315727" w:rsidP="00315727">
      <w:pPr>
        <w:jc w:val="both"/>
        <w:rPr>
          <w:b/>
        </w:rPr>
      </w:pPr>
    </w:p>
    <w:p w:rsidR="00315727" w:rsidRPr="005D182F" w:rsidRDefault="00315727" w:rsidP="00315727">
      <w:pPr>
        <w:ind w:firstLine="709"/>
        <w:jc w:val="both"/>
      </w:pPr>
      <w:r w:rsidRPr="005D182F">
        <w:rPr>
          <w:b/>
        </w:rPr>
        <w:t xml:space="preserve">Ponudbo dajemo </w:t>
      </w:r>
      <w:r w:rsidRPr="005D182F">
        <w:t>(obkrožite!):</w:t>
      </w:r>
    </w:p>
    <w:p w:rsidR="00315727" w:rsidRPr="005D182F" w:rsidRDefault="00315727" w:rsidP="00315727">
      <w:pPr>
        <w:ind w:firstLine="709"/>
        <w:jc w:val="both"/>
      </w:pPr>
      <w:r w:rsidRPr="005D182F">
        <w:t>a) samostojno</w:t>
      </w:r>
    </w:p>
    <w:p w:rsidR="00315727" w:rsidRPr="005D182F" w:rsidRDefault="00315727" w:rsidP="00315727">
      <w:pPr>
        <w:ind w:firstLine="709"/>
        <w:jc w:val="both"/>
      </w:pPr>
      <w:r w:rsidRPr="005D182F">
        <w:t xml:space="preserve">b) skupno ponudbo v skupini izvajalcev: </w:t>
      </w:r>
      <w:r w:rsidRPr="005D182F">
        <w:tab/>
        <w:t xml:space="preserve"> _____________________________</w:t>
      </w:r>
    </w:p>
    <w:p w:rsidR="00315727" w:rsidRPr="005D182F" w:rsidRDefault="00315727" w:rsidP="0031572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315727" w:rsidRPr="005D182F" w:rsidRDefault="00315727" w:rsidP="00315727">
      <w:pPr>
        <w:pStyle w:val="BodyText22"/>
        <w:tabs>
          <w:tab w:val="left" w:pos="99"/>
          <w:tab w:val="left" w:pos="819"/>
        </w:tabs>
        <w:rPr>
          <w:rFonts w:ascii="Times New Roman" w:hAnsi="Times New Roman"/>
        </w:rPr>
      </w:pPr>
      <w:r w:rsidRPr="005D182F">
        <w:rPr>
          <w:rFonts w:ascii="Times New Roman" w:hAnsi="Times New Roman"/>
        </w:rPr>
        <w:tab/>
      </w:r>
    </w:p>
    <w:p w:rsidR="00315727" w:rsidRPr="005D182F" w:rsidRDefault="00315727" w:rsidP="00315727">
      <w:pPr>
        <w:jc w:val="both"/>
      </w:pPr>
      <w:r w:rsidRPr="005D182F">
        <w:t>Ta ponudba in vaš pisni sprejem ponudbe bosta oblikovala poslovno obveznost med nami.</w:t>
      </w:r>
    </w:p>
    <w:p w:rsidR="00315727" w:rsidRPr="005D182F" w:rsidRDefault="00315727" w:rsidP="00315727">
      <w:pPr>
        <w:jc w:val="both"/>
        <w:rPr>
          <w:b/>
          <w:bCs/>
        </w:rPr>
      </w:pPr>
    </w:p>
    <w:p w:rsidR="00315727" w:rsidRPr="005D182F" w:rsidRDefault="00315727" w:rsidP="00315727">
      <w:pPr>
        <w:jc w:val="both"/>
        <w:rPr>
          <w:b/>
          <w:bCs/>
        </w:rPr>
      </w:pPr>
      <w:r w:rsidRPr="005D182F">
        <w:rPr>
          <w:b/>
          <w:bCs/>
        </w:rPr>
        <w:t>Potrjujemo, da ta ponudba izpolnjuje vse zahteve iz dokumentacije v zvezi z javnim naročilom.</w:t>
      </w:r>
    </w:p>
    <w:p w:rsidR="00315727" w:rsidRPr="005D182F" w:rsidRDefault="00315727" w:rsidP="00315727">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315727" w:rsidRPr="005D182F" w:rsidTr="00835F19">
        <w:tc>
          <w:tcPr>
            <w:tcW w:w="4677" w:type="dxa"/>
            <w:tcBorders>
              <w:top w:val="nil"/>
              <w:left w:val="nil"/>
              <w:bottom w:val="nil"/>
              <w:right w:val="nil"/>
            </w:tcBorders>
          </w:tcPr>
          <w:p w:rsidR="00315727" w:rsidRPr="005D182F" w:rsidRDefault="00315727" w:rsidP="00835F19">
            <w:pPr>
              <w:jc w:val="both"/>
            </w:pPr>
            <w:r w:rsidRPr="005D182F">
              <w:t>______________________________</w:t>
            </w:r>
          </w:p>
          <w:p w:rsidR="00315727" w:rsidRPr="005D182F" w:rsidRDefault="00315727" w:rsidP="00835F19">
            <w:pPr>
              <w:jc w:val="both"/>
              <w:rPr>
                <w:sz w:val="18"/>
                <w:szCs w:val="18"/>
              </w:rPr>
            </w:pPr>
            <w:r w:rsidRPr="005D182F">
              <w:rPr>
                <w:sz w:val="18"/>
                <w:szCs w:val="18"/>
              </w:rPr>
              <w:t>kraj in datum</w:t>
            </w:r>
          </w:p>
        </w:tc>
        <w:tc>
          <w:tcPr>
            <w:tcW w:w="4677" w:type="dxa"/>
            <w:tcBorders>
              <w:top w:val="nil"/>
              <w:left w:val="nil"/>
              <w:bottom w:val="nil"/>
              <w:right w:val="nil"/>
            </w:tcBorders>
          </w:tcPr>
          <w:p w:rsidR="00315727" w:rsidRPr="005D182F" w:rsidRDefault="00315727" w:rsidP="00835F19">
            <w:pPr>
              <w:jc w:val="both"/>
            </w:pPr>
            <w:r w:rsidRPr="005D182F">
              <w:t>______________________________</w:t>
            </w:r>
          </w:p>
          <w:p w:rsidR="00315727" w:rsidRPr="005D182F" w:rsidRDefault="00315727" w:rsidP="00835F19">
            <w:pPr>
              <w:jc w:val="both"/>
              <w:rPr>
                <w:sz w:val="18"/>
                <w:szCs w:val="18"/>
              </w:rPr>
            </w:pPr>
            <w:r w:rsidRPr="005D182F">
              <w:rPr>
                <w:sz w:val="18"/>
                <w:szCs w:val="18"/>
              </w:rPr>
              <w:t>ime in naziv zakonitega zastopnika</w:t>
            </w:r>
          </w:p>
          <w:p w:rsidR="00315727" w:rsidRPr="005D182F" w:rsidRDefault="00315727" w:rsidP="00835F19">
            <w:pPr>
              <w:jc w:val="both"/>
            </w:pPr>
            <w:r w:rsidRPr="005D182F">
              <w:t>______________________________</w:t>
            </w:r>
          </w:p>
          <w:p w:rsidR="00315727" w:rsidRPr="005D182F" w:rsidRDefault="00315727" w:rsidP="00835F19">
            <w:pPr>
              <w:jc w:val="both"/>
            </w:pPr>
            <w:r w:rsidRPr="005D182F">
              <w:rPr>
                <w:sz w:val="18"/>
                <w:szCs w:val="18"/>
              </w:rPr>
              <w:t>podpis zakonitega zastopnika in žig</w:t>
            </w:r>
          </w:p>
        </w:tc>
      </w:tr>
    </w:tbl>
    <w:p w:rsidR="00315727" w:rsidRPr="005D182F" w:rsidRDefault="00315727" w:rsidP="00315727">
      <w:pPr>
        <w:jc w:val="both"/>
      </w:pPr>
    </w:p>
    <w:p w:rsidR="00315727" w:rsidRPr="005D182F" w:rsidRDefault="00315727" w:rsidP="00315727">
      <w:pPr>
        <w:jc w:val="both"/>
      </w:pPr>
      <w:r w:rsidRPr="005D182F">
        <w:br w:type="page"/>
      </w:r>
      <w:r w:rsidRPr="005D182F">
        <w:lastRenderedPageBreak/>
        <w:t xml:space="preserve">Obrazec št. 2/1 </w:t>
      </w:r>
    </w:p>
    <w:p w:rsidR="00315727" w:rsidRPr="005D182F" w:rsidRDefault="00315727" w:rsidP="00315727">
      <w:pPr>
        <w:jc w:val="both"/>
      </w:pPr>
    </w:p>
    <w:p w:rsidR="00315727" w:rsidRPr="005D182F" w:rsidRDefault="00315727" w:rsidP="00315727">
      <w:pPr>
        <w:jc w:val="both"/>
      </w:pPr>
      <w:r w:rsidRPr="005D182F">
        <w:t xml:space="preserve">PONUDNIK </w:t>
      </w:r>
    </w:p>
    <w:p w:rsidR="00315727" w:rsidRPr="005D182F" w:rsidRDefault="00315727" w:rsidP="00315727">
      <w:pPr>
        <w:jc w:val="both"/>
      </w:pPr>
    </w:p>
    <w:p w:rsidR="00315727" w:rsidRPr="005D182F" w:rsidRDefault="00315727" w:rsidP="00315727">
      <w:pPr>
        <w:jc w:val="both"/>
      </w:pPr>
      <w:r w:rsidRPr="005D182F">
        <w:t xml:space="preserve">__________________________________  </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r w:rsidRPr="005D182F">
        <w:t>Ortopedska bolnišnica Valdoltra</w:t>
      </w:r>
    </w:p>
    <w:p w:rsidR="00315727" w:rsidRPr="005D182F" w:rsidRDefault="00315727" w:rsidP="00315727">
      <w:pPr>
        <w:jc w:val="both"/>
      </w:pPr>
      <w:r w:rsidRPr="005D182F">
        <w:t>Jadranska c. 31, 6280 Ankaran</w:t>
      </w:r>
    </w:p>
    <w:p w:rsidR="00315727" w:rsidRPr="005D182F" w:rsidRDefault="00315727" w:rsidP="00315727">
      <w:pPr>
        <w:jc w:val="both"/>
      </w:pPr>
      <w:r w:rsidRPr="005D182F">
        <w:t xml:space="preserve"> </w:t>
      </w:r>
    </w:p>
    <w:p w:rsidR="00315727" w:rsidRPr="005D182F" w:rsidRDefault="00315727" w:rsidP="00315727">
      <w:pPr>
        <w:jc w:val="both"/>
      </w:pPr>
      <w:r w:rsidRPr="005D182F">
        <w:t>I Z J A V A</w:t>
      </w: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Izjavljamo,</w:t>
      </w:r>
    </w:p>
    <w:p w:rsidR="00315727" w:rsidRPr="005D182F" w:rsidRDefault="00315727" w:rsidP="00315727">
      <w:pPr>
        <w:jc w:val="both"/>
      </w:pPr>
      <w:r w:rsidRPr="005D182F">
        <w:t xml:space="preserve"> </w:t>
      </w:r>
    </w:p>
    <w:p w:rsidR="00315727" w:rsidRPr="005D182F" w:rsidRDefault="00315727" w:rsidP="00315727">
      <w:pPr>
        <w:jc w:val="both"/>
      </w:pPr>
      <w:r w:rsidRPr="005D182F">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315727" w:rsidRPr="005D182F" w:rsidRDefault="00315727" w:rsidP="00315727">
      <w:pPr>
        <w:ind w:firstLine="330"/>
        <w:jc w:val="both"/>
      </w:pPr>
      <w:r w:rsidRPr="005D182F">
        <w:t>– terorizem (108. člen KZ-1),</w:t>
      </w:r>
    </w:p>
    <w:p w:rsidR="00315727" w:rsidRPr="005D182F" w:rsidRDefault="00315727" w:rsidP="00315727">
      <w:pPr>
        <w:ind w:firstLine="330"/>
        <w:jc w:val="both"/>
      </w:pPr>
      <w:r w:rsidRPr="005D182F">
        <w:t>– financiranje terorizma (109. člen KZ-1),</w:t>
      </w:r>
    </w:p>
    <w:p w:rsidR="00315727" w:rsidRPr="005D182F" w:rsidRDefault="00315727" w:rsidP="00315727">
      <w:pPr>
        <w:ind w:firstLine="330"/>
        <w:jc w:val="both"/>
      </w:pPr>
      <w:r w:rsidRPr="005D182F">
        <w:t>– ščuvanje in javno poveličevanje terorističnih dejanj (110. člen KZ-1),</w:t>
      </w:r>
    </w:p>
    <w:p w:rsidR="00315727" w:rsidRPr="005D182F" w:rsidRDefault="00315727" w:rsidP="00315727">
      <w:pPr>
        <w:ind w:firstLine="330"/>
        <w:jc w:val="both"/>
      </w:pPr>
      <w:r w:rsidRPr="005D182F">
        <w:t>– novačenje in usposabljanje za terorizem (111. člen KZ-1),</w:t>
      </w:r>
    </w:p>
    <w:p w:rsidR="00315727" w:rsidRPr="005D182F" w:rsidRDefault="00315727" w:rsidP="00315727">
      <w:pPr>
        <w:ind w:firstLine="330"/>
        <w:jc w:val="both"/>
      </w:pPr>
      <w:r w:rsidRPr="005D182F">
        <w:t>– spravljanje v suženjsko razmerje (112. člen KZ-1),</w:t>
      </w:r>
    </w:p>
    <w:p w:rsidR="00315727" w:rsidRPr="005D182F" w:rsidRDefault="00315727" w:rsidP="00315727">
      <w:pPr>
        <w:ind w:firstLine="330"/>
        <w:jc w:val="both"/>
      </w:pPr>
      <w:r w:rsidRPr="005D182F">
        <w:t>– trgovina z ljudmi (113. člen KZ-1),</w:t>
      </w:r>
    </w:p>
    <w:p w:rsidR="00315727" w:rsidRPr="005D182F" w:rsidRDefault="00315727" w:rsidP="00315727">
      <w:pPr>
        <w:ind w:firstLine="330"/>
        <w:jc w:val="both"/>
      </w:pPr>
      <w:r w:rsidRPr="005D182F">
        <w:t>– sprejemanje podkupnine pri volitvah (157. člen KZ-1),</w:t>
      </w:r>
    </w:p>
    <w:p w:rsidR="00315727" w:rsidRPr="005D182F" w:rsidRDefault="00315727" w:rsidP="00315727">
      <w:pPr>
        <w:ind w:firstLine="330"/>
        <w:jc w:val="both"/>
      </w:pPr>
      <w:r w:rsidRPr="005D182F">
        <w:t>– kršitev temeljnih pravic delavcev (196. člen KZ-1),</w:t>
      </w:r>
    </w:p>
    <w:p w:rsidR="00315727" w:rsidRPr="005D182F" w:rsidRDefault="00315727" w:rsidP="00315727">
      <w:pPr>
        <w:ind w:firstLine="330"/>
        <w:jc w:val="both"/>
      </w:pPr>
      <w:r w:rsidRPr="005D182F">
        <w:t>– goljufija (211. člen KZ-1),</w:t>
      </w:r>
    </w:p>
    <w:p w:rsidR="00315727" w:rsidRPr="005D182F" w:rsidRDefault="00315727" w:rsidP="00315727">
      <w:pPr>
        <w:ind w:firstLine="330"/>
        <w:jc w:val="both"/>
      </w:pPr>
      <w:r w:rsidRPr="005D182F">
        <w:t>– protipravno omejevanje konkurence (225. člen KZ-1),</w:t>
      </w:r>
    </w:p>
    <w:p w:rsidR="00315727" w:rsidRPr="005D182F" w:rsidRDefault="00315727" w:rsidP="00315727">
      <w:pPr>
        <w:ind w:firstLine="330"/>
        <w:jc w:val="both"/>
      </w:pPr>
      <w:r w:rsidRPr="005D182F">
        <w:t>– povzročitev stečaja z goljufijo ali nevestnim poslovanjem (226. člen KZ-1),</w:t>
      </w:r>
    </w:p>
    <w:p w:rsidR="00315727" w:rsidRPr="005D182F" w:rsidRDefault="00315727" w:rsidP="00315727">
      <w:pPr>
        <w:ind w:firstLine="330"/>
        <w:jc w:val="both"/>
      </w:pPr>
      <w:r w:rsidRPr="005D182F">
        <w:t>– oškodovanje upnikov (227. člen KZ-1),</w:t>
      </w:r>
    </w:p>
    <w:p w:rsidR="00315727" w:rsidRPr="005D182F" w:rsidRDefault="00315727" w:rsidP="00315727">
      <w:pPr>
        <w:ind w:firstLine="330"/>
        <w:jc w:val="both"/>
      </w:pPr>
      <w:r w:rsidRPr="005D182F">
        <w:t>– poslovna goljufija (228. člen KZ-1),</w:t>
      </w:r>
    </w:p>
    <w:p w:rsidR="00315727" w:rsidRPr="005D182F" w:rsidRDefault="00315727" w:rsidP="00315727">
      <w:pPr>
        <w:ind w:firstLine="330"/>
        <w:jc w:val="both"/>
      </w:pPr>
      <w:r w:rsidRPr="005D182F">
        <w:t>– goljufija na škodo Evropske unije (229. člen KZ-1),</w:t>
      </w:r>
    </w:p>
    <w:p w:rsidR="00315727" w:rsidRPr="005D182F" w:rsidRDefault="00315727" w:rsidP="00315727">
      <w:pPr>
        <w:ind w:firstLine="330"/>
        <w:jc w:val="both"/>
      </w:pPr>
      <w:r w:rsidRPr="005D182F">
        <w:t>– preslepitev pri pridobitvi in uporabi posojila ali ugodnosti (230. člen KZ-1),</w:t>
      </w:r>
    </w:p>
    <w:p w:rsidR="00315727" w:rsidRPr="005D182F" w:rsidRDefault="00315727" w:rsidP="00315727">
      <w:pPr>
        <w:ind w:firstLine="330"/>
        <w:jc w:val="both"/>
      </w:pPr>
      <w:r w:rsidRPr="005D182F">
        <w:t>– preslepitev pri poslovanju z vrednostnimi papirji (231. člen KZ-1),</w:t>
      </w:r>
    </w:p>
    <w:p w:rsidR="00315727" w:rsidRPr="005D182F" w:rsidRDefault="00315727" w:rsidP="00315727">
      <w:pPr>
        <w:ind w:firstLine="330"/>
        <w:jc w:val="both"/>
      </w:pPr>
      <w:r w:rsidRPr="005D182F">
        <w:t>– preslepitev kupcev (232. člen KZ-1),</w:t>
      </w:r>
    </w:p>
    <w:p w:rsidR="00315727" w:rsidRPr="005D182F" w:rsidRDefault="00315727" w:rsidP="00315727">
      <w:pPr>
        <w:ind w:firstLine="330"/>
        <w:jc w:val="both"/>
      </w:pPr>
      <w:r w:rsidRPr="005D182F">
        <w:t>– neupravičena uporaba tuje oznake ali modela (233. člen KZ-1),</w:t>
      </w:r>
    </w:p>
    <w:p w:rsidR="00315727" w:rsidRPr="005D182F" w:rsidRDefault="00315727" w:rsidP="00315727">
      <w:pPr>
        <w:ind w:firstLine="330"/>
        <w:jc w:val="both"/>
      </w:pPr>
      <w:r w:rsidRPr="005D182F">
        <w:t>– neupravičena uporaba tujega izuma ali topografije (234. člen KZ-1),</w:t>
      </w:r>
    </w:p>
    <w:p w:rsidR="00315727" w:rsidRPr="005D182F" w:rsidRDefault="00315727" w:rsidP="00315727">
      <w:pPr>
        <w:ind w:firstLine="330"/>
        <w:jc w:val="both"/>
      </w:pPr>
      <w:r w:rsidRPr="005D182F">
        <w:t>– ponareditev ali uničenje poslovnih listin (235. člen KZ-1),</w:t>
      </w:r>
    </w:p>
    <w:p w:rsidR="00315727" w:rsidRPr="005D182F" w:rsidRDefault="00315727" w:rsidP="00315727">
      <w:pPr>
        <w:ind w:firstLine="330"/>
        <w:jc w:val="both"/>
      </w:pPr>
      <w:r w:rsidRPr="005D182F">
        <w:t>– izdaja in neupravičena pridobitev poslovne skrivnosti (236. člen KZ-1),</w:t>
      </w:r>
    </w:p>
    <w:p w:rsidR="00315727" w:rsidRPr="005D182F" w:rsidRDefault="00315727" w:rsidP="00315727">
      <w:pPr>
        <w:ind w:firstLine="330"/>
        <w:jc w:val="both"/>
      </w:pPr>
      <w:r w:rsidRPr="005D182F">
        <w:t>– zloraba informacijskega sistema (237. člen KZ-1),</w:t>
      </w:r>
    </w:p>
    <w:p w:rsidR="00315727" w:rsidRPr="005D182F" w:rsidRDefault="00315727" w:rsidP="00315727">
      <w:pPr>
        <w:ind w:firstLine="330"/>
        <w:jc w:val="both"/>
      </w:pPr>
      <w:r w:rsidRPr="005D182F">
        <w:t>– zloraba notranje informacije (238. člen KZ-1),</w:t>
      </w:r>
    </w:p>
    <w:p w:rsidR="00315727" w:rsidRPr="005D182F" w:rsidRDefault="00315727" w:rsidP="00315727">
      <w:pPr>
        <w:ind w:firstLine="330"/>
        <w:jc w:val="both"/>
      </w:pPr>
      <w:r w:rsidRPr="005D182F">
        <w:t>– zloraba trga finančnih instrumentov (239. člen KZ-1),</w:t>
      </w:r>
    </w:p>
    <w:p w:rsidR="00315727" w:rsidRPr="005D182F" w:rsidRDefault="00315727" w:rsidP="00315727">
      <w:pPr>
        <w:ind w:firstLine="330"/>
        <w:jc w:val="both"/>
      </w:pPr>
      <w:r w:rsidRPr="005D182F">
        <w:t>– zloraba položaja ali zaupanja pri gospodarski dejavnosti (240. člen KZ-1),</w:t>
      </w:r>
    </w:p>
    <w:p w:rsidR="00315727" w:rsidRPr="005D182F" w:rsidRDefault="00315727" w:rsidP="00315727">
      <w:pPr>
        <w:ind w:firstLine="330"/>
        <w:jc w:val="both"/>
      </w:pPr>
      <w:r w:rsidRPr="005D182F">
        <w:t>– nedovoljeno sprejemanje daril (241. člen KZ-1),</w:t>
      </w:r>
    </w:p>
    <w:p w:rsidR="00315727" w:rsidRPr="005D182F" w:rsidRDefault="00315727" w:rsidP="00315727">
      <w:pPr>
        <w:ind w:firstLine="330"/>
        <w:jc w:val="both"/>
      </w:pPr>
      <w:r w:rsidRPr="005D182F">
        <w:t>– nedovoljeno dajanje daril (242. člen KZ-1),</w:t>
      </w:r>
    </w:p>
    <w:p w:rsidR="00315727" w:rsidRPr="005D182F" w:rsidRDefault="00315727" w:rsidP="00315727">
      <w:pPr>
        <w:ind w:firstLine="330"/>
        <w:jc w:val="both"/>
      </w:pPr>
      <w:r w:rsidRPr="005D182F">
        <w:t>– ponarejanje denarja (243. člen KZ-1),</w:t>
      </w:r>
    </w:p>
    <w:p w:rsidR="00315727" w:rsidRPr="005D182F" w:rsidRDefault="00315727" w:rsidP="00315727">
      <w:pPr>
        <w:ind w:firstLine="330"/>
        <w:jc w:val="both"/>
      </w:pPr>
      <w:r w:rsidRPr="005D182F">
        <w:t>– ponarejanje in uporaba ponarejenih vrednotnic ali vrednostnih papirjev (244. člen KZ-1),</w:t>
      </w:r>
    </w:p>
    <w:p w:rsidR="00315727" w:rsidRPr="005D182F" w:rsidRDefault="00315727" w:rsidP="00315727">
      <w:pPr>
        <w:ind w:firstLine="330"/>
        <w:jc w:val="both"/>
      </w:pPr>
      <w:r w:rsidRPr="005D182F">
        <w:t>– pranje denarja (245. člen KZ-1),</w:t>
      </w:r>
    </w:p>
    <w:p w:rsidR="00315727" w:rsidRPr="005D182F" w:rsidRDefault="00315727" w:rsidP="00315727">
      <w:pPr>
        <w:ind w:firstLine="330"/>
        <w:jc w:val="both"/>
      </w:pPr>
      <w:r w:rsidRPr="005D182F">
        <w:t>– zloraba negotovinskega plačilnega sredstva (246. člen KZ-1),</w:t>
      </w:r>
    </w:p>
    <w:p w:rsidR="00315727" w:rsidRPr="005D182F" w:rsidRDefault="00315727" w:rsidP="00315727">
      <w:pPr>
        <w:ind w:firstLine="330"/>
        <w:jc w:val="both"/>
      </w:pPr>
      <w:r w:rsidRPr="005D182F">
        <w:lastRenderedPageBreak/>
        <w:t>– uporaba ponarejenega negotovinskega plačilnega sredstva (247. člen KZ-1),</w:t>
      </w:r>
    </w:p>
    <w:p w:rsidR="00315727" w:rsidRPr="005D182F" w:rsidRDefault="00315727" w:rsidP="00315727">
      <w:pPr>
        <w:ind w:firstLine="330"/>
        <w:jc w:val="both"/>
      </w:pPr>
      <w:r w:rsidRPr="005D182F">
        <w:t>– izdelava, pridobitev in odtujitev pripomočkov za ponarejanje (248. člen KZ-1),</w:t>
      </w:r>
    </w:p>
    <w:p w:rsidR="00315727" w:rsidRPr="005D182F" w:rsidRDefault="00315727" w:rsidP="00315727">
      <w:pPr>
        <w:ind w:firstLine="330"/>
        <w:jc w:val="both"/>
      </w:pPr>
      <w:r w:rsidRPr="005D182F">
        <w:t>– davčna zatajitev (249. člen KZ-1),</w:t>
      </w:r>
    </w:p>
    <w:p w:rsidR="00315727" w:rsidRPr="005D182F" w:rsidRDefault="00315727" w:rsidP="00315727">
      <w:pPr>
        <w:ind w:firstLine="330"/>
        <w:jc w:val="both"/>
      </w:pPr>
      <w:r w:rsidRPr="005D182F">
        <w:t>– tihotapstvo (250. člen KZ-1),</w:t>
      </w:r>
    </w:p>
    <w:p w:rsidR="00315727" w:rsidRPr="005D182F" w:rsidRDefault="00315727" w:rsidP="00315727">
      <w:pPr>
        <w:ind w:firstLine="330"/>
        <w:jc w:val="both"/>
      </w:pPr>
      <w:r w:rsidRPr="005D182F">
        <w:t>– zloraba uradnega položaja ali uradnih pravic (257. člen KZ-1),</w:t>
      </w:r>
    </w:p>
    <w:p w:rsidR="00315727" w:rsidRPr="005D182F" w:rsidRDefault="00315727" w:rsidP="00315727">
      <w:pPr>
        <w:ind w:firstLine="330"/>
        <w:jc w:val="both"/>
      </w:pPr>
      <w:r w:rsidRPr="005D182F">
        <w:t>– oškodovanje javnih sredstev (257. a člen KZ-1),</w:t>
      </w:r>
    </w:p>
    <w:p w:rsidR="00315727" w:rsidRPr="005D182F" w:rsidRDefault="00315727" w:rsidP="00315727">
      <w:pPr>
        <w:ind w:firstLine="330"/>
        <w:jc w:val="both"/>
      </w:pPr>
      <w:r w:rsidRPr="005D182F">
        <w:t>– izdaja tajnih podatkov (260. člen KZ-1),</w:t>
      </w:r>
    </w:p>
    <w:p w:rsidR="00315727" w:rsidRPr="005D182F" w:rsidRDefault="00315727" w:rsidP="00315727">
      <w:pPr>
        <w:ind w:firstLine="330"/>
        <w:jc w:val="both"/>
      </w:pPr>
      <w:r w:rsidRPr="005D182F">
        <w:t>– jemanje podkupnine (261. člen KZ-1),</w:t>
      </w:r>
    </w:p>
    <w:p w:rsidR="00315727" w:rsidRPr="005D182F" w:rsidRDefault="00315727" w:rsidP="00315727">
      <w:pPr>
        <w:ind w:firstLine="330"/>
        <w:jc w:val="both"/>
      </w:pPr>
      <w:r w:rsidRPr="005D182F">
        <w:t>– dajanje podkupnine (262. člen KZ-1),</w:t>
      </w:r>
    </w:p>
    <w:p w:rsidR="00315727" w:rsidRPr="005D182F" w:rsidRDefault="00315727" w:rsidP="00315727">
      <w:pPr>
        <w:ind w:firstLine="330"/>
        <w:jc w:val="both"/>
      </w:pPr>
      <w:r w:rsidRPr="005D182F">
        <w:t>– sprejemanje koristi za nezakonito posredovanje (263. člen KZ-1),</w:t>
      </w:r>
    </w:p>
    <w:p w:rsidR="00315727" w:rsidRPr="005D182F" w:rsidRDefault="00315727" w:rsidP="00315727">
      <w:pPr>
        <w:ind w:firstLine="330"/>
        <w:jc w:val="both"/>
      </w:pPr>
      <w:r w:rsidRPr="005D182F">
        <w:t>– dajanje daril za nezakonito posredovanje (264. člen KZ-1),</w:t>
      </w:r>
    </w:p>
    <w:p w:rsidR="00315727" w:rsidRPr="005D182F" w:rsidRDefault="00315727" w:rsidP="00315727">
      <w:pPr>
        <w:ind w:firstLine="330"/>
        <w:jc w:val="both"/>
      </w:pPr>
      <w:r w:rsidRPr="005D182F">
        <w:t>– hudodelsko združevanje (294. člen KZ-1).</w:t>
      </w:r>
    </w:p>
    <w:p w:rsidR="00315727" w:rsidRPr="005D182F" w:rsidRDefault="00315727" w:rsidP="00315727">
      <w:pPr>
        <w:jc w:val="both"/>
      </w:pPr>
    </w:p>
    <w:p w:rsidR="00315727" w:rsidRPr="005D182F" w:rsidRDefault="00315727" w:rsidP="00315727">
      <w:pPr>
        <w:jc w:val="both"/>
      </w:pPr>
      <w:r w:rsidRPr="005D182F">
        <w:t xml:space="preserve">-da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w:t>
      </w:r>
    </w:p>
    <w:p w:rsidR="00315727" w:rsidRPr="005D182F" w:rsidRDefault="00315727" w:rsidP="00315727">
      <w:pPr>
        <w:jc w:val="both"/>
      </w:pPr>
    </w:p>
    <w:p w:rsidR="00315727" w:rsidRPr="005D182F" w:rsidRDefault="00315727" w:rsidP="00315727">
      <w:pPr>
        <w:jc w:val="both"/>
      </w:pPr>
      <w:r w:rsidRPr="005D182F">
        <w:t>-da gospodarski subjekt na dan, ko poteče rok za oddajo ponudb ali prijav, ni izločen iz postopkov oddaje javnih naročil zaradi uvrstitve v evidenco gospodarskih subjektov z negativnimi referencami</w:t>
      </w:r>
    </w:p>
    <w:p w:rsidR="00315727" w:rsidRPr="005D182F" w:rsidRDefault="00315727" w:rsidP="00315727">
      <w:pPr>
        <w:jc w:val="both"/>
      </w:pPr>
    </w:p>
    <w:p w:rsidR="00315727" w:rsidRPr="005D182F" w:rsidRDefault="00315727" w:rsidP="00315727">
      <w:pPr>
        <w:jc w:val="both"/>
      </w:pPr>
      <w:r w:rsidRPr="005D182F">
        <w:t>-da 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315727" w:rsidRPr="005D182F" w:rsidRDefault="00315727" w:rsidP="00315727">
      <w:pPr>
        <w:jc w:val="both"/>
      </w:pPr>
    </w:p>
    <w:p w:rsidR="00315727" w:rsidRPr="005D182F" w:rsidRDefault="00315727" w:rsidP="00315727">
      <w:pPr>
        <w:jc w:val="both"/>
      </w:pPr>
      <w:r w:rsidRPr="005D182F">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15727" w:rsidRPr="005D182F" w:rsidRDefault="00315727" w:rsidP="00315727">
      <w:pPr>
        <w:jc w:val="both"/>
      </w:pPr>
    </w:p>
    <w:p w:rsidR="00315727" w:rsidRPr="005D182F" w:rsidRDefault="00315727" w:rsidP="00315727">
      <w:pPr>
        <w:jc w:val="both"/>
      </w:pPr>
      <w:r w:rsidRPr="005D182F">
        <w:rPr>
          <w:sz w:val="12"/>
          <w:szCs w:val="12"/>
        </w:rPr>
        <w:t xml:space="preserve">                                  </w:t>
      </w:r>
    </w:p>
    <w:p w:rsidR="00315727" w:rsidRPr="005D182F" w:rsidRDefault="00315727" w:rsidP="00315727">
      <w:pPr>
        <w:jc w:val="both"/>
      </w:pPr>
      <w:r w:rsidRPr="005D182F">
        <w:t>S podpisom te izjave tudi potrjujemo, da se v celoti strinjamo in sprejemamo razpisne pogoje naročnika za izvedbo javnega naročila.</w:t>
      </w:r>
    </w:p>
    <w:p w:rsidR="00315727" w:rsidRPr="005D182F" w:rsidRDefault="00315727" w:rsidP="00315727">
      <w:pPr>
        <w:jc w:val="both"/>
      </w:pPr>
    </w:p>
    <w:p w:rsidR="00315727" w:rsidRPr="005D182F" w:rsidRDefault="00315727" w:rsidP="00315727">
      <w:pPr>
        <w:jc w:val="both"/>
      </w:pPr>
      <w:r w:rsidRPr="005D182F">
        <w:t>Ta izjava je sestavni del in priloga prijave, s katero se prijavljamo na razpis za ____________________________________________, objavljen na Portalu javnih naročil št. _________, dne __________.</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r w:rsidRPr="005D182F">
        <w:t xml:space="preserve">Pod kazensko in materialno odgovornostjo izjavljamo, da so zgoraj navedeni podatki točni in resnični. </w:t>
      </w: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315727" w:rsidRPr="005D182F" w:rsidRDefault="00315727" w:rsidP="00315727">
      <w:pPr>
        <w:jc w:val="both"/>
      </w:pPr>
    </w:p>
    <w:p w:rsidR="00315727" w:rsidRPr="005D182F" w:rsidRDefault="00315727" w:rsidP="00315727">
      <w:pPr>
        <w:spacing w:after="200" w:line="276" w:lineRule="auto"/>
      </w:pPr>
      <w:r w:rsidRPr="005D182F">
        <w:br w:type="page"/>
      </w:r>
    </w:p>
    <w:p w:rsidR="00315727" w:rsidRPr="005D182F" w:rsidRDefault="00315727" w:rsidP="00315727">
      <w:pPr>
        <w:jc w:val="both"/>
      </w:pPr>
      <w:r w:rsidRPr="005D182F">
        <w:lastRenderedPageBreak/>
        <w:t>Obrazec 2/2</w:t>
      </w:r>
    </w:p>
    <w:p w:rsidR="00315727" w:rsidRPr="005D182F" w:rsidRDefault="00315727" w:rsidP="00315727">
      <w:pPr>
        <w:jc w:val="both"/>
      </w:pPr>
    </w:p>
    <w:p w:rsidR="00315727" w:rsidRPr="005D182F" w:rsidRDefault="00315727" w:rsidP="00315727">
      <w:pPr>
        <w:jc w:val="both"/>
      </w:pPr>
      <w:r w:rsidRPr="005D182F">
        <w:t xml:space="preserve">PONUDNIK </w:t>
      </w:r>
    </w:p>
    <w:p w:rsidR="00315727" w:rsidRPr="005D182F" w:rsidRDefault="00315727" w:rsidP="00315727">
      <w:pPr>
        <w:jc w:val="both"/>
      </w:pPr>
    </w:p>
    <w:p w:rsidR="00315727" w:rsidRPr="005D182F" w:rsidRDefault="00315727" w:rsidP="00315727">
      <w:pPr>
        <w:jc w:val="both"/>
      </w:pPr>
      <w:r w:rsidRPr="005D182F">
        <w:t xml:space="preserve">__________________________________  </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both"/>
      </w:pPr>
      <w:r w:rsidRPr="005D182F">
        <w:t>Ortopedska bolnišnica Valdoltra</w:t>
      </w:r>
    </w:p>
    <w:p w:rsidR="00315727" w:rsidRPr="005D182F" w:rsidRDefault="00315727" w:rsidP="00315727">
      <w:pPr>
        <w:jc w:val="both"/>
      </w:pPr>
      <w:r w:rsidRPr="005D182F">
        <w:t>Jadranska c. 31, 6280 Ankaran</w:t>
      </w: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jc w:val="center"/>
      </w:pPr>
      <w:r w:rsidRPr="005D182F">
        <w:t>I Z J A V A</w:t>
      </w:r>
    </w:p>
    <w:p w:rsidR="00315727" w:rsidRPr="005D182F" w:rsidRDefault="00315727" w:rsidP="00315727">
      <w:pPr>
        <w:jc w:val="both"/>
      </w:pPr>
      <w:r w:rsidRPr="005D182F">
        <w:t xml:space="preserve"> </w:t>
      </w:r>
    </w:p>
    <w:p w:rsidR="00315727" w:rsidRPr="005D182F" w:rsidRDefault="00315727" w:rsidP="00315727">
      <w:pPr>
        <w:jc w:val="both"/>
      </w:pPr>
    </w:p>
    <w:p w:rsidR="00315727" w:rsidRPr="005D182F" w:rsidRDefault="00315727" w:rsidP="00315727">
      <w:pPr>
        <w:jc w:val="both"/>
      </w:pPr>
    </w:p>
    <w:p w:rsidR="00315727" w:rsidRDefault="00315727" w:rsidP="00315727">
      <w:pPr>
        <w:jc w:val="both"/>
      </w:pPr>
      <w:r w:rsidRPr="005D182F">
        <w:t>Izjavljamo,</w:t>
      </w:r>
    </w:p>
    <w:p w:rsidR="00315727" w:rsidRDefault="00315727" w:rsidP="00315727">
      <w:pPr>
        <w:jc w:val="both"/>
      </w:pPr>
    </w:p>
    <w:p w:rsidR="00315727" w:rsidRPr="00312514" w:rsidRDefault="00315727" w:rsidP="00315727">
      <w:pPr>
        <w:jc w:val="both"/>
        <w:rPr>
          <w:sz w:val="22"/>
          <w:szCs w:val="22"/>
        </w:rPr>
      </w:pPr>
      <w:r>
        <w:rPr>
          <w:sz w:val="22"/>
          <w:szCs w:val="22"/>
        </w:rPr>
        <w:t xml:space="preserve">da </w:t>
      </w:r>
      <w:r w:rsidRPr="00312514">
        <w:rPr>
          <w:sz w:val="22"/>
          <w:szCs w:val="22"/>
        </w:rPr>
        <w:t>ima</w:t>
      </w:r>
      <w:r>
        <w:rPr>
          <w:sz w:val="22"/>
          <w:szCs w:val="22"/>
        </w:rPr>
        <w:t>mo</w:t>
      </w:r>
      <w:r w:rsidRPr="00312514">
        <w:rPr>
          <w:sz w:val="22"/>
          <w:szCs w:val="22"/>
        </w:rPr>
        <w:t xml:space="preserve"> potrebne ekonomske in finančne zmogljivosti za izvedbo javnega naročila, in sicer njegov letni promet znaša vsaj </w:t>
      </w:r>
      <w:r w:rsidRPr="00E60FEC">
        <w:rPr>
          <w:sz w:val="22"/>
          <w:szCs w:val="22"/>
        </w:rPr>
        <w:t>60.000</w:t>
      </w:r>
      <w:r w:rsidRPr="00312514">
        <w:rPr>
          <w:sz w:val="22"/>
          <w:szCs w:val="22"/>
        </w:rPr>
        <w:t xml:space="preserve"> EUR</w:t>
      </w:r>
      <w:r w:rsidRPr="00312514">
        <w:rPr>
          <w:rFonts w:cs="Calibri"/>
          <w:sz w:val="22"/>
          <w:szCs w:val="22"/>
        </w:rPr>
        <w:t>.</w:t>
      </w:r>
    </w:p>
    <w:p w:rsidR="00315727" w:rsidRDefault="00315727" w:rsidP="00315727">
      <w:pPr>
        <w:jc w:val="both"/>
      </w:pPr>
    </w:p>
    <w:p w:rsidR="00315727" w:rsidRDefault="00315727" w:rsidP="00315727">
      <w:pPr>
        <w:jc w:val="both"/>
      </w:pPr>
      <w:r>
        <w:t xml:space="preserve">-da imamo veljavno registracijo za opravljanje dejavnosti, ki je predmet tega naročila, v skladu s predpisi države članice, v kateri je registriral dejavnost. </w:t>
      </w:r>
    </w:p>
    <w:p w:rsidR="00315727" w:rsidRDefault="00315727" w:rsidP="00315727">
      <w:pPr>
        <w:jc w:val="both"/>
      </w:pPr>
    </w:p>
    <w:p w:rsidR="00315727" w:rsidRDefault="003339B6" w:rsidP="00315727">
      <w:pPr>
        <w:jc w:val="both"/>
      </w:pPr>
      <w:r>
        <w:t>-da zagotavljamo rok izvedbe najkasneje v roku 90 dni od podpisa pogodbe</w:t>
      </w:r>
    </w:p>
    <w:p w:rsidR="003339B6" w:rsidRDefault="003339B6" w:rsidP="00315727">
      <w:pPr>
        <w:jc w:val="both"/>
      </w:pPr>
    </w:p>
    <w:p w:rsidR="00315727" w:rsidRDefault="00315727" w:rsidP="00315727">
      <w:pPr>
        <w:jc w:val="both"/>
      </w:pPr>
      <w:r>
        <w:t>-da vsi ponujeni izdelki morajo ustrezati strokovnim zahtevam, opredeljenim v točki B. NAVODILA PONUDNIKOM ZA IZDELAVO PONUDBE. 1. PREDMET JAVNEGA NAROČILA</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S podpisom te izjave tudi potrjujemo, da se v celoti strinjamo in sprejemamo razpisne pogoje naročnika za izvedbo javnega naročila.</w:t>
      </w:r>
    </w:p>
    <w:p w:rsidR="00315727" w:rsidRPr="005D182F" w:rsidRDefault="00315727" w:rsidP="00315727">
      <w:pPr>
        <w:ind w:left="360"/>
        <w:jc w:val="both"/>
      </w:pPr>
    </w:p>
    <w:p w:rsidR="00315727" w:rsidRPr="005D182F" w:rsidRDefault="00315727" w:rsidP="00315727">
      <w:pPr>
        <w:jc w:val="both"/>
      </w:pPr>
      <w:r w:rsidRPr="005D182F">
        <w:t>Ta izjava je sestavni del in priloga prijave, s katero se prijavljamo na razpis za ____________________________________________, objavljen na Portalu javnih naročil št. _________, dne __________.</w:t>
      </w:r>
    </w:p>
    <w:p w:rsidR="00315727" w:rsidRPr="005D182F" w:rsidRDefault="00315727" w:rsidP="00315727">
      <w:pPr>
        <w:ind w:left="360"/>
        <w:jc w:val="both"/>
      </w:pPr>
    </w:p>
    <w:p w:rsidR="00315727" w:rsidRPr="005D182F" w:rsidRDefault="00315727" w:rsidP="00315727">
      <w:pPr>
        <w:ind w:left="360"/>
        <w:jc w:val="both"/>
      </w:pPr>
      <w:r w:rsidRPr="005D182F">
        <w:t xml:space="preserve">  </w:t>
      </w:r>
    </w:p>
    <w:p w:rsidR="00315727" w:rsidRPr="005D182F" w:rsidRDefault="00315727" w:rsidP="00315727">
      <w:pPr>
        <w:jc w:val="both"/>
      </w:pPr>
      <w:r w:rsidRPr="005D182F">
        <w:t xml:space="preserve">Pod kazensko in materialno odgovornostjo izjavljamo, da so zgoraj navedeni podatki točni in resnični. </w:t>
      </w:r>
    </w:p>
    <w:p w:rsidR="00315727" w:rsidRPr="005D182F" w:rsidRDefault="00315727" w:rsidP="00315727">
      <w:pPr>
        <w:ind w:left="360"/>
        <w:jc w:val="both"/>
      </w:pPr>
      <w:r w:rsidRPr="005D182F">
        <w:t xml:space="preserve">    </w:t>
      </w:r>
    </w:p>
    <w:p w:rsidR="00315727" w:rsidRPr="005D182F" w:rsidRDefault="00315727" w:rsidP="00315727">
      <w:pPr>
        <w:ind w:left="360"/>
        <w:jc w:val="both"/>
      </w:pPr>
    </w:p>
    <w:p w:rsidR="00315727" w:rsidRPr="005D182F" w:rsidRDefault="00315727" w:rsidP="00315727">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315727" w:rsidRPr="005D182F" w:rsidRDefault="00315727" w:rsidP="00315727">
      <w:pPr>
        <w:spacing w:after="200" w:line="276" w:lineRule="auto"/>
      </w:pPr>
      <w:r w:rsidRPr="005D182F">
        <w:br w:type="page"/>
      </w:r>
    </w:p>
    <w:p w:rsidR="00315727" w:rsidRPr="005D182F" w:rsidRDefault="00315727" w:rsidP="00315727">
      <w:pPr>
        <w:jc w:val="both"/>
      </w:pPr>
      <w:r w:rsidRPr="005D182F">
        <w:lastRenderedPageBreak/>
        <w:t>Obrazec št. 3</w:t>
      </w:r>
    </w:p>
    <w:p w:rsidR="00315727" w:rsidRPr="005D182F" w:rsidRDefault="00315727" w:rsidP="00315727">
      <w:pPr>
        <w:jc w:val="both"/>
        <w:rPr>
          <w:b/>
        </w:rPr>
      </w:pPr>
    </w:p>
    <w:p w:rsidR="00315727" w:rsidRPr="005D182F" w:rsidRDefault="00315727" w:rsidP="00315727">
      <w:pPr>
        <w:jc w:val="both"/>
        <w:rPr>
          <w:b/>
        </w:rPr>
      </w:pPr>
      <w:r w:rsidRPr="005D182F">
        <w:rPr>
          <w:b/>
        </w:rPr>
        <w:t>PODATKI O PODIZVAJALCIH</w:t>
      </w:r>
    </w:p>
    <w:p w:rsidR="00315727" w:rsidRPr="005D182F" w:rsidRDefault="00315727" w:rsidP="00315727">
      <w:pPr>
        <w:jc w:val="both"/>
        <w:rPr>
          <w:b/>
        </w:rPr>
      </w:pPr>
    </w:p>
    <w:p w:rsidR="00315727" w:rsidRPr="005D182F" w:rsidRDefault="00315727" w:rsidP="00315727">
      <w:pPr>
        <w:pStyle w:val="Naslov2"/>
        <w:jc w:val="both"/>
        <w:rPr>
          <w:rFonts w:ascii="Times New Roman" w:hAnsi="Times New Roman" w:cs="Times New Roman"/>
        </w:rPr>
      </w:pPr>
      <w:r w:rsidRPr="005D182F">
        <w:rPr>
          <w:rFonts w:ascii="Times New Roman" w:hAnsi="Times New Roman" w:cs="Times New Roman"/>
        </w:rPr>
        <w:t>1. UDELEŽBA PODIZVAJALCEV*</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Pri javnem naročilu za ____________________________________________, objavljenem na Portalu javnih naročil RS št. _____, dne _________, bomo sodelovali z naslednjimi podizvajalci:</w:t>
      </w:r>
    </w:p>
    <w:p w:rsidR="00315727" w:rsidRPr="005D182F" w:rsidRDefault="00315727" w:rsidP="00315727">
      <w:pPr>
        <w:jc w:val="both"/>
      </w:pPr>
    </w:p>
    <w:p w:rsidR="00315727" w:rsidRPr="005D182F" w:rsidRDefault="00315727" w:rsidP="00315727">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315727" w:rsidRPr="005D182F" w:rsidTr="00835F19">
        <w:tc>
          <w:tcPr>
            <w:tcW w:w="1188" w:type="dxa"/>
            <w:shd w:val="clear" w:color="auto" w:fill="auto"/>
          </w:tcPr>
          <w:p w:rsidR="00315727" w:rsidRPr="005D182F" w:rsidRDefault="00315727" w:rsidP="00835F19">
            <w:pPr>
              <w:jc w:val="both"/>
            </w:pPr>
          </w:p>
        </w:tc>
        <w:tc>
          <w:tcPr>
            <w:tcW w:w="8100" w:type="dxa"/>
            <w:shd w:val="clear" w:color="auto" w:fill="auto"/>
          </w:tcPr>
          <w:p w:rsidR="00315727" w:rsidRPr="005D182F" w:rsidRDefault="00315727" w:rsidP="00835F19">
            <w:pPr>
              <w:jc w:val="both"/>
              <w:rPr>
                <w:b/>
              </w:rPr>
            </w:pPr>
            <w:r w:rsidRPr="005D182F">
              <w:rPr>
                <w:b/>
              </w:rPr>
              <w:t>Naziv podizvajalca</w:t>
            </w:r>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315727" w:rsidRPr="005D182F" w:rsidRDefault="00315727" w:rsidP="00835F19">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315727" w:rsidRPr="005D182F" w:rsidRDefault="00315727" w:rsidP="00835F19">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315727" w:rsidRPr="005D182F" w:rsidRDefault="00315727" w:rsidP="00835F19">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315727" w:rsidRPr="005D182F" w:rsidRDefault="00315727" w:rsidP="00835F19">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315727" w:rsidRPr="005D182F" w:rsidRDefault="00315727" w:rsidP="00835F19">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315727" w:rsidRPr="005D182F" w:rsidRDefault="00315727" w:rsidP="00835F19">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315727" w:rsidRPr="005D182F" w:rsidRDefault="00315727" w:rsidP="00835F19">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315727" w:rsidRPr="005D182F" w:rsidRDefault="00315727" w:rsidP="00835F19">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315727" w:rsidRPr="005D182F" w:rsidRDefault="00315727" w:rsidP="00835F19">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315727" w:rsidRPr="005D182F" w:rsidTr="00835F19">
        <w:tc>
          <w:tcPr>
            <w:tcW w:w="1188" w:type="dxa"/>
            <w:shd w:val="clear" w:color="auto" w:fill="auto"/>
            <w:vAlign w:val="center"/>
          </w:tcPr>
          <w:p w:rsidR="00315727" w:rsidRPr="005D182F" w:rsidRDefault="00315727" w:rsidP="00835F19">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315727" w:rsidRPr="005D182F" w:rsidRDefault="00315727" w:rsidP="00835F19">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315727" w:rsidRPr="005D182F" w:rsidRDefault="00315727" w:rsidP="00315727">
      <w:pPr>
        <w:jc w:val="both"/>
        <w:rPr>
          <w:sz w:val="20"/>
          <w:szCs w:val="20"/>
        </w:rPr>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315727" w:rsidRPr="005D182F" w:rsidRDefault="00315727" w:rsidP="00315727">
      <w:pPr>
        <w:jc w:val="both"/>
      </w:pPr>
    </w:p>
    <w:p w:rsidR="00315727" w:rsidRPr="005D182F" w:rsidRDefault="00315727" w:rsidP="00315727">
      <w:pPr>
        <w:jc w:val="both"/>
        <w:rPr>
          <w:b/>
        </w:rPr>
      </w:pPr>
      <w:r w:rsidRPr="005D182F">
        <w:rPr>
          <w:b/>
        </w:rPr>
        <w:t>2.1. Vsaka vrsta del/dobave podizvajalca, ki jih bo opravljal:*</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315727" w:rsidRPr="005D182F" w:rsidRDefault="00315727" w:rsidP="00315727">
      <w:pPr>
        <w:jc w:val="both"/>
      </w:pPr>
    </w:p>
    <w:p w:rsidR="00315727" w:rsidRPr="005D182F" w:rsidRDefault="00315727" w:rsidP="00315727">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315727" w:rsidRPr="005D182F" w:rsidRDefault="00315727" w:rsidP="00315727">
      <w:pPr>
        <w:jc w:val="both"/>
      </w:pPr>
    </w:p>
    <w:p w:rsidR="00315727" w:rsidRPr="005D182F" w:rsidRDefault="00315727" w:rsidP="00315727">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315727" w:rsidRPr="005D182F" w:rsidRDefault="00315727" w:rsidP="00315727">
      <w:pPr>
        <w:jc w:val="both"/>
      </w:pPr>
    </w:p>
    <w:p w:rsidR="00315727" w:rsidRPr="005D182F" w:rsidRDefault="00315727" w:rsidP="00315727">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315727" w:rsidRPr="005D182F" w:rsidRDefault="00315727" w:rsidP="00315727">
      <w:pPr>
        <w:jc w:val="both"/>
        <w:rPr>
          <w:sz w:val="20"/>
          <w:szCs w:val="20"/>
        </w:rPr>
      </w:pPr>
    </w:p>
    <w:p w:rsidR="00315727" w:rsidRPr="005D182F" w:rsidRDefault="00315727" w:rsidP="00315727">
      <w:pPr>
        <w:jc w:val="both"/>
        <w:rPr>
          <w:b/>
        </w:rPr>
      </w:pPr>
      <w:r w:rsidRPr="005D182F">
        <w:rPr>
          <w:b/>
        </w:rPr>
        <w:t>2.2. Podatki o podizvajalcu</w:t>
      </w:r>
    </w:p>
    <w:p w:rsidR="00315727" w:rsidRPr="005D182F" w:rsidRDefault="00315727" w:rsidP="00315727">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ID za DDV</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Telefon</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Telefaks</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nil"/>
              <w:right w:val="nil"/>
            </w:tcBorders>
          </w:tcPr>
          <w:p w:rsidR="00315727" w:rsidRPr="005D182F" w:rsidRDefault="00315727" w:rsidP="00835F19">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315727" w:rsidRPr="005D182F" w:rsidTr="00835F19">
        <w:trPr>
          <w:trHeight w:val="403"/>
        </w:trPr>
        <w:tc>
          <w:tcPr>
            <w:tcW w:w="3261" w:type="dxa"/>
            <w:tcBorders>
              <w:top w:val="single" w:sz="6" w:space="0" w:color="auto"/>
              <w:left w:val="single" w:sz="6" w:space="0" w:color="auto"/>
              <w:bottom w:val="single" w:sz="4" w:space="0" w:color="auto"/>
              <w:right w:val="nil"/>
            </w:tcBorders>
          </w:tcPr>
          <w:p w:rsidR="00315727" w:rsidRPr="005D182F" w:rsidRDefault="00315727" w:rsidP="00835F19">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315727" w:rsidRPr="005D182F" w:rsidRDefault="00315727" w:rsidP="00835F19">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315727" w:rsidRPr="005D182F" w:rsidRDefault="00315727" w:rsidP="00315727">
      <w:pPr>
        <w:jc w:val="both"/>
      </w:pPr>
    </w:p>
    <w:p w:rsidR="00315727" w:rsidRPr="005D182F" w:rsidRDefault="00315727" w:rsidP="00315727">
      <w:pPr>
        <w:jc w:val="both"/>
        <w:rPr>
          <w:b/>
        </w:rPr>
      </w:pPr>
    </w:p>
    <w:p w:rsidR="00315727" w:rsidRPr="005D182F" w:rsidRDefault="00315727" w:rsidP="00315727">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315727" w:rsidRPr="005D182F" w:rsidRDefault="00315727" w:rsidP="00315727">
      <w:pPr>
        <w:pStyle w:val="Navaden1"/>
        <w:jc w:val="both"/>
      </w:pPr>
      <w:r w:rsidRPr="005D182F">
        <w:br w:type="page"/>
      </w:r>
      <w:r w:rsidRPr="005D182F">
        <w:lastRenderedPageBreak/>
        <w:t>Obrazec št. 4</w:t>
      </w:r>
    </w:p>
    <w:p w:rsidR="00315727" w:rsidRPr="005D182F" w:rsidRDefault="00315727" w:rsidP="00315727">
      <w:pPr>
        <w:pStyle w:val="Navaden1"/>
        <w:jc w:val="both"/>
      </w:pPr>
    </w:p>
    <w:p w:rsidR="00315727" w:rsidRPr="005D182F" w:rsidRDefault="00315727" w:rsidP="0031572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315727" w:rsidRPr="005D182F" w:rsidRDefault="00315727" w:rsidP="0031572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315727" w:rsidRPr="005D182F" w:rsidRDefault="00315727" w:rsidP="0031572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315727" w:rsidRPr="005D182F" w:rsidRDefault="00315727" w:rsidP="00315727">
      <w:pPr>
        <w:keepNext/>
        <w:jc w:val="both"/>
        <w:outlineLvl w:val="5"/>
        <w:rPr>
          <w:b/>
          <w:sz w:val="32"/>
        </w:rPr>
      </w:pPr>
    </w:p>
    <w:p w:rsidR="00315727" w:rsidRPr="005D182F" w:rsidRDefault="00315727" w:rsidP="00315727">
      <w:pPr>
        <w:keepNext/>
        <w:jc w:val="both"/>
        <w:outlineLvl w:val="5"/>
        <w:rPr>
          <w:b/>
          <w:sz w:val="32"/>
        </w:rPr>
      </w:pPr>
    </w:p>
    <w:p w:rsidR="00315727" w:rsidRPr="005D182F" w:rsidRDefault="00315727" w:rsidP="00315727">
      <w:pPr>
        <w:keepNext/>
        <w:jc w:val="both"/>
        <w:outlineLvl w:val="5"/>
        <w:rPr>
          <w:b/>
          <w:sz w:val="32"/>
        </w:rPr>
      </w:pPr>
    </w:p>
    <w:p w:rsidR="00315727" w:rsidRPr="005D182F" w:rsidRDefault="00315727" w:rsidP="00315727">
      <w:pPr>
        <w:keepNext/>
        <w:jc w:val="both"/>
        <w:outlineLvl w:val="5"/>
        <w:rPr>
          <w:b/>
          <w:sz w:val="32"/>
        </w:rPr>
      </w:pPr>
    </w:p>
    <w:p w:rsidR="00315727" w:rsidRPr="005D182F" w:rsidRDefault="00315727" w:rsidP="00315727">
      <w:pPr>
        <w:keepNext/>
        <w:jc w:val="both"/>
        <w:outlineLvl w:val="5"/>
        <w:rPr>
          <w:b/>
          <w:sz w:val="32"/>
        </w:rPr>
      </w:pPr>
    </w:p>
    <w:p w:rsidR="00315727" w:rsidRPr="005D182F" w:rsidRDefault="00315727" w:rsidP="00315727">
      <w:pPr>
        <w:jc w:val="both"/>
        <w:rPr>
          <w:b/>
          <w:sz w:val="22"/>
          <w:szCs w:val="22"/>
        </w:rPr>
      </w:pPr>
    </w:p>
    <w:p w:rsidR="00315727" w:rsidRPr="005D182F" w:rsidRDefault="00315727" w:rsidP="00315727">
      <w:pPr>
        <w:jc w:val="both"/>
        <w:rPr>
          <w:b/>
          <w:sz w:val="32"/>
          <w:szCs w:val="32"/>
        </w:rPr>
      </w:pPr>
      <w:r w:rsidRPr="005D182F">
        <w:rPr>
          <w:b/>
          <w:sz w:val="32"/>
          <w:szCs w:val="32"/>
        </w:rPr>
        <w:t xml:space="preserve">Z A H T E V A      P O D I Z V A J A L C A   Z A   </w:t>
      </w:r>
    </w:p>
    <w:p w:rsidR="00315727" w:rsidRPr="005D182F" w:rsidRDefault="00315727" w:rsidP="00315727">
      <w:pPr>
        <w:jc w:val="both"/>
        <w:rPr>
          <w:b/>
          <w:sz w:val="32"/>
          <w:szCs w:val="32"/>
        </w:rPr>
      </w:pPr>
      <w:r w:rsidRPr="005D182F">
        <w:rPr>
          <w:b/>
          <w:sz w:val="32"/>
          <w:szCs w:val="32"/>
        </w:rPr>
        <w:t>N E P O S R E D N O   P L A Č I L O</w:t>
      </w:r>
    </w:p>
    <w:p w:rsidR="00315727" w:rsidRPr="005D182F" w:rsidRDefault="00315727" w:rsidP="00315727">
      <w:pPr>
        <w:jc w:val="both"/>
        <w:rPr>
          <w:b/>
          <w:sz w:val="32"/>
          <w:szCs w:val="32"/>
        </w:rPr>
      </w:pPr>
    </w:p>
    <w:p w:rsidR="00315727" w:rsidRPr="005D182F" w:rsidRDefault="00315727" w:rsidP="00315727">
      <w:pPr>
        <w:jc w:val="both"/>
        <w:rPr>
          <w:b/>
          <w:sz w:val="28"/>
          <w:szCs w:val="28"/>
        </w:rPr>
      </w:pPr>
    </w:p>
    <w:p w:rsidR="00315727" w:rsidRPr="005D182F" w:rsidRDefault="00315727" w:rsidP="00315727">
      <w:pPr>
        <w:jc w:val="both"/>
        <w:rPr>
          <w:b/>
          <w:sz w:val="28"/>
          <w:szCs w:val="28"/>
        </w:rPr>
      </w:pPr>
    </w:p>
    <w:p w:rsidR="00315727" w:rsidRPr="005D182F" w:rsidRDefault="00315727" w:rsidP="00315727">
      <w:pPr>
        <w:jc w:val="both"/>
        <w:rPr>
          <w:b/>
          <w:sz w:val="28"/>
          <w:szCs w:val="28"/>
        </w:rPr>
      </w:pPr>
    </w:p>
    <w:p w:rsidR="00315727" w:rsidRPr="005D182F" w:rsidRDefault="00315727" w:rsidP="00315727">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315727" w:rsidRPr="005D182F" w:rsidRDefault="00315727" w:rsidP="00315727">
      <w:pPr>
        <w:jc w:val="both"/>
        <w:rPr>
          <w:sz w:val="22"/>
          <w:szCs w:val="22"/>
        </w:rPr>
      </w:pPr>
    </w:p>
    <w:p w:rsidR="00315727" w:rsidRPr="005D182F" w:rsidRDefault="00315727" w:rsidP="00315727">
      <w:pPr>
        <w:jc w:val="both"/>
        <w:rPr>
          <w:color w:val="000000"/>
          <w:sz w:val="22"/>
          <w:szCs w:val="22"/>
        </w:rPr>
      </w:pPr>
    </w:p>
    <w:p w:rsidR="00315727" w:rsidRPr="005D182F" w:rsidRDefault="00315727" w:rsidP="00315727">
      <w:pPr>
        <w:jc w:val="both"/>
        <w:rPr>
          <w:color w:val="000000"/>
          <w:sz w:val="22"/>
          <w:szCs w:val="22"/>
        </w:rPr>
      </w:pPr>
    </w:p>
    <w:p w:rsidR="00315727" w:rsidRPr="005D182F" w:rsidRDefault="00315727" w:rsidP="00315727">
      <w:pPr>
        <w:jc w:val="both"/>
        <w:rPr>
          <w:b/>
          <w:sz w:val="22"/>
          <w:szCs w:val="22"/>
        </w:rPr>
      </w:pPr>
    </w:p>
    <w:p w:rsidR="00315727" w:rsidRPr="005D182F" w:rsidRDefault="00315727" w:rsidP="00315727">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315727" w:rsidRPr="005D182F" w:rsidTr="00835F19">
        <w:tc>
          <w:tcPr>
            <w:tcW w:w="3119" w:type="dxa"/>
            <w:tcBorders>
              <w:top w:val="nil"/>
              <w:left w:val="nil"/>
              <w:bottom w:val="nil"/>
              <w:right w:val="nil"/>
            </w:tcBorders>
          </w:tcPr>
          <w:p w:rsidR="00315727" w:rsidRPr="005D182F" w:rsidRDefault="00315727" w:rsidP="00835F19">
            <w:pPr>
              <w:jc w:val="both"/>
              <w:rPr>
                <w:b/>
                <w:sz w:val="22"/>
                <w:szCs w:val="22"/>
              </w:rPr>
            </w:pPr>
            <w:r w:rsidRPr="005D182F">
              <w:rPr>
                <w:b/>
                <w:sz w:val="22"/>
                <w:szCs w:val="22"/>
              </w:rPr>
              <w:t>Kraj in datum:</w:t>
            </w:r>
          </w:p>
        </w:tc>
        <w:tc>
          <w:tcPr>
            <w:tcW w:w="3192" w:type="dxa"/>
            <w:tcBorders>
              <w:top w:val="nil"/>
              <w:left w:val="nil"/>
              <w:bottom w:val="nil"/>
              <w:right w:val="nil"/>
            </w:tcBorders>
          </w:tcPr>
          <w:p w:rsidR="00315727" w:rsidRPr="005D182F" w:rsidRDefault="00315727" w:rsidP="00835F19">
            <w:pPr>
              <w:jc w:val="both"/>
              <w:rPr>
                <w:b/>
                <w:sz w:val="22"/>
                <w:szCs w:val="22"/>
              </w:rPr>
            </w:pPr>
            <w:r w:rsidRPr="005D182F">
              <w:rPr>
                <w:b/>
                <w:sz w:val="22"/>
                <w:szCs w:val="22"/>
              </w:rPr>
              <w:t>Žig:</w:t>
            </w:r>
          </w:p>
        </w:tc>
        <w:tc>
          <w:tcPr>
            <w:tcW w:w="2831" w:type="dxa"/>
            <w:tcBorders>
              <w:top w:val="nil"/>
              <w:left w:val="nil"/>
              <w:bottom w:val="nil"/>
              <w:right w:val="nil"/>
            </w:tcBorders>
          </w:tcPr>
          <w:p w:rsidR="00315727" w:rsidRPr="005D182F" w:rsidRDefault="00315727" w:rsidP="00835F19">
            <w:pPr>
              <w:jc w:val="both"/>
              <w:rPr>
                <w:b/>
                <w:sz w:val="22"/>
                <w:szCs w:val="22"/>
              </w:rPr>
            </w:pPr>
            <w:r w:rsidRPr="005D182F">
              <w:rPr>
                <w:b/>
                <w:sz w:val="22"/>
                <w:szCs w:val="22"/>
              </w:rPr>
              <w:t>Podpis:</w:t>
            </w:r>
          </w:p>
        </w:tc>
      </w:tr>
      <w:tr w:rsidR="00315727" w:rsidRPr="005D182F" w:rsidTr="00835F19">
        <w:tc>
          <w:tcPr>
            <w:tcW w:w="3119" w:type="dxa"/>
            <w:tcBorders>
              <w:top w:val="nil"/>
              <w:left w:val="nil"/>
              <w:bottom w:val="single" w:sz="6" w:space="0" w:color="auto"/>
              <w:right w:val="nil"/>
            </w:tcBorders>
          </w:tcPr>
          <w:p w:rsidR="00315727" w:rsidRPr="005D182F" w:rsidRDefault="00315727" w:rsidP="00835F19">
            <w:pPr>
              <w:jc w:val="both"/>
              <w:rPr>
                <w:b/>
                <w:sz w:val="22"/>
                <w:szCs w:val="22"/>
              </w:rPr>
            </w:pPr>
          </w:p>
          <w:p w:rsidR="00315727" w:rsidRPr="005D182F" w:rsidRDefault="00315727" w:rsidP="00835F19">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315727" w:rsidRPr="005D182F" w:rsidRDefault="00315727" w:rsidP="00835F19">
            <w:pPr>
              <w:jc w:val="both"/>
              <w:rPr>
                <w:b/>
                <w:sz w:val="22"/>
                <w:szCs w:val="22"/>
              </w:rPr>
            </w:pPr>
          </w:p>
        </w:tc>
        <w:tc>
          <w:tcPr>
            <w:tcW w:w="3192" w:type="dxa"/>
            <w:tcBorders>
              <w:top w:val="nil"/>
              <w:left w:val="nil"/>
              <w:bottom w:val="nil"/>
              <w:right w:val="nil"/>
            </w:tcBorders>
          </w:tcPr>
          <w:p w:rsidR="00315727" w:rsidRPr="005D182F" w:rsidRDefault="00315727" w:rsidP="00835F19">
            <w:pPr>
              <w:jc w:val="both"/>
              <w:rPr>
                <w:b/>
                <w:sz w:val="22"/>
                <w:szCs w:val="22"/>
              </w:rPr>
            </w:pPr>
          </w:p>
        </w:tc>
        <w:tc>
          <w:tcPr>
            <w:tcW w:w="2831" w:type="dxa"/>
            <w:tcBorders>
              <w:top w:val="nil"/>
              <w:left w:val="nil"/>
              <w:bottom w:val="single" w:sz="6" w:space="0" w:color="auto"/>
              <w:right w:val="nil"/>
            </w:tcBorders>
          </w:tcPr>
          <w:p w:rsidR="00315727" w:rsidRPr="005D182F" w:rsidRDefault="00315727" w:rsidP="00835F19">
            <w:pPr>
              <w:jc w:val="both"/>
              <w:rPr>
                <w:b/>
                <w:sz w:val="22"/>
                <w:szCs w:val="22"/>
              </w:rPr>
            </w:pPr>
          </w:p>
          <w:p w:rsidR="00315727" w:rsidRPr="005D182F" w:rsidRDefault="00315727" w:rsidP="00835F19">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315727" w:rsidRPr="005D182F" w:rsidRDefault="00315727" w:rsidP="00315727">
      <w:pPr>
        <w:pStyle w:val="Navaden1"/>
        <w:jc w:val="both"/>
      </w:pPr>
    </w:p>
    <w:p w:rsidR="00315727" w:rsidRPr="005D182F" w:rsidRDefault="00315727" w:rsidP="00315727">
      <w:pPr>
        <w:pStyle w:val="Navaden1"/>
        <w:jc w:val="both"/>
      </w:pPr>
    </w:p>
    <w:p w:rsidR="00315727" w:rsidRPr="005D182F" w:rsidRDefault="00315727" w:rsidP="00315727">
      <w:pPr>
        <w:pStyle w:val="Navaden1"/>
        <w:jc w:val="both"/>
      </w:pPr>
    </w:p>
    <w:p w:rsidR="00315727" w:rsidRPr="005D182F" w:rsidRDefault="00315727" w:rsidP="00315727">
      <w:pPr>
        <w:jc w:val="both"/>
      </w:pPr>
    </w:p>
    <w:p w:rsidR="00315727" w:rsidRPr="005D182F" w:rsidRDefault="00315727" w:rsidP="00315727">
      <w:pPr>
        <w:jc w:val="both"/>
      </w:pPr>
      <w:r w:rsidRPr="005D182F">
        <w:t xml:space="preserve"> </w:t>
      </w:r>
    </w:p>
    <w:p w:rsidR="00315727" w:rsidRPr="005D182F" w:rsidRDefault="00315727" w:rsidP="00315727">
      <w:pPr>
        <w:spacing w:after="200" w:line="276" w:lineRule="auto"/>
      </w:pPr>
      <w:r w:rsidRPr="005D182F">
        <w:br w:type="page"/>
      </w:r>
    </w:p>
    <w:p w:rsidR="00315727" w:rsidRPr="005D182F" w:rsidRDefault="00315727" w:rsidP="00315727">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Obrazec 5</w:t>
      </w:r>
    </w:p>
    <w:p w:rsidR="00315727" w:rsidRPr="005D182F" w:rsidRDefault="00315727" w:rsidP="00315727">
      <w:pPr>
        <w:pStyle w:val="Naslov3"/>
        <w:numPr>
          <w:ilvl w:val="2"/>
          <w:numId w:val="0"/>
        </w:numPr>
        <w:tabs>
          <w:tab w:val="num" w:pos="900"/>
        </w:tabs>
        <w:spacing w:before="0" w:after="0"/>
        <w:ind w:left="900" w:hanging="720"/>
        <w:rPr>
          <w:rFonts w:ascii="Times New Roman" w:hAnsi="Times New Roman" w:cs="Times New Roman"/>
          <w:sz w:val="24"/>
          <w:szCs w:val="24"/>
        </w:rPr>
      </w:pPr>
    </w:p>
    <w:p w:rsidR="00315727" w:rsidRPr="005D182F" w:rsidRDefault="00315727" w:rsidP="00315727">
      <w:pPr>
        <w:pStyle w:val="Naslov3"/>
        <w:numPr>
          <w:ilvl w:val="2"/>
          <w:numId w:val="0"/>
        </w:numPr>
        <w:tabs>
          <w:tab w:val="num" w:pos="900"/>
        </w:tabs>
        <w:spacing w:before="0" w:after="0"/>
        <w:ind w:left="900" w:hanging="720"/>
        <w:rPr>
          <w:rFonts w:ascii="Times New Roman" w:hAnsi="Times New Roman" w:cs="Times New Roman"/>
          <w:sz w:val="24"/>
          <w:szCs w:val="24"/>
        </w:rPr>
      </w:pPr>
    </w:p>
    <w:p w:rsidR="00315727" w:rsidRPr="005D182F" w:rsidRDefault="00315727" w:rsidP="00315727">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315727" w:rsidRPr="005D182F" w:rsidRDefault="00315727" w:rsidP="00315727">
      <w:pPr>
        <w:rPr>
          <w:sz w:val="22"/>
          <w:szCs w:val="22"/>
        </w:rPr>
      </w:pPr>
    </w:p>
    <w:p w:rsidR="00315727" w:rsidRPr="005D182F" w:rsidRDefault="00315727" w:rsidP="00315727">
      <w:pPr>
        <w:rPr>
          <w:sz w:val="22"/>
          <w:szCs w:val="22"/>
        </w:rPr>
      </w:pPr>
      <w:r w:rsidRPr="005D182F">
        <w:rPr>
          <w:sz w:val="22"/>
          <w:szCs w:val="22"/>
        </w:rPr>
        <w:t>Podatki o pravni osebi:</w:t>
      </w:r>
    </w:p>
    <w:p w:rsidR="00315727" w:rsidRPr="005D182F" w:rsidRDefault="00315727" w:rsidP="00315727">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315727" w:rsidRPr="005D182F" w:rsidRDefault="00315727" w:rsidP="00315727">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315727" w:rsidRPr="005D182F" w:rsidRDefault="00315727" w:rsidP="00315727">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315727" w:rsidRPr="005D182F" w:rsidRDefault="00315727" w:rsidP="00315727">
      <w:pPr>
        <w:pStyle w:val="Navadensplet"/>
        <w:spacing w:before="0" w:beforeAutospacing="0" w:after="0" w:afterAutospacing="0"/>
        <w:rPr>
          <w:rFonts w:ascii="Times New Roman" w:eastAsia="Times New Roman" w:hAnsi="Times New Roman"/>
        </w:rPr>
      </w:pPr>
    </w:p>
    <w:p w:rsidR="00315727" w:rsidRPr="005D182F" w:rsidRDefault="00315727" w:rsidP="00315727">
      <w:pPr>
        <w:rPr>
          <w:sz w:val="22"/>
          <w:szCs w:val="22"/>
        </w:rPr>
      </w:pPr>
      <w:r w:rsidRPr="005D182F">
        <w:br w:type="page"/>
      </w:r>
      <w:r w:rsidRPr="005D182F">
        <w:lastRenderedPageBreak/>
        <w:t>Obrazec št. 6</w:t>
      </w:r>
    </w:p>
    <w:p w:rsidR="00315727" w:rsidRPr="005D182F" w:rsidRDefault="00315727" w:rsidP="00315727">
      <w:pPr>
        <w:jc w:val="center"/>
        <w:rPr>
          <w:b/>
        </w:rPr>
      </w:pPr>
    </w:p>
    <w:p w:rsidR="00315727" w:rsidRPr="005D182F" w:rsidRDefault="00315727" w:rsidP="00315727">
      <w:pPr>
        <w:jc w:val="center"/>
        <w:rPr>
          <w:b/>
        </w:rPr>
      </w:pPr>
    </w:p>
    <w:p w:rsidR="00315727" w:rsidRPr="005D182F" w:rsidRDefault="00315727" w:rsidP="00315727">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315727" w:rsidRPr="005D182F" w:rsidRDefault="00315727" w:rsidP="00315727">
      <w:pPr>
        <w:rPr>
          <w:sz w:val="22"/>
          <w:szCs w:val="22"/>
        </w:rPr>
      </w:pPr>
    </w:p>
    <w:p w:rsidR="00315727" w:rsidRPr="005D182F" w:rsidRDefault="00315727" w:rsidP="00315727">
      <w:pPr>
        <w:rPr>
          <w:sz w:val="22"/>
          <w:szCs w:val="22"/>
        </w:rPr>
      </w:pPr>
      <w:r w:rsidRPr="005D182F">
        <w:rPr>
          <w:sz w:val="22"/>
          <w:szCs w:val="22"/>
        </w:rPr>
        <w:t>Moji osebni podatki so naslednji:</w:t>
      </w:r>
    </w:p>
    <w:p w:rsidR="00315727" w:rsidRPr="005D182F" w:rsidRDefault="00315727" w:rsidP="00315727">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NASLOV STALNEGA/ZAČASNEGA BIVALIŠČA:</w:t>
      </w:r>
    </w:p>
    <w:p w:rsidR="00315727" w:rsidRPr="005D182F" w:rsidRDefault="00315727" w:rsidP="00D65F78">
      <w:pPr>
        <w:numPr>
          <w:ilvl w:val="0"/>
          <w:numId w:val="6"/>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D65F78">
      <w:pPr>
        <w:numPr>
          <w:ilvl w:val="0"/>
          <w:numId w:val="6"/>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p>
    <w:p w:rsidR="00315727" w:rsidRPr="005D182F" w:rsidRDefault="00315727" w:rsidP="00315727">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315727" w:rsidRPr="005D182F" w:rsidRDefault="00315727" w:rsidP="00315727">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spacing w:after="200" w:line="276" w:lineRule="auto"/>
      </w:pPr>
      <w:r w:rsidRPr="005D182F">
        <w:br w:type="page"/>
      </w:r>
    </w:p>
    <w:p w:rsidR="00315727" w:rsidRPr="005D182F" w:rsidRDefault="00315727" w:rsidP="00315727">
      <w:pPr>
        <w:jc w:val="both"/>
      </w:pPr>
      <w:r w:rsidRPr="005D182F">
        <w:lastRenderedPageBreak/>
        <w:t>Obrazec št. 7</w:t>
      </w:r>
    </w:p>
    <w:p w:rsidR="00315727" w:rsidRPr="005D182F" w:rsidRDefault="00315727" w:rsidP="00315727">
      <w:pPr>
        <w:jc w:val="both"/>
      </w:pPr>
    </w:p>
    <w:p w:rsidR="00315727" w:rsidRPr="005D182F" w:rsidRDefault="00315727" w:rsidP="00315727">
      <w:pPr>
        <w:jc w:val="center"/>
        <w:rPr>
          <w:sz w:val="28"/>
          <w:szCs w:val="28"/>
        </w:rPr>
      </w:pPr>
      <w:r w:rsidRPr="005D182F">
        <w:rPr>
          <w:sz w:val="28"/>
          <w:szCs w:val="28"/>
        </w:rPr>
        <w:t>MENIČNA IZJAVA S POOBLASTILOM ZA NJENO IZPOLNITEV</w:t>
      </w:r>
    </w:p>
    <w:p w:rsidR="00315727" w:rsidRPr="005D182F" w:rsidRDefault="00315727" w:rsidP="00315727">
      <w:pPr>
        <w:jc w:val="both"/>
      </w:pPr>
    </w:p>
    <w:p w:rsidR="00315727" w:rsidRPr="005D182F" w:rsidRDefault="00315727" w:rsidP="00315727">
      <w:pPr>
        <w:autoSpaceDE w:val="0"/>
        <w:autoSpaceDN w:val="0"/>
        <w:adjustRightInd w:val="0"/>
        <w:rPr>
          <w:rFonts w:eastAsiaTheme="minorHAnsi"/>
          <w:b/>
          <w:bCs/>
          <w:lang w:eastAsia="en-US"/>
        </w:rPr>
      </w:pPr>
    </w:p>
    <w:p w:rsidR="00315727" w:rsidRPr="005D182F" w:rsidRDefault="00315727" w:rsidP="00315727">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315727" w:rsidRPr="005D182F" w:rsidRDefault="00315727" w:rsidP="00315727">
      <w:pPr>
        <w:autoSpaceDE w:val="0"/>
        <w:autoSpaceDN w:val="0"/>
        <w:adjustRightInd w:val="0"/>
        <w:spacing w:line="360" w:lineRule="auto"/>
        <w:jc w:val="both"/>
        <w:rPr>
          <w:rFonts w:eastAsiaTheme="minorHAnsi"/>
          <w:b/>
          <w:bCs/>
          <w:lang w:eastAsia="en-US"/>
        </w:rPr>
      </w:pPr>
    </w:p>
    <w:p w:rsidR="00315727" w:rsidRPr="005D182F" w:rsidRDefault="00315727" w:rsidP="00315727">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315727" w:rsidRPr="005D182F" w:rsidRDefault="00315727" w:rsidP="00315727">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315727" w:rsidRPr="005D182F" w:rsidRDefault="00315727" w:rsidP="00315727">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315727" w:rsidRPr="005D182F" w:rsidRDefault="00315727" w:rsidP="00315727">
      <w:pPr>
        <w:jc w:val="both"/>
      </w:pPr>
    </w:p>
    <w:p w:rsidR="00315727" w:rsidRPr="005D182F" w:rsidRDefault="00315727" w:rsidP="00315727">
      <w:pPr>
        <w:spacing w:after="200" w:line="276" w:lineRule="auto"/>
      </w:pPr>
      <w:r w:rsidRPr="005D182F">
        <w:br w:type="page"/>
      </w:r>
    </w:p>
    <w:p w:rsidR="00315727" w:rsidRDefault="00315727" w:rsidP="00315727">
      <w:r w:rsidRPr="005D182F">
        <w:lastRenderedPageBreak/>
        <w:t xml:space="preserve">Obrazec št. </w:t>
      </w:r>
      <w:r>
        <w:t>8</w:t>
      </w:r>
    </w:p>
    <w:p w:rsidR="00786802" w:rsidRDefault="00786802" w:rsidP="00315727"/>
    <w:p w:rsidR="00786802" w:rsidRDefault="00786802" w:rsidP="00786802">
      <w:pPr>
        <w:rPr>
          <w:lang w:eastAsia="x-none"/>
        </w:rPr>
      </w:pPr>
    </w:p>
    <w:p w:rsidR="00786802" w:rsidRDefault="00786802" w:rsidP="00786802">
      <w:pPr>
        <w:rPr>
          <w:lang w:eastAsia="x-none"/>
        </w:rPr>
      </w:pPr>
    </w:p>
    <w:p w:rsidR="00786802" w:rsidRDefault="00786802" w:rsidP="00786802">
      <w:pPr>
        <w:rPr>
          <w:lang w:eastAsia="x-none"/>
        </w:rPr>
      </w:pPr>
      <w:r>
        <w:rPr>
          <w:lang w:eastAsia="x-none"/>
        </w:rPr>
        <w:t>PONUDNIK:</w:t>
      </w:r>
    </w:p>
    <w:p w:rsidR="00786802" w:rsidRDefault="00786802" w:rsidP="00786802">
      <w:pPr>
        <w:rPr>
          <w:lang w:eastAsia="x-none"/>
        </w:rPr>
      </w:pPr>
    </w:p>
    <w:p w:rsidR="00786802" w:rsidRDefault="00786802" w:rsidP="00786802">
      <w:pPr>
        <w:rPr>
          <w:lang w:eastAsia="x-none"/>
        </w:rPr>
      </w:pPr>
      <w:r>
        <w:rPr>
          <w:lang w:eastAsia="x-none"/>
        </w:rPr>
        <w:t>________________________________</w:t>
      </w:r>
    </w:p>
    <w:p w:rsidR="00786802" w:rsidRDefault="00786802" w:rsidP="00786802">
      <w:pPr>
        <w:rPr>
          <w:lang w:eastAsia="x-none"/>
        </w:rPr>
      </w:pPr>
    </w:p>
    <w:p w:rsidR="00786802" w:rsidRDefault="00786802" w:rsidP="00786802">
      <w:pPr>
        <w:rPr>
          <w:lang w:eastAsia="x-none"/>
        </w:rPr>
      </w:pPr>
    </w:p>
    <w:p w:rsidR="00786802" w:rsidRDefault="00786802" w:rsidP="00786802">
      <w:pPr>
        <w:rPr>
          <w:lang w:eastAsia="x-none"/>
        </w:rPr>
      </w:pPr>
      <w:r>
        <w:rPr>
          <w:lang w:eastAsia="x-none"/>
        </w:rPr>
        <w:t>SEZNAM REFERENC</w:t>
      </w:r>
    </w:p>
    <w:p w:rsidR="00786802" w:rsidRDefault="00786802" w:rsidP="00786802">
      <w:pPr>
        <w:rPr>
          <w:lang w:eastAsia="x-none"/>
        </w:rPr>
      </w:pPr>
    </w:p>
    <w:p w:rsidR="00786802" w:rsidRDefault="00786802" w:rsidP="00786802">
      <w:pPr>
        <w:rPr>
          <w:lang w:eastAsia="x-none"/>
        </w:rPr>
      </w:pPr>
    </w:p>
    <w:p w:rsidR="00786802" w:rsidRDefault="00786802" w:rsidP="00473B64">
      <w:pPr>
        <w:jc w:val="both"/>
        <w:rPr>
          <w:lang w:eastAsia="x-none"/>
        </w:rPr>
      </w:pPr>
      <w:r>
        <w:rPr>
          <w:lang w:eastAsia="x-none"/>
        </w:rPr>
        <w:t xml:space="preserve">V zadnjih treh letih smo postavili sisteme enakega razreda istega proizvajalca, kot ga </w:t>
      </w:r>
      <w:r w:rsidRPr="007D4253">
        <w:rPr>
          <w:lang w:eastAsia="x-none"/>
        </w:rPr>
        <w:t>ponujamo v ponudbi</w:t>
      </w:r>
      <w:r w:rsidR="00473B64">
        <w:rPr>
          <w:lang w:eastAsia="x-none"/>
        </w:rPr>
        <w:t xml:space="preserve"> za dobavo, montažo in konfiguracijo </w:t>
      </w:r>
      <w:proofErr w:type="spellStart"/>
      <w:r w:rsidR="00473B64">
        <w:rPr>
          <w:lang w:eastAsia="x-none"/>
        </w:rPr>
        <w:t>deduplikacijske</w:t>
      </w:r>
      <w:proofErr w:type="spellEnd"/>
      <w:r w:rsidR="00473B64">
        <w:rPr>
          <w:lang w:eastAsia="x-none"/>
        </w:rPr>
        <w:t xml:space="preserve"> naprave ter zagotavljanje podpore in delovanja </w:t>
      </w:r>
      <w:proofErr w:type="spellStart"/>
      <w:r w:rsidR="00473B64">
        <w:rPr>
          <w:lang w:eastAsia="x-none"/>
        </w:rPr>
        <w:t>dedupolikacijske</w:t>
      </w:r>
      <w:proofErr w:type="spellEnd"/>
      <w:r w:rsidR="00473B64">
        <w:rPr>
          <w:lang w:eastAsia="x-none"/>
        </w:rPr>
        <w:t xml:space="preserve"> naprave skozi obdobje</w:t>
      </w:r>
      <w:r w:rsidRPr="007D4253">
        <w:rPr>
          <w:lang w:eastAsia="x-none"/>
        </w:rPr>
        <w:t>,</w:t>
      </w:r>
      <w:r>
        <w:rPr>
          <w:lang w:eastAsia="x-none"/>
        </w:rPr>
        <w:t xml:space="preserve"> pri naslednjih naročnikih (najmanj treh):</w:t>
      </w:r>
    </w:p>
    <w:p w:rsidR="00786802" w:rsidRPr="003867F1" w:rsidRDefault="00786802" w:rsidP="00786802">
      <w:pPr>
        <w:rPr>
          <w:lang w:eastAsia="x-none"/>
        </w:rPr>
      </w:pPr>
    </w:p>
    <w:p w:rsidR="00786802" w:rsidRDefault="00786802" w:rsidP="00786802">
      <w:pPr>
        <w:rPr>
          <w:lang w:eastAsia="x-none"/>
        </w:rPr>
      </w:pPr>
    </w:p>
    <w:tbl>
      <w:tblPr>
        <w:tblW w:w="7960" w:type="dxa"/>
        <w:tblInd w:w="55" w:type="dxa"/>
        <w:tblCellMar>
          <w:left w:w="70" w:type="dxa"/>
          <w:right w:w="70" w:type="dxa"/>
        </w:tblCellMar>
        <w:tblLook w:val="04A0" w:firstRow="1" w:lastRow="0" w:firstColumn="1" w:lastColumn="0" w:noHBand="0" w:noVBand="1"/>
      </w:tblPr>
      <w:tblGrid>
        <w:gridCol w:w="2740"/>
        <w:gridCol w:w="2620"/>
        <w:gridCol w:w="2600"/>
      </w:tblGrid>
      <w:tr w:rsidR="00786802" w:rsidRPr="003867F1" w:rsidTr="00A20CC6">
        <w:trPr>
          <w:trHeight w:val="9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IME PRAVNE OSEBE</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NASLOV PRAVNE OSEBE</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xml:space="preserve">IME IN PRIIMEK KONTAKTNE OSEBE IN TEL. ŠTEVILKA </w:t>
            </w:r>
          </w:p>
        </w:tc>
      </w:tr>
      <w:tr w:rsidR="00786802" w:rsidRPr="003867F1" w:rsidTr="00A20CC6">
        <w:trPr>
          <w:trHeight w:val="93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r w:rsidR="00786802" w:rsidRPr="003867F1" w:rsidTr="00A20CC6">
        <w:trPr>
          <w:trHeight w:val="96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r w:rsidR="00786802" w:rsidRPr="003867F1" w:rsidTr="00A20CC6">
        <w:trPr>
          <w:trHeight w:val="9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r w:rsidR="00786802" w:rsidRPr="003867F1" w:rsidTr="00A20CC6">
        <w:trPr>
          <w:trHeight w:val="87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r w:rsidR="00786802" w:rsidRPr="003867F1" w:rsidTr="00A20CC6">
        <w:trPr>
          <w:trHeight w:val="9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r w:rsidR="00786802" w:rsidRPr="003867F1" w:rsidTr="00A20CC6">
        <w:trPr>
          <w:trHeight w:val="8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2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c>
          <w:tcPr>
            <w:tcW w:w="2600" w:type="dxa"/>
            <w:tcBorders>
              <w:top w:val="nil"/>
              <w:left w:val="nil"/>
              <w:bottom w:val="single" w:sz="4" w:space="0" w:color="auto"/>
              <w:right w:val="single" w:sz="4" w:space="0" w:color="auto"/>
            </w:tcBorders>
            <w:shd w:val="clear" w:color="auto" w:fill="auto"/>
            <w:noWrap/>
            <w:vAlign w:val="bottom"/>
            <w:hideMark/>
          </w:tcPr>
          <w:p w:rsidR="00786802" w:rsidRPr="003867F1" w:rsidRDefault="00786802" w:rsidP="00A20CC6">
            <w:pPr>
              <w:rPr>
                <w:rFonts w:ascii="Calibri" w:hAnsi="Calibri" w:cs="Calibri"/>
                <w:color w:val="000000"/>
                <w:sz w:val="22"/>
                <w:szCs w:val="22"/>
              </w:rPr>
            </w:pPr>
            <w:r w:rsidRPr="003867F1">
              <w:rPr>
                <w:rFonts w:ascii="Calibri" w:hAnsi="Calibri" w:cs="Calibri"/>
                <w:color w:val="000000"/>
                <w:sz w:val="22"/>
                <w:szCs w:val="22"/>
              </w:rPr>
              <w:t> </w:t>
            </w:r>
          </w:p>
        </w:tc>
      </w:tr>
    </w:tbl>
    <w:p w:rsidR="00786802" w:rsidRPr="003867F1" w:rsidRDefault="00786802" w:rsidP="00786802">
      <w:pPr>
        <w:rPr>
          <w:lang w:eastAsia="x-none"/>
        </w:rPr>
      </w:pPr>
    </w:p>
    <w:p w:rsidR="00786802" w:rsidRPr="00A9780F" w:rsidRDefault="00786802" w:rsidP="00786802"/>
    <w:p w:rsidR="00786802" w:rsidRPr="006D1DCB" w:rsidRDefault="00786802" w:rsidP="00786802">
      <w:pPr>
        <w:rPr>
          <w:sz w:val="22"/>
          <w:szCs w:val="22"/>
        </w:rPr>
      </w:pPr>
    </w:p>
    <w:p w:rsidR="00786802" w:rsidRPr="006D1DCB" w:rsidRDefault="00786802" w:rsidP="00786802">
      <w:pPr>
        <w:rPr>
          <w:sz w:val="22"/>
          <w:szCs w:val="22"/>
        </w:rPr>
      </w:pPr>
    </w:p>
    <w:p w:rsidR="00786802" w:rsidRPr="006D1DCB" w:rsidRDefault="00786802" w:rsidP="00786802">
      <w:pPr>
        <w:rPr>
          <w:sz w:val="22"/>
          <w:szCs w:val="22"/>
        </w:rPr>
      </w:pPr>
    </w:p>
    <w:p w:rsidR="00786802" w:rsidRPr="006D1DCB" w:rsidRDefault="00786802" w:rsidP="00786802">
      <w:pPr>
        <w:rPr>
          <w:sz w:val="22"/>
          <w:szCs w:val="22"/>
        </w:rPr>
      </w:pPr>
    </w:p>
    <w:p w:rsidR="00786802" w:rsidRPr="00A9780F" w:rsidRDefault="00786802" w:rsidP="00786802">
      <w:pPr>
        <w:rPr>
          <w:sz w:val="22"/>
          <w:szCs w:val="22"/>
        </w:rPr>
      </w:pPr>
      <w:r w:rsidRPr="006D1DCB">
        <w:rPr>
          <w:sz w:val="22"/>
          <w:szCs w:val="22"/>
        </w:rPr>
        <w:t xml:space="preserve">Datum: </w:t>
      </w:r>
      <w:r w:rsidRPr="006D1DCB">
        <w:rPr>
          <w:sz w:val="22"/>
          <w:szCs w:val="22"/>
        </w:rPr>
        <w:tab/>
      </w:r>
      <w:r w:rsidRPr="006D1DCB">
        <w:rPr>
          <w:sz w:val="22"/>
          <w:szCs w:val="22"/>
        </w:rPr>
        <w:tab/>
      </w:r>
      <w:r w:rsidRPr="006D1DCB">
        <w:rPr>
          <w:sz w:val="22"/>
          <w:szCs w:val="22"/>
        </w:rPr>
        <w:tab/>
      </w:r>
      <w:r w:rsidRPr="006D1DCB">
        <w:rPr>
          <w:sz w:val="22"/>
          <w:szCs w:val="22"/>
        </w:rPr>
        <w:tab/>
      </w:r>
      <w:r w:rsidRPr="006D1DCB">
        <w:rPr>
          <w:sz w:val="22"/>
          <w:szCs w:val="22"/>
        </w:rPr>
        <w:tab/>
      </w:r>
      <w:r>
        <w:rPr>
          <w:sz w:val="22"/>
          <w:szCs w:val="22"/>
        </w:rPr>
        <w:t>Žig in podpis ponudnika</w:t>
      </w:r>
      <w:r w:rsidRPr="006D1DCB">
        <w:rPr>
          <w:sz w:val="22"/>
          <w:szCs w:val="22"/>
        </w:rPr>
        <w:t>:</w:t>
      </w:r>
      <w:r w:rsidRPr="00A9780F">
        <w:rPr>
          <w:sz w:val="22"/>
          <w:szCs w:val="22"/>
        </w:rPr>
        <w:t xml:space="preserve"> </w:t>
      </w:r>
    </w:p>
    <w:p w:rsidR="00786802" w:rsidRDefault="00786802" w:rsidP="00315727"/>
    <w:p w:rsidR="00315727" w:rsidRDefault="00315727" w:rsidP="00315727"/>
    <w:p w:rsidR="008A4332" w:rsidRDefault="008A4332" w:rsidP="00315727"/>
    <w:p w:rsidR="008A4332" w:rsidRDefault="008A4332" w:rsidP="00315727"/>
    <w:p w:rsidR="008A4332" w:rsidRDefault="008A4332" w:rsidP="00315727">
      <w:r>
        <w:lastRenderedPageBreak/>
        <w:t>Obrazec št. 9</w:t>
      </w:r>
    </w:p>
    <w:p w:rsidR="008A4332" w:rsidRDefault="008A4332" w:rsidP="00315727"/>
    <w:p w:rsidR="003339B6" w:rsidRDefault="003339B6" w:rsidP="003339B6">
      <w:pPr>
        <w:widowControl w:val="0"/>
        <w:autoSpaceDE w:val="0"/>
        <w:autoSpaceDN w:val="0"/>
        <w:jc w:val="both"/>
        <w:rPr>
          <w:snapToGrid w:val="0"/>
        </w:rPr>
      </w:pPr>
      <w:r w:rsidRPr="00EE3EB5">
        <w:rPr>
          <w:snapToGrid w:val="0"/>
        </w:rPr>
        <w:t>ORTOPEDSKA BOLNIŠNICA VALDOLTRA</w:t>
      </w:r>
      <w:r>
        <w:rPr>
          <w:snapToGrid w:val="0"/>
        </w:rPr>
        <w:t>,</w:t>
      </w:r>
      <w:r w:rsidRPr="00EE3EB5">
        <w:rPr>
          <w:snapToGrid w:val="0"/>
        </w:rPr>
        <w:t xml:space="preserve"> Jadranska c. 31, 6280  Ankaran,</w:t>
      </w:r>
      <w:r>
        <w:rPr>
          <w:snapToGrid w:val="0"/>
        </w:rPr>
        <w:t xml:space="preserve"> </w:t>
      </w:r>
    </w:p>
    <w:p w:rsidR="003339B6" w:rsidRPr="00EE3EB5" w:rsidRDefault="003339B6" w:rsidP="003339B6">
      <w:pPr>
        <w:widowControl w:val="0"/>
        <w:autoSpaceDE w:val="0"/>
        <w:autoSpaceDN w:val="0"/>
        <w:jc w:val="both"/>
      </w:pPr>
      <w:r w:rsidRPr="00EE3EB5">
        <w:t>zastopnik: direktor Radoslav Marčan, dr. med.,  spec. ortoped</w:t>
      </w:r>
    </w:p>
    <w:p w:rsidR="003339B6" w:rsidRPr="00EE3EB5" w:rsidRDefault="003339B6" w:rsidP="003339B6">
      <w:pPr>
        <w:widowControl w:val="0"/>
        <w:autoSpaceDE w:val="0"/>
        <w:autoSpaceDN w:val="0"/>
        <w:jc w:val="both"/>
        <w:rPr>
          <w:snapToGrid w:val="0"/>
        </w:rPr>
      </w:pPr>
      <w:r w:rsidRPr="00EE3EB5">
        <w:rPr>
          <w:snapToGrid w:val="0"/>
        </w:rPr>
        <w:t>Podračun EZR: 01100-6030277312 pri UJP – Urad Koper</w:t>
      </w:r>
    </w:p>
    <w:p w:rsidR="003339B6" w:rsidRPr="00EE3EB5" w:rsidRDefault="003339B6" w:rsidP="003339B6">
      <w:pPr>
        <w:widowControl w:val="0"/>
        <w:autoSpaceDE w:val="0"/>
        <w:autoSpaceDN w:val="0"/>
        <w:jc w:val="both"/>
        <w:rPr>
          <w:snapToGrid w:val="0"/>
        </w:rPr>
      </w:pPr>
      <w:r w:rsidRPr="00EE3EB5">
        <w:rPr>
          <w:snapToGrid w:val="0"/>
        </w:rPr>
        <w:t xml:space="preserve">ID za DDV: </w:t>
      </w:r>
      <w:r w:rsidRPr="00EE3EB5">
        <w:t>SI30348145</w:t>
      </w:r>
    </w:p>
    <w:p w:rsidR="003339B6" w:rsidRPr="00EE3EB5" w:rsidRDefault="003339B6" w:rsidP="003339B6">
      <w:pPr>
        <w:widowControl w:val="0"/>
        <w:autoSpaceDE w:val="0"/>
        <w:autoSpaceDN w:val="0"/>
        <w:jc w:val="both"/>
        <w:rPr>
          <w:snapToGrid w:val="0"/>
        </w:rPr>
      </w:pPr>
      <w:r w:rsidRPr="00EE3EB5">
        <w:rPr>
          <w:snapToGrid w:val="0"/>
        </w:rPr>
        <w:t>matična številka: 5053765</w:t>
      </w:r>
    </w:p>
    <w:p w:rsidR="003339B6" w:rsidRPr="00EE3EB5" w:rsidRDefault="003339B6" w:rsidP="003339B6">
      <w:pPr>
        <w:widowControl w:val="0"/>
        <w:autoSpaceDE w:val="0"/>
        <w:autoSpaceDN w:val="0"/>
        <w:jc w:val="both"/>
        <w:rPr>
          <w:snapToGrid w:val="0"/>
        </w:rPr>
      </w:pPr>
      <w:r w:rsidRPr="00EE3EB5">
        <w:rPr>
          <w:snapToGrid w:val="0"/>
        </w:rPr>
        <w:t>(v nadaljevanju: naročnik)</w:t>
      </w:r>
    </w:p>
    <w:p w:rsidR="003339B6" w:rsidRPr="00EE3EB5" w:rsidRDefault="003339B6" w:rsidP="003339B6">
      <w:pPr>
        <w:widowControl w:val="0"/>
        <w:autoSpaceDE w:val="0"/>
        <w:autoSpaceDN w:val="0"/>
        <w:jc w:val="both"/>
        <w:rPr>
          <w:snapToGrid w:val="0"/>
        </w:rPr>
      </w:pPr>
    </w:p>
    <w:p w:rsidR="003339B6" w:rsidRPr="00EE3EB5" w:rsidRDefault="003339B6" w:rsidP="003339B6">
      <w:pPr>
        <w:autoSpaceDE w:val="0"/>
        <w:autoSpaceDN w:val="0"/>
        <w:adjustRightInd w:val="0"/>
        <w:jc w:val="both"/>
      </w:pPr>
      <w:r w:rsidRPr="00EE3EB5">
        <w:t xml:space="preserve">in </w:t>
      </w:r>
    </w:p>
    <w:p w:rsidR="003339B6" w:rsidRPr="00EE3EB5" w:rsidRDefault="003339B6" w:rsidP="003339B6">
      <w:pPr>
        <w:autoSpaceDE w:val="0"/>
        <w:autoSpaceDN w:val="0"/>
        <w:adjustRightInd w:val="0"/>
        <w:jc w:val="both"/>
      </w:pPr>
      <w:r w:rsidRPr="00EE3EB5">
        <w:t xml:space="preserve">…………………………………………………………………………...………………….., </w:t>
      </w:r>
    </w:p>
    <w:p w:rsidR="003339B6" w:rsidRPr="00EE3EB5" w:rsidRDefault="003339B6" w:rsidP="003339B6">
      <w:pPr>
        <w:autoSpaceDE w:val="0"/>
        <w:autoSpaceDN w:val="0"/>
        <w:adjustRightInd w:val="0"/>
        <w:jc w:val="both"/>
      </w:pPr>
      <w:r w:rsidRPr="00EE3EB5">
        <w:t xml:space="preserve">zastopnik:  ………………………………………………………………………………… </w:t>
      </w:r>
    </w:p>
    <w:p w:rsidR="003339B6" w:rsidRPr="00EE3EB5" w:rsidRDefault="003339B6" w:rsidP="003339B6">
      <w:pPr>
        <w:autoSpaceDE w:val="0"/>
        <w:autoSpaceDN w:val="0"/>
        <w:adjustRightInd w:val="0"/>
        <w:jc w:val="both"/>
      </w:pPr>
      <w:r w:rsidRPr="00EE3EB5">
        <w:t>TRR:</w:t>
      </w:r>
    </w:p>
    <w:p w:rsidR="003339B6" w:rsidRPr="00EE3EB5" w:rsidRDefault="003339B6" w:rsidP="003339B6">
      <w:pPr>
        <w:autoSpaceDE w:val="0"/>
        <w:autoSpaceDN w:val="0"/>
        <w:adjustRightInd w:val="0"/>
        <w:jc w:val="both"/>
      </w:pPr>
      <w:r w:rsidRPr="00EE3EB5">
        <w:t xml:space="preserve">ID za DDV:  </w:t>
      </w:r>
    </w:p>
    <w:p w:rsidR="003339B6" w:rsidRPr="00EE3EB5" w:rsidRDefault="003339B6" w:rsidP="003339B6">
      <w:pPr>
        <w:autoSpaceDE w:val="0"/>
        <w:autoSpaceDN w:val="0"/>
        <w:adjustRightInd w:val="0"/>
        <w:jc w:val="both"/>
      </w:pPr>
      <w:r w:rsidRPr="00EE3EB5">
        <w:t>matična številka:</w:t>
      </w:r>
    </w:p>
    <w:p w:rsidR="003339B6" w:rsidRPr="00EE3EB5" w:rsidRDefault="003339B6" w:rsidP="003339B6">
      <w:pPr>
        <w:autoSpaceDE w:val="0"/>
        <w:autoSpaceDN w:val="0"/>
        <w:adjustRightInd w:val="0"/>
        <w:jc w:val="both"/>
      </w:pPr>
      <w:r w:rsidRPr="00EE3EB5">
        <w:t>(v nadaljevanju: dobavitelj)</w:t>
      </w:r>
    </w:p>
    <w:p w:rsidR="003339B6" w:rsidRPr="00EE3EB5" w:rsidRDefault="003339B6" w:rsidP="003339B6">
      <w:pPr>
        <w:autoSpaceDE w:val="0"/>
        <w:autoSpaceDN w:val="0"/>
        <w:adjustRightInd w:val="0"/>
        <w:jc w:val="both"/>
        <w:rPr>
          <w:bCs/>
        </w:rPr>
      </w:pPr>
    </w:p>
    <w:p w:rsidR="003339B6" w:rsidRPr="00EE3EB5" w:rsidRDefault="003339B6" w:rsidP="003339B6">
      <w:pPr>
        <w:autoSpaceDE w:val="0"/>
        <w:autoSpaceDN w:val="0"/>
        <w:adjustRightInd w:val="0"/>
        <w:jc w:val="both"/>
        <w:rPr>
          <w:bCs/>
        </w:rPr>
      </w:pPr>
      <w:r w:rsidRPr="00EE3EB5">
        <w:rPr>
          <w:bCs/>
        </w:rPr>
        <w:t>skleneta</w:t>
      </w:r>
    </w:p>
    <w:p w:rsidR="003339B6" w:rsidRPr="00EE3EB5" w:rsidRDefault="003339B6" w:rsidP="003339B6">
      <w:pPr>
        <w:autoSpaceDE w:val="0"/>
        <w:autoSpaceDN w:val="0"/>
        <w:adjustRightInd w:val="0"/>
        <w:jc w:val="both"/>
        <w:rPr>
          <w:bCs/>
        </w:rPr>
      </w:pPr>
    </w:p>
    <w:p w:rsidR="003339B6" w:rsidRPr="00EE3EB5" w:rsidRDefault="003339B6" w:rsidP="003339B6">
      <w:pPr>
        <w:autoSpaceDE w:val="0"/>
        <w:autoSpaceDN w:val="0"/>
        <w:adjustRightInd w:val="0"/>
        <w:jc w:val="both"/>
        <w:rPr>
          <w:bCs/>
        </w:rPr>
      </w:pPr>
    </w:p>
    <w:p w:rsidR="003339B6" w:rsidRDefault="003339B6" w:rsidP="003339B6">
      <w:pPr>
        <w:jc w:val="center"/>
      </w:pPr>
      <w:r w:rsidRPr="00EE3EB5">
        <w:t xml:space="preserve">POGODBO </w:t>
      </w:r>
    </w:p>
    <w:p w:rsidR="003339B6" w:rsidRPr="00EE3EB5" w:rsidRDefault="003339B6" w:rsidP="003339B6">
      <w:pPr>
        <w:jc w:val="center"/>
      </w:pPr>
      <w:r w:rsidRPr="00EE3EB5">
        <w:t xml:space="preserve">o dobavi in implementaciji </w:t>
      </w:r>
      <w:proofErr w:type="spellStart"/>
      <w:r w:rsidRPr="00EE3EB5">
        <w:t>deduplikacijske</w:t>
      </w:r>
      <w:proofErr w:type="spellEnd"/>
      <w:r w:rsidRPr="00EE3EB5">
        <w:t xml:space="preserve"> naprave</w:t>
      </w:r>
    </w:p>
    <w:p w:rsidR="003339B6" w:rsidRDefault="003339B6" w:rsidP="003339B6"/>
    <w:p w:rsidR="003339B6" w:rsidRPr="00EE3EB5" w:rsidRDefault="003339B6" w:rsidP="003339B6"/>
    <w:p w:rsidR="003339B6" w:rsidRPr="00EE3EB5" w:rsidRDefault="003339B6" w:rsidP="003339B6">
      <w:pPr>
        <w:pStyle w:val="Odstavekseznama"/>
        <w:numPr>
          <w:ilvl w:val="1"/>
          <w:numId w:val="20"/>
        </w:numPr>
        <w:ind w:left="142" w:hanging="142"/>
      </w:pPr>
      <w:r w:rsidRPr="00EE3EB5">
        <w:t>PREDMET POGODBE</w:t>
      </w:r>
    </w:p>
    <w:p w:rsidR="003339B6" w:rsidRPr="00EE3EB5" w:rsidRDefault="003339B6" w:rsidP="003339B6"/>
    <w:p w:rsidR="003339B6" w:rsidRPr="00EE3EB5" w:rsidRDefault="003339B6" w:rsidP="003339B6">
      <w:pPr>
        <w:numPr>
          <w:ilvl w:val="0"/>
          <w:numId w:val="19"/>
        </w:numPr>
        <w:ind w:left="284" w:hanging="284"/>
        <w:jc w:val="center"/>
      </w:pPr>
      <w:r w:rsidRPr="00EE3EB5">
        <w:t>člen</w:t>
      </w:r>
    </w:p>
    <w:p w:rsidR="003339B6" w:rsidRPr="00EE3EB5" w:rsidRDefault="003339B6" w:rsidP="003339B6">
      <w:pPr>
        <w:jc w:val="center"/>
      </w:pPr>
      <w:r w:rsidRPr="00EE3EB5">
        <w:t xml:space="preserve"> (predmet pogodbe)</w:t>
      </w:r>
    </w:p>
    <w:p w:rsidR="003339B6" w:rsidRPr="00EE3EB5" w:rsidRDefault="003339B6" w:rsidP="003339B6"/>
    <w:p w:rsidR="003339B6" w:rsidRPr="00EE3EB5" w:rsidRDefault="003339B6" w:rsidP="003339B6">
      <w:pPr>
        <w:pStyle w:val="Odstavekseznama"/>
        <w:jc w:val="both"/>
      </w:pPr>
    </w:p>
    <w:p w:rsidR="003339B6" w:rsidRPr="00EE3EB5" w:rsidRDefault="003339B6" w:rsidP="003339B6">
      <w:pPr>
        <w:jc w:val="both"/>
      </w:pPr>
      <w:r w:rsidRPr="00EE3EB5">
        <w:t xml:space="preserve">Predmet pogodbe je dobava in implementacija </w:t>
      </w:r>
      <w:proofErr w:type="spellStart"/>
      <w:r w:rsidRPr="00EE3EB5">
        <w:t>deduplikacijske</w:t>
      </w:r>
      <w:proofErr w:type="spellEnd"/>
      <w:r w:rsidRPr="00EE3EB5">
        <w:t xml:space="preserve"> naprave </w:t>
      </w:r>
      <w:r>
        <w:t xml:space="preserve">za hranjenje varnostnih kopij podatkov </w:t>
      </w:r>
      <w:r w:rsidRPr="00EE3EB5">
        <w:t xml:space="preserve">(v nadaljevanju oprema) v Ortopedski bolnišnici Valdoltra, po izvedenem postopku naročila malih vrednosti na podlagi 47. člena Zakona o javnem naročanju (Uradni list RS, št. 91/16, v nadaljnjem besedilu: ZJN-3), objavljenem na Portalu javnih naročil, št. ……………., dne ………………., v skladu z dokumentacijo naročnika v zvezi z oddajo javnega naročila  in s ponudbo </w:t>
      </w:r>
      <w:r>
        <w:t xml:space="preserve">dobavitelja </w:t>
      </w:r>
      <w:r w:rsidRPr="00EE3EB5">
        <w:t>štev.: ………………….……… z dne …………..……………. (v nadaljevanju ponudba dobavitelja), ki sta sestavna dela te pogodbe.</w:t>
      </w:r>
    </w:p>
    <w:p w:rsidR="003339B6" w:rsidRPr="00EE3EB5" w:rsidRDefault="003339B6" w:rsidP="003339B6">
      <w:pPr>
        <w:jc w:val="center"/>
      </w:pPr>
    </w:p>
    <w:p w:rsidR="003339B6" w:rsidRPr="00EE3EB5" w:rsidRDefault="003339B6" w:rsidP="003339B6">
      <w:r w:rsidRPr="00EE3EB5">
        <w:t>Predmet te pogodbe vključuje:</w:t>
      </w:r>
    </w:p>
    <w:p w:rsidR="003339B6" w:rsidRPr="00EE3EB5" w:rsidRDefault="003339B6" w:rsidP="003339B6">
      <w:pPr>
        <w:pStyle w:val="Odstavekseznama"/>
        <w:numPr>
          <w:ilvl w:val="0"/>
          <w:numId w:val="10"/>
        </w:numPr>
        <w:jc w:val="both"/>
      </w:pPr>
      <w:r w:rsidRPr="00EE3EB5">
        <w:t>dobav</w:t>
      </w:r>
      <w:r>
        <w:t>o</w:t>
      </w:r>
      <w:r w:rsidRPr="00EE3EB5">
        <w:t xml:space="preserve"> strojne in programske opreme,</w:t>
      </w:r>
    </w:p>
    <w:p w:rsidR="003339B6" w:rsidRPr="00EE3EB5" w:rsidRDefault="003339B6" w:rsidP="003339B6">
      <w:pPr>
        <w:pStyle w:val="Odstavekseznama"/>
        <w:numPr>
          <w:ilvl w:val="0"/>
          <w:numId w:val="10"/>
        </w:numPr>
        <w:jc w:val="both"/>
      </w:pPr>
      <w:r w:rsidRPr="00EE3EB5">
        <w:t>namestitev, montaž</w:t>
      </w:r>
      <w:r>
        <w:t>o</w:t>
      </w:r>
      <w:r w:rsidRPr="00EE3EB5">
        <w:t>, nastavitev</w:t>
      </w:r>
      <w:r>
        <w:t xml:space="preserve">, priključitev in testiranje </w:t>
      </w:r>
      <w:r w:rsidRPr="00EE3EB5">
        <w:t>opreme,</w:t>
      </w:r>
    </w:p>
    <w:p w:rsidR="003339B6" w:rsidRPr="00EE3EB5" w:rsidRDefault="003339B6" w:rsidP="003339B6">
      <w:pPr>
        <w:pStyle w:val="Odstavekseznama"/>
        <w:numPr>
          <w:ilvl w:val="0"/>
          <w:numId w:val="10"/>
        </w:numPr>
        <w:jc w:val="both"/>
      </w:pPr>
      <w:r w:rsidRPr="00EE3EB5">
        <w:t xml:space="preserve">vključitev </w:t>
      </w:r>
      <w:r>
        <w:t xml:space="preserve">opreme </w:t>
      </w:r>
      <w:r w:rsidRPr="00EE3EB5">
        <w:t>v naročnikovo okolje (sistemski prostor, omrežje, domena, varnostna politika, …),</w:t>
      </w:r>
    </w:p>
    <w:p w:rsidR="003339B6" w:rsidRPr="00EE3EB5" w:rsidRDefault="003339B6" w:rsidP="003339B6">
      <w:pPr>
        <w:pStyle w:val="Odstavekseznama"/>
        <w:numPr>
          <w:ilvl w:val="0"/>
          <w:numId w:val="10"/>
        </w:numPr>
        <w:jc w:val="both"/>
      </w:pPr>
      <w:r w:rsidRPr="00EE3EB5">
        <w:t>usposabljanj</w:t>
      </w:r>
      <w:r>
        <w:t>e naročnikovih delavcev za pravilno in varno uporabo opreme,</w:t>
      </w:r>
    </w:p>
    <w:p w:rsidR="003339B6" w:rsidRPr="00EE3EB5" w:rsidRDefault="003339B6" w:rsidP="003339B6">
      <w:pPr>
        <w:pStyle w:val="Odstavekseznama"/>
        <w:numPr>
          <w:ilvl w:val="0"/>
          <w:numId w:val="10"/>
        </w:numPr>
        <w:jc w:val="both"/>
      </w:pPr>
      <w:r>
        <w:t xml:space="preserve">druga dela </w:t>
      </w:r>
      <w:r w:rsidRPr="00EE3EB5">
        <w:t xml:space="preserve">v skladu z zahtevami naročnika </w:t>
      </w:r>
      <w:r>
        <w:t>iz dokumentacije v zvezi z oddajo javnega naročila</w:t>
      </w:r>
      <w:r w:rsidRPr="00EE3EB5">
        <w:t>.</w:t>
      </w:r>
    </w:p>
    <w:p w:rsidR="003339B6" w:rsidRDefault="003339B6" w:rsidP="003339B6"/>
    <w:p w:rsidR="003339B6" w:rsidRDefault="003339B6" w:rsidP="003339B6"/>
    <w:p w:rsidR="003339B6" w:rsidRDefault="003339B6" w:rsidP="003339B6"/>
    <w:p w:rsidR="003339B6" w:rsidRDefault="003339B6" w:rsidP="003339B6"/>
    <w:p w:rsidR="003339B6" w:rsidRPr="00EE3EB5" w:rsidRDefault="003339B6" w:rsidP="003339B6"/>
    <w:p w:rsidR="003339B6" w:rsidRDefault="003339B6" w:rsidP="003339B6">
      <w:pPr>
        <w:pStyle w:val="Odstavekseznama"/>
        <w:numPr>
          <w:ilvl w:val="0"/>
          <w:numId w:val="20"/>
        </w:numPr>
      </w:pPr>
      <w:r w:rsidRPr="00EE3EB5">
        <w:lastRenderedPageBreak/>
        <w:t>OBVEZNOSTI POGODBENIH STRANK</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naročnika)</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pPr>
        <w:pStyle w:val="Telobesedila"/>
        <w:spacing w:after="0"/>
        <w:jc w:val="both"/>
        <w:outlineLvl w:val="0"/>
      </w:pPr>
      <w:r w:rsidRPr="00EE3EB5">
        <w:t>Naročnik se zavezuje, da bo:</w:t>
      </w:r>
    </w:p>
    <w:p w:rsidR="003339B6" w:rsidRPr="00EE3EB5" w:rsidRDefault="003339B6" w:rsidP="003339B6">
      <w:pPr>
        <w:pStyle w:val="Odstavekseznama"/>
        <w:numPr>
          <w:ilvl w:val="0"/>
          <w:numId w:val="25"/>
        </w:numPr>
        <w:jc w:val="both"/>
      </w:pPr>
      <w:r w:rsidRPr="00EE3EB5">
        <w:t>sodeloval z dobaviteljem z namenom, da se prevzete pogodbene obveznosti izvršijo pravočasno in v obojestransko zadovoljstvo,</w:t>
      </w:r>
    </w:p>
    <w:p w:rsidR="003339B6" w:rsidRDefault="003339B6" w:rsidP="003339B6">
      <w:pPr>
        <w:pStyle w:val="Odstavekseznama"/>
        <w:numPr>
          <w:ilvl w:val="0"/>
          <w:numId w:val="25"/>
        </w:numPr>
        <w:jc w:val="both"/>
      </w:pPr>
      <w:r w:rsidRPr="00EE3EB5">
        <w:t>dobavitelju priskrbel vse potrebne informacije za izvedbo pogodbenih del</w:t>
      </w:r>
      <w:r>
        <w:t>,</w:t>
      </w:r>
    </w:p>
    <w:p w:rsidR="003339B6" w:rsidRDefault="003339B6" w:rsidP="003339B6">
      <w:pPr>
        <w:pStyle w:val="Odstavekseznama"/>
        <w:numPr>
          <w:ilvl w:val="0"/>
          <w:numId w:val="25"/>
        </w:numPr>
        <w:jc w:val="both"/>
      </w:pPr>
      <w:r>
        <w:t>dobavitelja takoj obvestil o nastalih okoliščinah, ki bi lahko vplivale na izpolnitev naročnikovih pogodbenih obveznosti,</w:t>
      </w:r>
    </w:p>
    <w:p w:rsidR="003339B6" w:rsidRDefault="003339B6" w:rsidP="003339B6">
      <w:pPr>
        <w:pStyle w:val="Odstavekseznama"/>
        <w:numPr>
          <w:ilvl w:val="0"/>
          <w:numId w:val="25"/>
        </w:numPr>
        <w:jc w:val="both"/>
      </w:pPr>
      <w:r>
        <w:t>zagotovil prisotnost svojih delavcev pri usposabljanju za pravilno in varno uporabo opreme v dogovorjenem času.</w:t>
      </w:r>
    </w:p>
    <w:p w:rsidR="003339B6" w:rsidRDefault="003339B6" w:rsidP="003339B6">
      <w:pPr>
        <w:pStyle w:val="Odstavekseznama"/>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dobavitelja)</w:t>
      </w:r>
    </w:p>
    <w:p w:rsidR="003339B6" w:rsidRPr="00EE3EB5" w:rsidRDefault="003339B6" w:rsidP="003339B6">
      <w:pPr>
        <w:pStyle w:val="len-naslov"/>
        <w:spacing w:after="0"/>
        <w:rPr>
          <w:rFonts w:ascii="Times New Roman" w:hAnsi="Times New Roman" w:cs="Times New Roman"/>
          <w:color w:val="auto"/>
          <w:sz w:val="24"/>
          <w:szCs w:val="24"/>
        </w:rPr>
      </w:pPr>
    </w:p>
    <w:p w:rsidR="003339B6" w:rsidRDefault="003339B6" w:rsidP="003339B6">
      <w:pPr>
        <w:pStyle w:val="Telobesedila"/>
        <w:spacing w:after="0"/>
        <w:jc w:val="both"/>
        <w:outlineLvl w:val="0"/>
      </w:pPr>
      <w:r w:rsidRPr="00EE3EB5">
        <w:t>Dobavitelj se zavezuje, da bo</w:t>
      </w:r>
      <w:r>
        <w:t>:</w:t>
      </w:r>
    </w:p>
    <w:p w:rsidR="003339B6" w:rsidRDefault="003339B6" w:rsidP="003339B6">
      <w:pPr>
        <w:pStyle w:val="Telobesedila"/>
        <w:numPr>
          <w:ilvl w:val="0"/>
          <w:numId w:val="26"/>
        </w:numPr>
        <w:spacing w:after="0"/>
        <w:jc w:val="both"/>
        <w:outlineLvl w:val="0"/>
      </w:pPr>
      <w:r>
        <w:t>pogodbene obveznosti opravljal</w:t>
      </w:r>
      <w:r w:rsidRPr="00EE3EB5">
        <w:t xml:space="preserve"> </w:t>
      </w:r>
      <w:r>
        <w:t xml:space="preserve">vestno, kakovostno in </w:t>
      </w:r>
      <w:r w:rsidRPr="00EE3EB5">
        <w:t>po pravilih stroke</w:t>
      </w:r>
      <w:r>
        <w:t>,</w:t>
      </w:r>
      <w:r w:rsidRPr="00EE3EB5">
        <w:t xml:space="preserve"> s skrbnostjo dobrega strokovnjaka</w:t>
      </w:r>
      <w:r>
        <w:t xml:space="preserve">, </w:t>
      </w:r>
      <w:r w:rsidRPr="00EE3EB5">
        <w:t>v skladu z dogovorjeno metodologijo in terminskim načrtom</w:t>
      </w:r>
      <w:r>
        <w:t xml:space="preserve">, ki je </w:t>
      </w:r>
      <w:r w:rsidRPr="00EE3EB5">
        <w:t>priloga te pogodbe</w:t>
      </w:r>
      <w:r>
        <w:t>,</w:t>
      </w:r>
      <w:r w:rsidRPr="00EE3EB5">
        <w:t xml:space="preserve"> ter</w:t>
      </w:r>
      <w:r>
        <w:t xml:space="preserve"> z</w:t>
      </w:r>
      <w:r w:rsidRPr="00EE3EB5">
        <w:t xml:space="preserve"> veljavnimi slovenskimi standardi</w:t>
      </w:r>
      <w:r>
        <w:t>,</w:t>
      </w:r>
    </w:p>
    <w:p w:rsidR="003339B6" w:rsidRPr="00EE3EB5" w:rsidRDefault="003339B6" w:rsidP="003339B6">
      <w:pPr>
        <w:pStyle w:val="Telobesedila"/>
        <w:numPr>
          <w:ilvl w:val="0"/>
          <w:numId w:val="26"/>
        </w:numPr>
        <w:spacing w:after="0"/>
        <w:jc w:val="both"/>
        <w:outlineLvl w:val="0"/>
      </w:pPr>
      <w:r>
        <w:t xml:space="preserve">naročniku v roku predal </w:t>
      </w:r>
      <w:r w:rsidRPr="00EE3EB5">
        <w:t>popolnoma delujoč</w:t>
      </w:r>
      <w:r>
        <w:t>o opremo,</w:t>
      </w:r>
    </w:p>
    <w:p w:rsidR="003339B6" w:rsidRDefault="003339B6" w:rsidP="003339B6">
      <w:pPr>
        <w:pStyle w:val="Odstavekseznama"/>
        <w:numPr>
          <w:ilvl w:val="0"/>
          <w:numId w:val="26"/>
        </w:numPr>
        <w:jc w:val="both"/>
      </w:pPr>
      <w:r>
        <w:t>izvedel usposabljanje naročnikovih delavcev za pravilno in varno uporabo opreme v prostorih naročnika in v dogovorjenem času</w:t>
      </w:r>
      <w:r w:rsidRPr="00EE3EB5">
        <w:t>.</w:t>
      </w:r>
    </w:p>
    <w:p w:rsidR="003339B6" w:rsidRPr="00EE3EB5" w:rsidRDefault="003339B6" w:rsidP="003339B6">
      <w:pPr>
        <w:pStyle w:val="Odstavekseznama"/>
        <w:jc w:val="both"/>
      </w:pPr>
    </w:p>
    <w:p w:rsidR="003339B6" w:rsidRPr="00EE3EB5" w:rsidRDefault="003339B6" w:rsidP="003339B6">
      <w:pPr>
        <w:pStyle w:val="Telobesedila"/>
        <w:spacing w:after="0"/>
        <w:jc w:val="both"/>
        <w:outlineLvl w:val="0"/>
      </w:pPr>
    </w:p>
    <w:p w:rsidR="003339B6" w:rsidRDefault="003339B6" w:rsidP="003339B6">
      <w:pPr>
        <w:pStyle w:val="Telobesedila"/>
        <w:numPr>
          <w:ilvl w:val="0"/>
          <w:numId w:val="20"/>
        </w:numPr>
        <w:spacing w:after="0"/>
        <w:jc w:val="both"/>
        <w:outlineLvl w:val="0"/>
      </w:pPr>
      <w:r w:rsidRPr="00EE3EB5">
        <w:t>ROK IZVEDBE POGODBENIH OBVEZNOSTI IN POGODBENA KAZEN</w:t>
      </w:r>
    </w:p>
    <w:p w:rsidR="003339B6" w:rsidRPr="00EE3EB5" w:rsidRDefault="003339B6" w:rsidP="003339B6">
      <w:pPr>
        <w:pStyle w:val="Telobesedila"/>
        <w:spacing w:after="0"/>
        <w:ind w:left="720"/>
        <w:jc w:val="both"/>
        <w:outlineLvl w:val="0"/>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(rok za izvedbo)</w:t>
      </w:r>
    </w:p>
    <w:p w:rsidR="003339B6" w:rsidRPr="00EE3EB5" w:rsidRDefault="003339B6" w:rsidP="003339B6">
      <w:pPr>
        <w:pStyle w:val="len-naslov"/>
        <w:spacing w:after="0"/>
        <w:rPr>
          <w:rFonts w:ascii="Times New Roman" w:hAnsi="Times New Roman" w:cs="Times New Roman"/>
          <w:color w:val="auto"/>
          <w:sz w:val="24"/>
          <w:szCs w:val="24"/>
        </w:rPr>
      </w:pPr>
    </w:p>
    <w:p w:rsidR="003339B6" w:rsidRDefault="003339B6" w:rsidP="003339B6">
      <w:pPr>
        <w:jc w:val="both"/>
      </w:pPr>
      <w:r w:rsidRPr="00EE3EB5">
        <w:t xml:space="preserve">Rok za izvedbo pogodbenih </w:t>
      </w:r>
      <w:r>
        <w:t>del</w:t>
      </w:r>
      <w:r w:rsidRPr="00EE3EB5">
        <w:t xml:space="preserve">  </w:t>
      </w:r>
      <w:r>
        <w:t xml:space="preserve">je </w:t>
      </w:r>
      <w:r w:rsidRPr="00EE3EB5">
        <w:t xml:space="preserve">90 dni in je </w:t>
      </w:r>
      <w:r>
        <w:t xml:space="preserve">natančneje opredeljen </w:t>
      </w:r>
      <w:r w:rsidRPr="00EE3EB5">
        <w:t xml:space="preserve">v terminskem planu, ki je priloga te pogodbe. </w:t>
      </w:r>
    </w:p>
    <w:p w:rsidR="003339B6" w:rsidRDefault="003339B6" w:rsidP="003339B6">
      <w:pPr>
        <w:jc w:val="both"/>
      </w:pPr>
    </w:p>
    <w:p w:rsidR="003339B6" w:rsidRDefault="003339B6" w:rsidP="003339B6">
      <w:pPr>
        <w:jc w:val="both"/>
      </w:pPr>
      <w:r w:rsidRPr="00EE3EB5">
        <w:t>Rok za izvedbo pogodbenih del začne teči z dnem podpisa te pogodbe. Rok se lahko podaljša le v primeru izrednih okoliščin, ki so določene v dokumentaciji v zvezi z oddajo javnega naročila. V primeru nastopa izrednih okoliščin bosta pogodbenici okoliščine sproti obravnavali in časovno ovrednoti</w:t>
      </w:r>
      <w:r>
        <w:t>li.</w:t>
      </w:r>
    </w:p>
    <w:p w:rsidR="003339B6" w:rsidRDefault="003339B6" w:rsidP="003339B6">
      <w:pPr>
        <w:jc w:val="both"/>
      </w:pPr>
    </w:p>
    <w:p w:rsidR="003339B6" w:rsidRPr="00B86327" w:rsidRDefault="003339B6" w:rsidP="003339B6">
      <w:pPr>
        <w:jc w:val="both"/>
      </w:pPr>
      <w:r w:rsidRPr="00B86327">
        <w:t>V primeru zamud iz razlogov na strani naročnika ali dobavitelja oziroma proizvajalcev opreme, bosta pogodbenici zamudo sproti obravnavali, časovno ovrednotili in sporazumno določili  končni rok za izvedbo pogodbenih del.</w:t>
      </w:r>
    </w:p>
    <w:p w:rsidR="003339B6" w:rsidRDefault="003339B6" w:rsidP="003339B6">
      <w:pPr>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sidRPr="00EE3EB5">
        <w:rPr>
          <w:rFonts w:ascii="Times New Roman" w:hAnsi="Times New Roman" w:cs="Times New Roman"/>
          <w:color w:val="auto"/>
          <w:sz w:val="24"/>
          <w:szCs w:val="24"/>
        </w:rPr>
        <w:t>(pogodbena kazen)</w:t>
      </w:r>
    </w:p>
    <w:p w:rsidR="003339B6" w:rsidRPr="00EE3EB5" w:rsidRDefault="003339B6" w:rsidP="003339B6">
      <w:pPr>
        <w:jc w:val="both"/>
      </w:pPr>
    </w:p>
    <w:p w:rsidR="003339B6" w:rsidRDefault="003339B6" w:rsidP="003339B6">
      <w:pPr>
        <w:jc w:val="both"/>
      </w:pPr>
      <w:r w:rsidRPr="00EE3EB5">
        <w:t xml:space="preserve">V primeru, da dobavitelj zamudi </w:t>
      </w:r>
      <w:r>
        <w:t>rok iz prvega odstavka 4. člena pogodbe</w:t>
      </w:r>
      <w:r w:rsidRPr="00EE3EB5">
        <w:t xml:space="preserve">, ima naročnik pravico zaračunati pogodbeno kazen v višini 100 </w:t>
      </w:r>
      <w:r>
        <w:t xml:space="preserve">EUR </w:t>
      </w:r>
      <w:r w:rsidRPr="00EE3EB5">
        <w:t xml:space="preserve">za vsak koledarski dan </w:t>
      </w:r>
      <w:r>
        <w:t>zamude roka</w:t>
      </w:r>
      <w:r w:rsidRPr="00EE3EB5">
        <w:t xml:space="preserve">, vendar največ do višine 10% celotne pogodbene vrednosti. </w:t>
      </w:r>
    </w:p>
    <w:p w:rsidR="003339B6" w:rsidRDefault="003339B6" w:rsidP="003339B6"/>
    <w:p w:rsidR="003339B6" w:rsidRPr="00EE3EB5" w:rsidRDefault="003339B6" w:rsidP="003339B6"/>
    <w:p w:rsidR="003339B6" w:rsidRDefault="003339B6" w:rsidP="003339B6">
      <w:pPr>
        <w:pStyle w:val="Odstavekseznama"/>
        <w:numPr>
          <w:ilvl w:val="0"/>
          <w:numId w:val="20"/>
        </w:numPr>
      </w:pPr>
      <w:r w:rsidRPr="00EE3EB5">
        <w:t>PRIMOPREDAJA</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w:t>
      </w:r>
      <w:r>
        <w:rPr>
          <w:rFonts w:ascii="Times New Roman" w:hAnsi="Times New Roman" w:cs="Times New Roman"/>
          <w:color w:val="auto"/>
          <w:sz w:val="24"/>
          <w:szCs w:val="24"/>
        </w:rPr>
        <w:t>prevzemni zapisnik</w:t>
      </w:r>
      <w:r w:rsidRPr="00EE3EB5">
        <w:rPr>
          <w:rFonts w:ascii="Times New Roman" w:hAnsi="Times New Roman" w:cs="Times New Roman"/>
          <w:color w:val="auto"/>
          <w:sz w:val="24"/>
          <w:szCs w:val="24"/>
        </w:rPr>
        <w:t>)</w:t>
      </w:r>
    </w:p>
    <w:p w:rsidR="003339B6" w:rsidRPr="00EE3EB5" w:rsidRDefault="003339B6" w:rsidP="003339B6">
      <w:pPr>
        <w:pStyle w:val="len-naslov"/>
        <w:spacing w:after="0"/>
        <w:rPr>
          <w:rFonts w:ascii="Times New Roman" w:hAnsi="Times New Roman" w:cs="Times New Roman"/>
          <w:color w:val="auto"/>
          <w:sz w:val="24"/>
          <w:szCs w:val="24"/>
        </w:rPr>
      </w:pPr>
    </w:p>
    <w:p w:rsidR="003339B6" w:rsidRDefault="003339B6" w:rsidP="003339B6">
      <w:pPr>
        <w:pStyle w:val="Telobesedila"/>
        <w:spacing w:after="0"/>
        <w:jc w:val="both"/>
        <w:outlineLvl w:val="0"/>
      </w:pPr>
      <w:r w:rsidRPr="00EE3EB5">
        <w:t xml:space="preserve">Po izpolnitvi zahtev, ki so zapisane v dokumentaciji v zvezi z oddajo javnega naročila, ponudbi, pogodbah in prilogah, bosta pogodbeni stranki opravili primopredajo </w:t>
      </w:r>
      <w:r>
        <w:t xml:space="preserve">opreme </w:t>
      </w:r>
      <w:r w:rsidRPr="00EE3EB5">
        <w:t xml:space="preserve">ter podpisali prevzemni zapisnik o predaji sistema v uporabo. </w:t>
      </w:r>
    </w:p>
    <w:p w:rsidR="003339B6"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rsidRPr="00EE3EB5">
        <w:t xml:space="preserve">Obojestransko podpisan prevzemni zapisnik je </w:t>
      </w:r>
      <w:r>
        <w:t>podlaga</w:t>
      </w:r>
      <w:r w:rsidRPr="00EE3EB5">
        <w:t xml:space="preserve"> za izstavitev e-računa naročniku.</w:t>
      </w:r>
    </w:p>
    <w:p w:rsidR="003339B6" w:rsidRDefault="003339B6" w:rsidP="003339B6">
      <w:pPr>
        <w:jc w:val="both"/>
      </w:pPr>
    </w:p>
    <w:p w:rsidR="003339B6" w:rsidRPr="00EE3EB5" w:rsidRDefault="003339B6" w:rsidP="003339B6">
      <w:pPr>
        <w:jc w:val="both"/>
      </w:pPr>
      <w:r w:rsidRPr="00EE3EB5">
        <w:t>S podpisom pr</w:t>
      </w:r>
      <w:r>
        <w:t xml:space="preserve">evzemnega </w:t>
      </w:r>
      <w:r w:rsidRPr="00EE3EB5">
        <w:t xml:space="preserve">zapisnika </w:t>
      </w:r>
      <w:r>
        <w:t xml:space="preserve">opreme </w:t>
      </w:r>
      <w:r w:rsidRPr="00EE3EB5">
        <w:t xml:space="preserve">preide v obdobje rednega obratovanja in začne veljati Pogodba o zagotavljanju podpore in delovanja </w:t>
      </w:r>
      <w:proofErr w:type="spellStart"/>
      <w:r w:rsidRPr="00EE3EB5">
        <w:t>deduplikacijske</w:t>
      </w:r>
      <w:proofErr w:type="spellEnd"/>
      <w:r w:rsidRPr="00EE3EB5">
        <w:t xml:space="preserve"> naprave.</w:t>
      </w:r>
    </w:p>
    <w:p w:rsidR="003339B6" w:rsidRPr="00EE3EB5" w:rsidRDefault="003339B6" w:rsidP="003339B6"/>
    <w:p w:rsidR="003339B6" w:rsidRPr="00EE3EB5" w:rsidRDefault="003339B6" w:rsidP="003339B6"/>
    <w:p w:rsidR="003339B6" w:rsidRDefault="003339B6" w:rsidP="003339B6">
      <w:pPr>
        <w:pStyle w:val="Odstavekseznama"/>
        <w:numPr>
          <w:ilvl w:val="0"/>
          <w:numId w:val="20"/>
        </w:numPr>
      </w:pPr>
      <w:r w:rsidRPr="00EE3EB5">
        <w:t>POGODBENA CENA</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(pogodbena cena)</w:t>
      </w:r>
    </w:p>
    <w:p w:rsidR="003339B6" w:rsidRDefault="003339B6" w:rsidP="003339B6">
      <w:pPr>
        <w:jc w:val="both"/>
      </w:pPr>
    </w:p>
    <w:p w:rsidR="003339B6" w:rsidRPr="00EE3EB5" w:rsidRDefault="003339B6" w:rsidP="003339B6">
      <w:pPr>
        <w:jc w:val="both"/>
      </w:pPr>
      <w:r w:rsidRPr="00EE3EB5">
        <w:t>Pogodbena cena za dobavo opreme in opravljena dela iz 1. člena te pogodbe znaša ___________</w:t>
      </w:r>
      <w:r>
        <w:t>EUR</w:t>
      </w:r>
      <w:r w:rsidRPr="00EE3EB5">
        <w:t xml:space="preserve"> brez DDV. Z vključenim ____ % DDV ( _________</w:t>
      </w:r>
      <w:r>
        <w:t>EUR</w:t>
      </w:r>
      <w:r w:rsidRPr="00EE3EB5">
        <w:t xml:space="preserve">) </w:t>
      </w:r>
      <w:r>
        <w:t xml:space="preserve">znaša </w:t>
      </w:r>
      <w:r w:rsidRPr="00EE3EB5">
        <w:t xml:space="preserve"> pogodbena cena ___________</w:t>
      </w:r>
      <w:r>
        <w:t>EUR</w:t>
      </w:r>
      <w:r w:rsidRPr="00EE3EB5">
        <w:t xml:space="preserve">. </w:t>
      </w:r>
    </w:p>
    <w:p w:rsidR="003339B6" w:rsidRPr="00EE3EB5" w:rsidRDefault="003339B6" w:rsidP="003339B6">
      <w:pPr>
        <w:jc w:val="both"/>
      </w:pPr>
    </w:p>
    <w:p w:rsidR="003339B6" w:rsidRPr="00EE3EB5" w:rsidRDefault="003339B6" w:rsidP="003339B6">
      <w:pPr>
        <w:jc w:val="both"/>
      </w:pPr>
      <w:r w:rsidRPr="00EE3EB5">
        <w:t xml:space="preserve">Pogodbena cena je fiksna in vsebuje vse stroške, ki so vezani na izvršitev predmeta te pogodbe, vključno s potnimi stroški, zavarovanji, carinami ipd., </w:t>
      </w:r>
      <w:r>
        <w:t xml:space="preserve">ter </w:t>
      </w:r>
      <w:r w:rsidRPr="00EE3EB5">
        <w:t>popuste in rabate.</w:t>
      </w:r>
    </w:p>
    <w:p w:rsidR="003339B6" w:rsidRPr="00EE3EB5" w:rsidRDefault="003339B6" w:rsidP="003339B6">
      <w:pPr>
        <w:jc w:val="both"/>
      </w:pPr>
    </w:p>
    <w:p w:rsidR="003339B6" w:rsidRPr="00EE3EB5" w:rsidRDefault="003339B6" w:rsidP="003339B6">
      <w:pPr>
        <w:jc w:val="both"/>
      </w:pPr>
    </w:p>
    <w:p w:rsidR="003339B6" w:rsidRDefault="003339B6" w:rsidP="003339B6">
      <w:pPr>
        <w:pStyle w:val="Odstavekseznama"/>
        <w:numPr>
          <w:ilvl w:val="0"/>
          <w:numId w:val="20"/>
        </w:numPr>
      </w:pPr>
      <w:r w:rsidRPr="00EE3EB5">
        <w:t>PLAČILNI POGOJI</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 člen</w:t>
      </w:r>
    </w:p>
    <w:p w:rsidR="003339B6" w:rsidRPr="00EE3EB5" w:rsidRDefault="003339B6" w:rsidP="003339B6">
      <w:pPr>
        <w:jc w:val="center"/>
      </w:pPr>
      <w:r w:rsidRPr="00EE3EB5">
        <w:t xml:space="preserve"> (način plačila)</w:t>
      </w:r>
    </w:p>
    <w:p w:rsidR="003339B6" w:rsidRPr="00EE3EB5" w:rsidRDefault="003339B6" w:rsidP="003339B6"/>
    <w:p w:rsidR="003339B6" w:rsidRPr="00EE3EB5" w:rsidRDefault="003339B6" w:rsidP="003339B6">
      <w:pPr>
        <w:jc w:val="both"/>
      </w:pPr>
      <w:r w:rsidRPr="00EE3EB5">
        <w:t>Izvajalec bo izstavil e-račun naročniku v roku 8 dni po datumu, ko obe pogodbenici podpišeta  pr</w:t>
      </w:r>
      <w:r>
        <w:t xml:space="preserve">evzemni </w:t>
      </w:r>
      <w:r w:rsidRPr="00EE3EB5">
        <w:t xml:space="preserve">zapisnik iz </w:t>
      </w:r>
      <w:r>
        <w:t>6.</w:t>
      </w:r>
      <w:r w:rsidRPr="00EE3EB5">
        <w:t xml:space="preserve"> člena pogodbe.</w:t>
      </w:r>
    </w:p>
    <w:p w:rsidR="003339B6" w:rsidRPr="00EE3EB5" w:rsidRDefault="003339B6" w:rsidP="003339B6"/>
    <w:p w:rsidR="003339B6" w:rsidRPr="00EE3EB5" w:rsidRDefault="003339B6" w:rsidP="003339B6">
      <w:pPr>
        <w:jc w:val="both"/>
      </w:pPr>
      <w:r w:rsidRPr="00EE3EB5">
        <w:t>Pogodbeno ceno bo naročnik plačal v roku 30 dni od prejema pravilno izstavljenega e-računa na transakcijski račun izvajalca.</w:t>
      </w:r>
    </w:p>
    <w:p w:rsidR="003339B6" w:rsidRPr="00EE3EB5" w:rsidRDefault="003339B6" w:rsidP="003339B6"/>
    <w:p w:rsidR="003339B6" w:rsidRPr="00EE3EB5" w:rsidRDefault="003339B6" w:rsidP="003339B6">
      <w:r w:rsidRPr="00EE3EB5">
        <w:t xml:space="preserve">V primeru reklamacije </w:t>
      </w:r>
      <w:r>
        <w:t>e-</w:t>
      </w:r>
      <w:r w:rsidRPr="00EE3EB5">
        <w:t>računa se plačilo zadrži do odprave reklamacije.</w:t>
      </w:r>
    </w:p>
    <w:p w:rsidR="003339B6" w:rsidRDefault="003339B6" w:rsidP="003339B6"/>
    <w:p w:rsidR="003339B6" w:rsidRPr="00EE3EB5" w:rsidRDefault="003339B6" w:rsidP="003339B6"/>
    <w:p w:rsidR="003339B6" w:rsidRDefault="003339B6" w:rsidP="003339B6">
      <w:pPr>
        <w:pStyle w:val="Odstavekseznama"/>
        <w:numPr>
          <w:ilvl w:val="0"/>
          <w:numId w:val="20"/>
        </w:numPr>
      </w:pPr>
      <w:r w:rsidRPr="00EE3EB5">
        <w:t xml:space="preserve">PODIZVAJALCI </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(podizvajalci)</w:t>
      </w:r>
    </w:p>
    <w:p w:rsidR="003339B6" w:rsidRDefault="003339B6" w:rsidP="003339B6">
      <w:pPr>
        <w:jc w:val="both"/>
      </w:pPr>
    </w:p>
    <w:p w:rsidR="003339B6" w:rsidRPr="00EE3EB5" w:rsidRDefault="003339B6" w:rsidP="003339B6">
      <w:pPr>
        <w:jc w:val="both"/>
      </w:pPr>
      <w:r w:rsidRPr="00EE3EB5">
        <w:t xml:space="preserve">Pogodbeni stranki soglašata, da bo dobavitelj javno naročilo, ki je predmet te pogodbe, izvedel z naslednjimi podizvajalci:  </w:t>
      </w:r>
    </w:p>
    <w:p w:rsidR="003339B6" w:rsidRPr="00EE3EB5" w:rsidRDefault="003339B6" w:rsidP="003339B6">
      <w:pPr>
        <w:jc w:val="both"/>
      </w:pPr>
    </w:p>
    <w:p w:rsidR="003339B6" w:rsidRPr="00EE3EB5" w:rsidRDefault="003339B6" w:rsidP="003339B6">
      <w:pPr>
        <w:jc w:val="both"/>
      </w:pPr>
      <w:r w:rsidRPr="00EE3EB5">
        <w:t xml:space="preserve">1. podizvajalec </w:t>
      </w:r>
    </w:p>
    <w:p w:rsidR="003339B6" w:rsidRPr="00EE3EB5" w:rsidRDefault="003339B6" w:rsidP="003339B6">
      <w:pPr>
        <w:pStyle w:val="Odstavekseznama"/>
        <w:numPr>
          <w:ilvl w:val="0"/>
          <w:numId w:val="39"/>
        </w:numPr>
        <w:jc w:val="both"/>
      </w:pPr>
      <w:r w:rsidRPr="00EE3EB5">
        <w:t>    naziv: _______________________________</w:t>
      </w:r>
    </w:p>
    <w:p w:rsidR="003339B6" w:rsidRPr="00EE3EB5" w:rsidRDefault="003339B6" w:rsidP="003339B6">
      <w:pPr>
        <w:pStyle w:val="Odstavekseznama"/>
        <w:numPr>
          <w:ilvl w:val="0"/>
          <w:numId w:val="39"/>
        </w:numPr>
        <w:jc w:val="both"/>
      </w:pPr>
      <w:r w:rsidRPr="00EE3EB5">
        <w:t>    polni naslov: _______________________________</w:t>
      </w:r>
    </w:p>
    <w:p w:rsidR="003339B6" w:rsidRPr="00EE3EB5" w:rsidRDefault="003339B6" w:rsidP="003339B6">
      <w:pPr>
        <w:pStyle w:val="Odstavekseznama"/>
        <w:numPr>
          <w:ilvl w:val="0"/>
          <w:numId w:val="39"/>
        </w:numPr>
        <w:jc w:val="both"/>
      </w:pPr>
      <w:r w:rsidRPr="00EE3EB5">
        <w:lastRenderedPageBreak/>
        <w:t>    matična številka: _______________________________</w:t>
      </w:r>
    </w:p>
    <w:p w:rsidR="003339B6" w:rsidRPr="00EE3EB5" w:rsidRDefault="003339B6" w:rsidP="003339B6">
      <w:pPr>
        <w:pStyle w:val="Odstavekseznama"/>
        <w:numPr>
          <w:ilvl w:val="0"/>
          <w:numId w:val="39"/>
        </w:numPr>
        <w:jc w:val="both"/>
      </w:pPr>
      <w:r w:rsidRPr="00EE3EB5">
        <w:t>    davčna številka: _______________________________</w:t>
      </w:r>
    </w:p>
    <w:p w:rsidR="003339B6" w:rsidRPr="00EE3EB5" w:rsidRDefault="003339B6" w:rsidP="003339B6">
      <w:pPr>
        <w:pStyle w:val="Odstavekseznama"/>
        <w:numPr>
          <w:ilvl w:val="0"/>
          <w:numId w:val="39"/>
        </w:numPr>
        <w:jc w:val="both"/>
      </w:pPr>
      <w:r w:rsidRPr="00EE3EB5">
        <w:t>    TRR: _______________________________</w:t>
      </w:r>
    </w:p>
    <w:p w:rsidR="003339B6" w:rsidRPr="00EE3EB5" w:rsidRDefault="003339B6" w:rsidP="003339B6">
      <w:pPr>
        <w:jc w:val="both"/>
      </w:pPr>
      <w:r w:rsidRPr="00EE3EB5">
        <w:t>za izvedbo del (za dobavo blaga): _______________________________</w:t>
      </w:r>
    </w:p>
    <w:p w:rsidR="003339B6" w:rsidRPr="00EE3EB5" w:rsidRDefault="003339B6" w:rsidP="003339B6">
      <w:pPr>
        <w:pStyle w:val="Odstavekseznama"/>
        <w:numPr>
          <w:ilvl w:val="0"/>
          <w:numId w:val="40"/>
        </w:numPr>
        <w:jc w:val="both"/>
      </w:pPr>
      <w:r w:rsidRPr="00EE3EB5">
        <w:t>predmet: _______________________________</w:t>
      </w:r>
    </w:p>
    <w:p w:rsidR="003339B6" w:rsidRPr="00EE3EB5" w:rsidRDefault="003339B6" w:rsidP="003339B6">
      <w:pPr>
        <w:pStyle w:val="Odstavekseznama"/>
        <w:numPr>
          <w:ilvl w:val="0"/>
          <w:numId w:val="40"/>
        </w:numPr>
        <w:jc w:val="both"/>
      </w:pPr>
      <w:r w:rsidRPr="00EE3EB5">
        <w:t>količina: _______________________________</w:t>
      </w:r>
    </w:p>
    <w:p w:rsidR="003339B6" w:rsidRPr="00EE3EB5" w:rsidRDefault="003339B6" w:rsidP="003339B6">
      <w:pPr>
        <w:pStyle w:val="Odstavekseznama"/>
        <w:numPr>
          <w:ilvl w:val="0"/>
          <w:numId w:val="40"/>
        </w:numPr>
        <w:jc w:val="both"/>
      </w:pPr>
      <w:r w:rsidRPr="00EE3EB5">
        <w:t>vrednost del (blaga) _______________________________</w:t>
      </w:r>
    </w:p>
    <w:p w:rsidR="003339B6" w:rsidRPr="00EE3EB5" w:rsidRDefault="003339B6" w:rsidP="003339B6">
      <w:pPr>
        <w:pStyle w:val="Odstavekseznama"/>
        <w:numPr>
          <w:ilvl w:val="0"/>
          <w:numId w:val="40"/>
        </w:numPr>
        <w:jc w:val="both"/>
      </w:pPr>
      <w:r w:rsidRPr="00EE3EB5">
        <w:t>kraj izvedbe del (dobave blaga): _______________________________</w:t>
      </w:r>
    </w:p>
    <w:p w:rsidR="003339B6" w:rsidRPr="00EE3EB5" w:rsidRDefault="003339B6" w:rsidP="003339B6">
      <w:pPr>
        <w:pStyle w:val="Odstavekseznama"/>
        <w:numPr>
          <w:ilvl w:val="0"/>
          <w:numId w:val="40"/>
        </w:numPr>
        <w:jc w:val="both"/>
      </w:pPr>
      <w:r w:rsidRPr="00EE3EB5">
        <w:t>rok izvedbe del (dobave blaga): _______________________________</w:t>
      </w:r>
    </w:p>
    <w:p w:rsidR="003339B6" w:rsidRPr="00EE3EB5" w:rsidRDefault="003339B6" w:rsidP="003339B6">
      <w:pPr>
        <w:jc w:val="both"/>
      </w:pPr>
      <w:r w:rsidRPr="00EE3EB5">
        <w:t>2. podizvajalec (</w:t>
      </w:r>
      <w:r w:rsidRPr="00EE3EB5">
        <w:rPr>
          <w:i/>
        </w:rPr>
        <w:t>opomba:</w:t>
      </w:r>
      <w:r w:rsidRPr="00EE3EB5">
        <w:t xml:space="preserve"> </w:t>
      </w:r>
      <w:r w:rsidRPr="00EE3EB5">
        <w:rPr>
          <w:i/>
        </w:rPr>
        <w:t>za drugega in vse ostale podizvajalce se vpišejo podatki kot za prvega podizvajalca</w:t>
      </w:r>
      <w:r w:rsidRPr="00EE3EB5">
        <w:t>).</w:t>
      </w:r>
    </w:p>
    <w:p w:rsidR="003339B6" w:rsidRPr="00EE3EB5" w:rsidRDefault="003339B6" w:rsidP="003339B6">
      <w:pPr>
        <w:jc w:val="both"/>
      </w:pP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Če je podizvajalec zahteval neposredno plačilo v skladu  drugim in tretjim odstavkom 94. člena ZJN-3, </w:t>
      </w:r>
      <w:r>
        <w:rPr>
          <w:rFonts w:ascii="Times New Roman" w:hAnsi="Times New Roman" w:cs="Times New Roman"/>
          <w:color w:val="auto"/>
          <w:sz w:val="24"/>
          <w:szCs w:val="24"/>
        </w:rPr>
        <w:t>dobavitelj</w:t>
      </w:r>
      <w:r w:rsidRPr="00EE3EB5">
        <w:rPr>
          <w:rFonts w:ascii="Times New Roman" w:hAnsi="Times New Roman" w:cs="Times New Roman"/>
          <w:color w:val="auto"/>
          <w:sz w:val="24"/>
          <w:szCs w:val="24"/>
        </w:rPr>
        <w:t xml:space="preserve"> s to pogodbo pooblašča naročnika, da na podlagi potrjenega računa oziroma situacije neposredno plačuje podizvajalcu. </w:t>
      </w:r>
    </w:p>
    <w:p w:rsidR="003339B6" w:rsidRPr="00EE3EB5" w:rsidRDefault="003339B6" w:rsidP="003339B6">
      <w:pPr>
        <w:pStyle w:val="len"/>
        <w:numPr>
          <w:ilvl w:val="0"/>
          <w:numId w:val="0"/>
        </w:numPr>
        <w:spacing w:before="0"/>
        <w:ind w:left="360"/>
        <w:jc w:val="left"/>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Naročnik bo lahko zavrnil predlog izvajalca za zamenjavo podizvajalca oziroma vključitev novega podizvajalca v skladu s četrtim odstavkom 94. člena ZJN-3.</w:t>
      </w:r>
    </w:p>
    <w:p w:rsidR="003339B6" w:rsidRPr="00EE3EB5" w:rsidRDefault="003339B6" w:rsidP="003339B6">
      <w:pPr>
        <w:pStyle w:val="len"/>
        <w:numPr>
          <w:ilvl w:val="0"/>
          <w:numId w:val="0"/>
        </w:numPr>
        <w:spacing w:before="0"/>
        <w:jc w:val="left"/>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left"/>
        <w:rPr>
          <w:rFonts w:ascii="Times New Roman" w:hAnsi="Times New Roman" w:cs="Times New Roman"/>
          <w:color w:val="auto"/>
          <w:sz w:val="24"/>
          <w:szCs w:val="24"/>
        </w:rPr>
      </w:pPr>
    </w:p>
    <w:p w:rsidR="003339B6" w:rsidRPr="00EE3EB5" w:rsidRDefault="003339B6" w:rsidP="003339B6">
      <w:pPr>
        <w:pStyle w:val="len"/>
        <w:numPr>
          <w:ilvl w:val="0"/>
          <w:numId w:val="20"/>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LICENCE</w:t>
      </w:r>
    </w:p>
    <w:p w:rsidR="003339B6" w:rsidRPr="00EE3EB5" w:rsidRDefault="003339B6" w:rsidP="003339B6">
      <w:pPr>
        <w:pStyle w:val="len"/>
        <w:numPr>
          <w:ilvl w:val="0"/>
          <w:numId w:val="0"/>
        </w:numPr>
        <w:spacing w:before="0"/>
        <w:ind w:left="720"/>
        <w:jc w:val="left"/>
        <w:rPr>
          <w:rFonts w:ascii="Times New Roman" w:hAnsi="Times New Roman" w:cs="Times New Roman"/>
          <w:color w:val="auto"/>
          <w:sz w:val="24"/>
          <w:szCs w:val="24"/>
        </w:rPr>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(licenca za uporabo opreme)</w:t>
      </w:r>
    </w:p>
    <w:p w:rsidR="003339B6" w:rsidRDefault="003339B6" w:rsidP="003339B6">
      <w:pPr>
        <w:jc w:val="both"/>
      </w:pPr>
    </w:p>
    <w:p w:rsidR="003339B6" w:rsidRDefault="003339B6" w:rsidP="003339B6">
      <w:pPr>
        <w:jc w:val="both"/>
      </w:pPr>
      <w:r w:rsidRPr="00EE3EB5">
        <w:t xml:space="preserve">Dobavitelj prenaša s to pogodbo na naročnika </w:t>
      </w:r>
      <w:proofErr w:type="spellStart"/>
      <w:r w:rsidRPr="00EE3EB5">
        <w:t>neizključno</w:t>
      </w:r>
      <w:proofErr w:type="spellEnd"/>
      <w:r w:rsidRPr="00EE3EB5">
        <w:t>, časovno ter krajevno neomejeno licenco za uporabo dobavljene opreme, podatkov za delovanje ter dokumentacije. Naročnik ima pravico v skladu z licenčnimi pogoji do namestitve, izvajanja programov, podatkov in elektronske dokumentacije.</w:t>
      </w:r>
    </w:p>
    <w:p w:rsidR="003339B6" w:rsidRDefault="003339B6" w:rsidP="003339B6">
      <w:pPr>
        <w:jc w:val="both"/>
      </w:pPr>
    </w:p>
    <w:p w:rsidR="003339B6" w:rsidRPr="00EE3EB5" w:rsidRDefault="003339B6" w:rsidP="003339B6">
      <w:pPr>
        <w:jc w:val="both"/>
      </w:pPr>
    </w:p>
    <w:p w:rsidR="003339B6" w:rsidRDefault="003339B6" w:rsidP="003339B6">
      <w:pPr>
        <w:pStyle w:val="Odstavekseznama"/>
        <w:numPr>
          <w:ilvl w:val="0"/>
          <w:numId w:val="20"/>
        </w:numPr>
        <w:jc w:val="both"/>
      </w:pPr>
      <w:r w:rsidRPr="00EE3EB5">
        <w:t>VAROVANJE PODATKOV</w:t>
      </w:r>
    </w:p>
    <w:p w:rsidR="003339B6" w:rsidRPr="00EE3EB5" w:rsidRDefault="003339B6" w:rsidP="003339B6">
      <w:pPr>
        <w:pStyle w:val="Odstavekseznama"/>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(varovanje podatkov – zaupni poslovni podatki)</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pPr>
        <w:jc w:val="both"/>
      </w:pPr>
      <w:r w:rsidRPr="00EE3EB5">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rsidR="003339B6" w:rsidRPr="00EE3EB5" w:rsidRDefault="003339B6" w:rsidP="003339B6">
      <w:pPr>
        <w:pStyle w:val="len0"/>
        <w:contextualSpacing/>
        <w:jc w:val="both"/>
        <w:rPr>
          <w:rFonts w:ascii="Times New Roman" w:hAnsi="Times New Roman"/>
          <w:sz w:val="24"/>
          <w:szCs w:val="24"/>
          <w:lang w:eastAsia="en-US"/>
        </w:rPr>
      </w:pPr>
    </w:p>
    <w:p w:rsidR="003339B6" w:rsidRPr="00EE3EB5" w:rsidRDefault="003339B6" w:rsidP="003339B6">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t>Določila iz predhodnega odstavka tega člena ne veljajo v primeru, ko je:</w:t>
      </w:r>
    </w:p>
    <w:p w:rsidR="003339B6" w:rsidRPr="00EE3EB5" w:rsidRDefault="003339B6" w:rsidP="003339B6">
      <w:pPr>
        <w:pStyle w:val="len0"/>
        <w:numPr>
          <w:ilvl w:val="0"/>
          <w:numId w:val="2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oseba, ki se ji informacija razkrije, že posedovala takšno informacijo pred razkritjem informacije,</w:t>
      </w:r>
    </w:p>
    <w:p w:rsidR="003339B6" w:rsidRPr="00EE3EB5" w:rsidRDefault="003339B6" w:rsidP="003339B6">
      <w:pPr>
        <w:pStyle w:val="len0"/>
        <w:numPr>
          <w:ilvl w:val="0"/>
          <w:numId w:val="2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informacija pridobljena od tretje osebe, ki je upravičena razkriti takšno informacijo.</w:t>
      </w:r>
    </w:p>
    <w:p w:rsidR="003339B6" w:rsidRPr="00EE3EB5" w:rsidRDefault="003339B6" w:rsidP="003339B6">
      <w:pPr>
        <w:pStyle w:val="len0"/>
        <w:contextualSpacing/>
        <w:jc w:val="both"/>
        <w:rPr>
          <w:rFonts w:ascii="Times New Roman" w:hAnsi="Times New Roman"/>
          <w:sz w:val="24"/>
          <w:szCs w:val="24"/>
          <w:lang w:eastAsia="en-US"/>
        </w:rPr>
      </w:pPr>
    </w:p>
    <w:p w:rsidR="003339B6" w:rsidRPr="00EE3EB5" w:rsidRDefault="003339B6" w:rsidP="003339B6">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t>Tako dobavitelj kakor naročnik bosta razkrila zaupno informacijo samo tistim sodelavcem, ki so neposredno vključeni v izvajanje aktivnosti, ki so predmet te pogodbe. Vsaka stranka bo poskrbela, da bodo sodelavci pogodbenih strank obveščeni o zaupnosti informacij in da zaupnost spoštujejo.</w:t>
      </w:r>
    </w:p>
    <w:p w:rsidR="003339B6" w:rsidRPr="00EE3EB5" w:rsidRDefault="003339B6" w:rsidP="003339B6">
      <w:pPr>
        <w:pStyle w:val="len0"/>
        <w:contextualSpacing/>
        <w:jc w:val="both"/>
        <w:rPr>
          <w:rFonts w:ascii="Times New Roman" w:hAnsi="Times New Roman"/>
          <w:sz w:val="24"/>
          <w:szCs w:val="24"/>
          <w:lang w:eastAsia="en-US"/>
        </w:rPr>
      </w:pPr>
    </w:p>
    <w:p w:rsidR="003339B6"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rsidRPr="00EE3EB5">
        <w:t xml:space="preserve">Dobavitelj je upravičen, da v svojih reklamnih materialih in oglasih, kot tudi pri svojih ponudbah, navaja naročnika kot eno izmed svojih strank, za katero izvaja oz. je izvajal projekte in storitve. Pri tem je upravičen do navedbe okvirnih predmetov posameznih projektov, ki jih oz. jih je izvajal, če le to ne krši katerega izmed ostalih členov te pogodbe. </w:t>
      </w:r>
    </w:p>
    <w:p w:rsidR="003339B6" w:rsidRPr="00EE3EB5"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(varovanje podatkov – osebni podatki)</w:t>
      </w:r>
    </w:p>
    <w:p w:rsidR="003339B6" w:rsidRDefault="003339B6" w:rsidP="003339B6">
      <w:pPr>
        <w:pStyle w:val="Telobesedila2"/>
        <w:contextualSpacing/>
        <w:jc w:val="both"/>
        <w:rPr>
          <w:sz w:val="24"/>
          <w:szCs w:val="24"/>
        </w:rPr>
      </w:pPr>
    </w:p>
    <w:p w:rsidR="003339B6" w:rsidRDefault="003339B6" w:rsidP="003339B6">
      <w:pPr>
        <w:pStyle w:val="Telobesedila2"/>
        <w:contextualSpacing/>
        <w:jc w:val="both"/>
        <w:rPr>
          <w:sz w:val="24"/>
          <w:szCs w:val="24"/>
        </w:rPr>
      </w:pPr>
      <w:r w:rsidRPr="00EE3EB5">
        <w:rPr>
          <w:sz w:val="24"/>
          <w:szCs w:val="24"/>
        </w:rPr>
        <w:t>Dobavitelj se zavezuje, da bo skladno z 11. členom Zakona o varstvu osebnih podatkov (Uradni list RS, št. 94/07 – uradno prečiščeno besedilo, v nadaljevanju ZVOP-1) z osebnimi podatki, s katerimi bo seznanjen ali mu bodo dostopni pri opravljanju pogodbenega dela ali jih bo v zvezi s tem obdeloval,  ravnal v skladu z določili tega zakona</w:t>
      </w:r>
      <w:r>
        <w:rPr>
          <w:sz w:val="24"/>
          <w:szCs w:val="24"/>
        </w:rPr>
        <w:t>,</w:t>
      </w:r>
      <w:r w:rsidRPr="00EE3EB5">
        <w:rPr>
          <w:sz w:val="24"/>
          <w:szCs w:val="24"/>
        </w:rPr>
        <w:t xml:space="preserve">  predvsem, da osebnih podatkov ne bo uporabil za drugačen namen, kot je določen v  tej pogodbi. </w:t>
      </w:r>
    </w:p>
    <w:p w:rsidR="003339B6"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 xml:space="preserve">Naročnik z namenom izvajanja pogodbene obdelave po določilih 11. člena ZVOP-1 izroča naslednje osebne podatke določene v Katalogu zbirk osebnih podatkov naročnika: </w:t>
      </w:r>
      <w:r w:rsidRPr="00EE3EB5">
        <w:rPr>
          <w:i/>
          <w:iCs/>
          <w:sz w:val="24"/>
          <w:szCs w:val="24"/>
        </w:rPr>
        <w:t>osnovna medicinska dokumentacija</w:t>
      </w:r>
      <w:r w:rsidRPr="00EE3EB5">
        <w:rPr>
          <w:sz w:val="24"/>
          <w:szCs w:val="24"/>
        </w:rPr>
        <w:t>.</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Pogodbeni stranki se s podpisom te pogodbe zavezujeta, da zagotavljata ustrezne postopke in ukrepe iz 24. in 25. člena ZVOP-1.</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Dobavitelj izjavlja, da ima v svojem podjetju splošni akt o ukrepih in postopkih za varovanje osebnih podatkov v skladu z ZVOP-1 in da bo osebne podatke varoval v skladu s tem aktom. Izvod tega akta izroči dobavitelj naročniku ob podpisu te pogodbe.</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 xml:space="preserve">Dobavitelj se zavezuje, da bo osebne podatke varoval v skladu z določbami te pogodbe in  Pravilnika o zavarovanju osebnih in drugih podatkov v Ortopedski bolnišnici Valdoltra, ki je sestavni del te pogodbe. Naročnik je dolžan </w:t>
      </w:r>
      <w:r>
        <w:rPr>
          <w:sz w:val="24"/>
          <w:szCs w:val="24"/>
        </w:rPr>
        <w:t>dobavitelja</w:t>
      </w:r>
      <w:r w:rsidRPr="00EE3EB5">
        <w:rPr>
          <w:sz w:val="24"/>
          <w:szCs w:val="24"/>
        </w:rPr>
        <w:t xml:space="preserve"> obvestiti o spremembi, dopolnitvi oziroma razveljavitvi tega pravilnika.</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Dobavitelj ne sme osebnih podatkov posredovati drugim osebam oziroma javnosti in tudi ne objavljati na način, ki bi omogočal razkriti posameznika, na katerega se nanašajo. Kot razkritje zaupnih podatkov tretji osebi se šteje vsaka reprodukcija podatkov, v ustni ali pisni obliki, v celoti ali delih ali njegova distribucija tretji osebi, v celoti ali delih, ter vsaka druga oblika prenosa podatkov, ki so predmet te pogodbe oziroma s katerimi bodo seznanjeni ali jim bodo dostopni zaradi narave dela.</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Dobavitelj lahko razkrije zaupne podatke ob spoštovanju načel namembnosti in sorazmernosti v smislu določb ZVOP-1 samo svojim odgovornim zaposlenim in se jih obvezuje poučiti o varovanju podatkov. Obe stranki morata pred razkritjem podatkov s primernimi navodili in ukrepi zagotoviti, da uslužbenci zaupnih podatkov ne uporabijo v nasprotju z določili te pogodbe in ZVOP-1.</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Naročnik ima pravico nadzora nad izvajanjem postopkov in ukrepov iz prejšnjega odstavka tega člena.</w:t>
      </w:r>
    </w:p>
    <w:p w:rsidR="003339B6" w:rsidRPr="00EE3EB5" w:rsidRDefault="003339B6" w:rsidP="003339B6">
      <w:pPr>
        <w:pStyle w:val="Telobesedila2"/>
        <w:contextualSpacing/>
        <w:jc w:val="both"/>
        <w:rPr>
          <w:sz w:val="24"/>
          <w:szCs w:val="24"/>
        </w:rPr>
      </w:pPr>
    </w:p>
    <w:p w:rsidR="003339B6" w:rsidRDefault="003339B6" w:rsidP="003339B6">
      <w:pPr>
        <w:pStyle w:val="Telobesedila2"/>
        <w:contextualSpacing/>
        <w:jc w:val="both"/>
        <w:rPr>
          <w:sz w:val="24"/>
          <w:szCs w:val="24"/>
        </w:rPr>
      </w:pPr>
      <w:r w:rsidRPr="00EE3EB5">
        <w:rPr>
          <w:sz w:val="24"/>
          <w:szCs w:val="24"/>
        </w:rPr>
        <w:t>Dobavitelj ima pravico do dostopa in uporabe osebnih podatkov iz predhodnega odstavka tega člena pogodbe samo kadar obveznosti, ki so predmet te pogodbe ne more izpolniti drugače. Dobavitelj lahko osebne podatke hrani samo dokler jih uporablja, nato pa jih mora nemudoma izbrisati.</w:t>
      </w:r>
    </w:p>
    <w:p w:rsidR="003339B6" w:rsidRPr="00EE3EB5" w:rsidRDefault="003339B6" w:rsidP="003339B6">
      <w:pPr>
        <w:pStyle w:val="Telobesedila2"/>
        <w:contextualSpacing/>
        <w:jc w:val="both"/>
        <w:rPr>
          <w:sz w:val="24"/>
          <w:szCs w:val="24"/>
        </w:rPr>
      </w:pPr>
    </w:p>
    <w:p w:rsidR="003339B6" w:rsidRPr="00EE3EB5" w:rsidRDefault="003339B6" w:rsidP="003339B6">
      <w:pPr>
        <w:jc w:val="both"/>
      </w:pPr>
      <w:r w:rsidRPr="00EE3EB5">
        <w:lastRenderedPageBreak/>
        <w:t>Dobavitelj bo svoje obveznosti varovanja osebnih podatkov po tej pogodbi prenesel tudi na svoje morebitne pogodbene podizvajalce po predhodnem obvestilu in dogovoru z naročnikom, ki so ali bodo kakorkoli izvrševali celotna ali posamična dela v zvezi s to pogodbo. varstvo osebnih podatkov morata dobavitelj in podizvajalec določiti v pogodbi na enak način in v celoti, kot je določeno za dobavitelja.</w:t>
      </w:r>
    </w:p>
    <w:p w:rsidR="003339B6" w:rsidRPr="00EE3EB5" w:rsidRDefault="003339B6" w:rsidP="003339B6">
      <w:pPr>
        <w:jc w:val="both"/>
      </w:pPr>
    </w:p>
    <w:p w:rsidR="003339B6" w:rsidRPr="00EE3EB5" w:rsidRDefault="003339B6" w:rsidP="003339B6">
      <w:pPr>
        <w:jc w:val="both"/>
      </w:pPr>
      <w:r w:rsidRPr="00EE3EB5">
        <w:rPr>
          <w:bCs/>
        </w:rPr>
        <w:t>Pogodbeni stranki se dogovorita za protokol dostopa do produkcijskega sistema naročnika po katerem mora dobavitelj pred dostopom pridobiti odobritev s strani naročnika (elektronsko ali pisno). Nadalje mora dobavitelj dnevnik dostopa do produkcijskega okolja, kje zabeleži kdo, kdaj in zakaj je dostopal do produkcijskega okolja. Kadar dostop do produkcijskega okolja vsebuje tudi dostop do produkcijskih podatkov naročnika mora dobavitelj zagotoviti tudi evidenco o rokovanju s podatki – navesti mora do katerih podatkov je dostopal in kaj je s podatki naredil.</w:t>
      </w:r>
    </w:p>
    <w:p w:rsidR="003339B6" w:rsidRPr="00EE3EB5" w:rsidRDefault="003339B6" w:rsidP="003339B6">
      <w:pPr>
        <w:pStyle w:val="Telobesedila"/>
        <w:spacing w:after="0"/>
        <w:contextualSpacing/>
        <w:jc w:val="both"/>
        <w:rPr>
          <w:bCs/>
        </w:rPr>
      </w:pPr>
    </w:p>
    <w:p w:rsidR="003339B6" w:rsidRDefault="003339B6" w:rsidP="003339B6">
      <w:pPr>
        <w:pStyle w:val="Telobesedila"/>
        <w:spacing w:after="0"/>
        <w:contextualSpacing/>
        <w:jc w:val="both"/>
        <w:rPr>
          <w:bCs/>
        </w:rPr>
      </w:pPr>
      <w:r w:rsidRPr="00EE3EB5">
        <w:rPr>
          <w:bCs/>
        </w:rPr>
        <w:t>Dobavitelj se zavezuje, da bo o dostopih do produkcijskega okolja in podatkov poročal mesečno hkrati z rednimi poročili o izvedbi storitev.</w:t>
      </w:r>
    </w:p>
    <w:p w:rsidR="003339B6" w:rsidRPr="00EE3EB5" w:rsidRDefault="003339B6" w:rsidP="003339B6">
      <w:pPr>
        <w:pStyle w:val="Telobesedila"/>
        <w:spacing w:after="0"/>
        <w:contextualSpacing/>
        <w:jc w:val="both"/>
        <w:rPr>
          <w:bCs/>
        </w:rPr>
      </w:pPr>
    </w:p>
    <w:p w:rsidR="003339B6" w:rsidRDefault="003339B6" w:rsidP="003339B6">
      <w:pPr>
        <w:pStyle w:val="Telobesedila"/>
        <w:spacing w:after="0"/>
        <w:contextualSpacing/>
        <w:jc w:val="both"/>
        <w:rPr>
          <w:bCs/>
        </w:rPr>
      </w:pPr>
    </w:p>
    <w:p w:rsidR="003339B6" w:rsidRDefault="003339B6" w:rsidP="003339B6">
      <w:pPr>
        <w:pStyle w:val="Odstavekseznama"/>
        <w:numPr>
          <w:ilvl w:val="0"/>
          <w:numId w:val="20"/>
        </w:numPr>
        <w:jc w:val="both"/>
      </w:pPr>
      <w:r w:rsidRPr="00EE3EB5">
        <w:t>FINANČN</w:t>
      </w:r>
      <w:r>
        <w:t>O</w:t>
      </w:r>
      <w:r w:rsidRPr="00EE3EB5">
        <w:t xml:space="preserve"> ZAVAROVANJ</w:t>
      </w:r>
      <w:r>
        <w:t>E</w:t>
      </w:r>
      <w:r w:rsidRPr="00EE3EB5">
        <w:t xml:space="preserve"> </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jc w:val="center"/>
      </w:pPr>
      <w:r w:rsidRPr="00EE3EB5">
        <w:t xml:space="preserve"> (finančn</w:t>
      </w:r>
      <w:r>
        <w:t>o</w:t>
      </w:r>
      <w:r w:rsidRPr="00EE3EB5">
        <w:t xml:space="preserve"> zavarovanj</w:t>
      </w:r>
      <w:r>
        <w:t>e</w:t>
      </w:r>
      <w:r w:rsidRPr="00EE3EB5">
        <w:t>)</w:t>
      </w:r>
    </w:p>
    <w:p w:rsidR="003339B6" w:rsidRPr="00EE3EB5" w:rsidRDefault="003339B6" w:rsidP="003339B6"/>
    <w:p w:rsidR="003339B6" w:rsidRPr="00EE3EB5" w:rsidRDefault="003339B6" w:rsidP="003339B6">
      <w:pPr>
        <w:jc w:val="both"/>
      </w:pPr>
      <w:r w:rsidRPr="00EE3EB5">
        <w:t>Izvajalec je dolžan naročniku predložiti naslednj</w:t>
      </w:r>
      <w:r>
        <w:t>a</w:t>
      </w:r>
      <w:r w:rsidRPr="00EE3EB5">
        <w:t xml:space="preserve"> finančna zavarovanja:</w:t>
      </w:r>
    </w:p>
    <w:p w:rsidR="003339B6" w:rsidRPr="00EE3EB5" w:rsidRDefault="003339B6" w:rsidP="003339B6">
      <w:pPr>
        <w:jc w:val="both"/>
      </w:pPr>
    </w:p>
    <w:p w:rsidR="003339B6" w:rsidRPr="00EE3EB5" w:rsidRDefault="003339B6" w:rsidP="003339B6">
      <w:pPr>
        <w:numPr>
          <w:ilvl w:val="0"/>
          <w:numId w:val="5"/>
        </w:numPr>
        <w:jc w:val="both"/>
      </w:pPr>
      <w:r w:rsidRPr="00EE3EB5">
        <w:t xml:space="preserve">menico in menično izjavo s pooblastilom za njeno izpolnitev za dobro izvedbo pogodbenih obveznosti, na prvi poziv, v višini 10 % (deset odstotkov) pogodbene  cene z DDV, kot pogoj za veljavnost pogodbe, </w:t>
      </w:r>
      <w:r>
        <w:t xml:space="preserve">in sicer </w:t>
      </w:r>
      <w:r w:rsidRPr="00EE3EB5">
        <w:t xml:space="preserve">najkasneje v 10. dneh od sklenitve te pogodbe, </w:t>
      </w:r>
      <w:r>
        <w:t xml:space="preserve">s tem, da mora </w:t>
      </w:r>
      <w:r w:rsidRPr="00EE3EB5">
        <w:t>finančn</w:t>
      </w:r>
      <w:r>
        <w:t>o</w:t>
      </w:r>
      <w:r w:rsidRPr="00EE3EB5">
        <w:t xml:space="preserve"> zavarovanj</w:t>
      </w:r>
      <w:r>
        <w:t xml:space="preserve">e veljati še </w:t>
      </w:r>
      <w:r w:rsidRPr="00EE3EB5">
        <w:t xml:space="preserve">30 dni po podpisu </w:t>
      </w:r>
      <w:r>
        <w:t>prevzemnega</w:t>
      </w:r>
      <w:r w:rsidRPr="00EE3EB5">
        <w:t xml:space="preserve"> zapisnika</w:t>
      </w:r>
      <w:r>
        <w:t xml:space="preserve"> iz 6. člena te pogodbe.</w:t>
      </w:r>
      <w:r w:rsidRPr="00EE3EB5">
        <w:t xml:space="preserve">  </w:t>
      </w:r>
    </w:p>
    <w:p w:rsidR="003339B6" w:rsidRPr="00EE3EB5" w:rsidRDefault="003339B6" w:rsidP="003339B6">
      <w:pPr>
        <w:pStyle w:val="Telobesedila"/>
        <w:spacing w:after="0"/>
        <w:contextualSpacing/>
        <w:jc w:val="both"/>
        <w:rPr>
          <w:bCs/>
        </w:rPr>
      </w:pPr>
    </w:p>
    <w:p w:rsidR="003339B6" w:rsidRPr="00EE3EB5" w:rsidRDefault="003339B6" w:rsidP="003339B6">
      <w:pPr>
        <w:pStyle w:val="Telobesedila"/>
        <w:spacing w:after="0"/>
        <w:contextualSpacing/>
        <w:jc w:val="both"/>
        <w:rPr>
          <w:bCs/>
        </w:rPr>
      </w:pPr>
    </w:p>
    <w:p w:rsidR="003339B6" w:rsidRDefault="003339B6" w:rsidP="003339B6">
      <w:pPr>
        <w:pStyle w:val="Telobesedila"/>
        <w:numPr>
          <w:ilvl w:val="0"/>
          <w:numId w:val="20"/>
        </w:numPr>
        <w:spacing w:after="0"/>
        <w:contextualSpacing/>
        <w:jc w:val="both"/>
        <w:rPr>
          <w:bCs/>
        </w:rPr>
      </w:pPr>
      <w:r w:rsidRPr="00EE3EB5">
        <w:rPr>
          <w:bCs/>
        </w:rPr>
        <w:t>ODGOVORNE OSEBE ZA IZVAJANJE NALOG</w:t>
      </w:r>
    </w:p>
    <w:p w:rsidR="003339B6" w:rsidRPr="00EE3EB5" w:rsidRDefault="003339B6" w:rsidP="003339B6">
      <w:pPr>
        <w:pStyle w:val="Telobesedila"/>
        <w:spacing w:after="0"/>
        <w:ind w:left="720"/>
        <w:contextualSpacing/>
        <w:jc w:val="both"/>
        <w:rPr>
          <w:bCs/>
        </w:rPr>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(odgovorne osebe za izvajanje nalog)</w:t>
      </w:r>
    </w:p>
    <w:p w:rsidR="003339B6" w:rsidRDefault="003339B6" w:rsidP="003339B6"/>
    <w:p w:rsidR="003339B6" w:rsidRPr="00EE3EB5" w:rsidRDefault="003339B6" w:rsidP="003339B6">
      <w:r w:rsidRPr="00EE3EB5">
        <w:t xml:space="preserve">Skrbnik pogodbe </w:t>
      </w:r>
      <w:r>
        <w:t xml:space="preserve">in kontaktna oseba </w:t>
      </w:r>
      <w:r w:rsidRPr="00EE3EB5">
        <w:t>na strani naročnika je ___________________________________(ime in priimek, telefon, e-poštni naslov).</w:t>
      </w:r>
    </w:p>
    <w:p w:rsidR="003339B6" w:rsidRPr="00EE3EB5" w:rsidRDefault="003339B6" w:rsidP="003339B6"/>
    <w:p w:rsidR="003339B6" w:rsidRPr="00EE3EB5" w:rsidRDefault="003339B6" w:rsidP="003339B6">
      <w:r w:rsidRPr="00EE3EB5">
        <w:t xml:space="preserve">Skrbnik pogodbe </w:t>
      </w:r>
      <w:r>
        <w:t xml:space="preserve">in kontaktna oseba </w:t>
      </w:r>
      <w:r w:rsidRPr="00EE3EB5">
        <w:t>na strani dobavitelja je ___________________________________ (ime in priimek, telefon, e-poštni naslov).</w:t>
      </w:r>
    </w:p>
    <w:p w:rsidR="003339B6" w:rsidRPr="00EE3EB5" w:rsidRDefault="003339B6" w:rsidP="003339B6"/>
    <w:p w:rsidR="003339B6" w:rsidRDefault="003339B6" w:rsidP="003339B6">
      <w:pPr>
        <w:jc w:val="both"/>
      </w:pPr>
      <w:r w:rsidRPr="00EE3EB5">
        <w:t xml:space="preserve">O morebitni zamenjavi </w:t>
      </w:r>
      <w:r>
        <w:t xml:space="preserve">skrbnikov pogodbe oziroma kontaktnih oseb </w:t>
      </w:r>
      <w:r w:rsidRPr="00EE3EB5">
        <w:t>se pogodbeni stranki dogovorita pisno.</w:t>
      </w:r>
    </w:p>
    <w:p w:rsidR="003339B6" w:rsidRPr="00EE3EB5" w:rsidRDefault="003339B6" w:rsidP="003339B6">
      <w:pPr>
        <w:jc w:val="both"/>
      </w:pPr>
    </w:p>
    <w:p w:rsidR="003339B6" w:rsidRDefault="003339B6" w:rsidP="003339B6"/>
    <w:p w:rsidR="003339B6" w:rsidRDefault="003339B6" w:rsidP="003339B6">
      <w:pPr>
        <w:pStyle w:val="Odstavekseznama"/>
        <w:numPr>
          <w:ilvl w:val="0"/>
          <w:numId w:val="20"/>
        </w:numPr>
      </w:pPr>
      <w:r w:rsidRPr="00EE3EB5">
        <w:t>PROTIKORUPCIJSKA KLAVZULA</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lastRenderedPageBreak/>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(protikorupcijska klavzula)</w:t>
      </w: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V primeru, da se ugotovi, da je pri izvedbi javnega naročila, na podlagi katerega je podpisana ta</w:t>
      </w: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3339B6" w:rsidRDefault="003339B6" w:rsidP="003339B6">
      <w:pPr>
        <w:pStyle w:val="len"/>
        <w:numPr>
          <w:ilvl w:val="0"/>
          <w:numId w:val="0"/>
        </w:numPr>
        <w:spacing w:before="0"/>
        <w:jc w:val="left"/>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left"/>
        <w:rPr>
          <w:rFonts w:ascii="Times New Roman" w:hAnsi="Times New Roman" w:cs="Times New Roman"/>
          <w:color w:val="auto"/>
          <w:sz w:val="24"/>
          <w:szCs w:val="24"/>
        </w:rPr>
      </w:pPr>
    </w:p>
    <w:p w:rsidR="003339B6" w:rsidRDefault="003339B6" w:rsidP="003339B6">
      <w:pPr>
        <w:pStyle w:val="Odstavekseznama"/>
        <w:numPr>
          <w:ilvl w:val="0"/>
          <w:numId w:val="20"/>
        </w:numPr>
      </w:pPr>
      <w:r w:rsidRPr="00EE3EB5">
        <w:t>OPROSTITEV ODGOVORNOSTI</w:t>
      </w:r>
    </w:p>
    <w:p w:rsidR="003339B6" w:rsidRPr="00EE3EB5" w:rsidRDefault="003339B6" w:rsidP="003339B6">
      <w:pPr>
        <w:pStyle w:val="Odstavekseznama"/>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jc w:val="center"/>
      </w:pPr>
      <w:r w:rsidRPr="00EE3EB5">
        <w:t>(izredne okoliščine)</w:t>
      </w:r>
    </w:p>
    <w:p w:rsidR="003339B6" w:rsidRPr="00EE3EB5" w:rsidRDefault="003339B6" w:rsidP="003339B6">
      <w:pPr>
        <w:jc w:val="center"/>
      </w:pPr>
    </w:p>
    <w:p w:rsidR="003339B6" w:rsidRPr="00EE3EB5" w:rsidRDefault="003339B6" w:rsidP="003339B6">
      <w:pPr>
        <w:pStyle w:val="Pripombabesedilo"/>
        <w:jc w:val="both"/>
        <w:rPr>
          <w:sz w:val="24"/>
          <w:szCs w:val="24"/>
        </w:rPr>
      </w:pPr>
      <w:r w:rsidRPr="00EE3EB5">
        <w:rPr>
          <w:sz w:val="24"/>
          <w:szCs w:val="24"/>
        </w:rPr>
        <w:t>Prekoračitev pogodbenih rokov opravičujejo naslednje izredne okoliščine:</w:t>
      </w:r>
    </w:p>
    <w:p w:rsidR="003339B6" w:rsidRPr="00EE3EB5" w:rsidRDefault="003339B6" w:rsidP="003339B6">
      <w:pPr>
        <w:pStyle w:val="Odstavekseznama"/>
        <w:numPr>
          <w:ilvl w:val="0"/>
          <w:numId w:val="21"/>
        </w:numPr>
      </w:pPr>
      <w:r w:rsidRPr="00EE3EB5">
        <w:t>višja sila,</w:t>
      </w:r>
    </w:p>
    <w:p w:rsidR="003339B6" w:rsidRPr="00EE3EB5" w:rsidRDefault="003339B6" w:rsidP="003339B6">
      <w:pPr>
        <w:pStyle w:val="Odstavekseznama"/>
        <w:numPr>
          <w:ilvl w:val="0"/>
          <w:numId w:val="21"/>
        </w:numPr>
        <w:jc w:val="both"/>
      </w:pPr>
      <w:r w:rsidRPr="00EE3EB5">
        <w:t>ukrepi državnih organov ali organov lokalne skupnosti, ki bi zadevali izpolnitev pogodbenih obveznosti,</w:t>
      </w:r>
    </w:p>
    <w:p w:rsidR="003339B6" w:rsidRPr="00EE3EB5" w:rsidRDefault="003339B6" w:rsidP="003339B6">
      <w:pPr>
        <w:pStyle w:val="Odstavekseznama"/>
        <w:numPr>
          <w:ilvl w:val="0"/>
          <w:numId w:val="21"/>
        </w:numPr>
        <w:jc w:val="both"/>
      </w:pPr>
      <w:r w:rsidRPr="00EE3EB5">
        <w:t>ravnanje tretjih oseb, ki onemogočajo izvedbo pogodbenih obveznosti in ki niso posledica krivdnega ravnanja pogodbenih strank.</w:t>
      </w:r>
    </w:p>
    <w:p w:rsidR="003339B6" w:rsidRPr="00EE3EB5" w:rsidRDefault="003339B6" w:rsidP="003339B6">
      <w:pPr>
        <w:pStyle w:val="Pripombabesedilo"/>
        <w:jc w:val="both"/>
        <w:rPr>
          <w:sz w:val="24"/>
          <w:szCs w:val="24"/>
        </w:rPr>
      </w:pPr>
    </w:p>
    <w:p w:rsidR="003339B6" w:rsidRDefault="003339B6" w:rsidP="003339B6">
      <w:pPr>
        <w:jc w:val="both"/>
      </w:pPr>
      <w:r w:rsidRPr="00EE3EB5">
        <w:t>V primeru nastopa izrednih okoliščin bosta pogodbe</w:t>
      </w:r>
      <w:r>
        <w:t>ni</w:t>
      </w:r>
      <w:r w:rsidRPr="00EE3EB5">
        <w:t xml:space="preserve"> stranki okoliščine sproti obravnavali in časovno ovrednotili ter določili ustrezen novi rok za izvedbo svojih obveznosti.</w:t>
      </w:r>
    </w:p>
    <w:p w:rsidR="003339B6" w:rsidRPr="00EE3EB5" w:rsidRDefault="003339B6" w:rsidP="003339B6">
      <w:pPr>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 člen</w:t>
      </w:r>
    </w:p>
    <w:p w:rsidR="003339B6" w:rsidRPr="00EE3EB5" w:rsidRDefault="003339B6" w:rsidP="003339B6">
      <w:pPr>
        <w:jc w:val="center"/>
      </w:pPr>
      <w:r w:rsidRPr="00EE3EB5">
        <w:t xml:space="preserve"> (višja sila)</w:t>
      </w:r>
    </w:p>
    <w:p w:rsidR="003339B6" w:rsidRPr="00EE3EB5" w:rsidRDefault="003339B6" w:rsidP="003339B6">
      <w:pPr>
        <w:jc w:val="center"/>
      </w:pPr>
    </w:p>
    <w:p w:rsidR="003339B6" w:rsidRPr="00EE3EB5" w:rsidRDefault="003339B6" w:rsidP="003339B6">
      <w:pPr>
        <w:jc w:val="both"/>
      </w:pPr>
      <w:r w:rsidRPr="00EE3EB5">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3339B6" w:rsidRPr="00EE3EB5" w:rsidRDefault="003339B6" w:rsidP="003339B6"/>
    <w:p w:rsidR="003339B6" w:rsidRPr="00EE3EB5" w:rsidRDefault="003339B6" w:rsidP="003339B6">
      <w:r w:rsidRPr="00EE3EB5">
        <w:t>Pomanjkanje delovne sile in pomanjkanje materiala ali opreme ne velja za višjo silo.</w:t>
      </w:r>
    </w:p>
    <w:p w:rsidR="003339B6" w:rsidRPr="00EE3EB5" w:rsidRDefault="003339B6" w:rsidP="003339B6"/>
    <w:p w:rsidR="003339B6" w:rsidRPr="00EE3EB5" w:rsidRDefault="003339B6" w:rsidP="003339B6">
      <w:pPr>
        <w:jc w:val="both"/>
      </w:pPr>
      <w:r w:rsidRPr="00EE3EB5">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 izvedbe del in dobave opreme.</w:t>
      </w:r>
    </w:p>
    <w:p w:rsidR="003339B6" w:rsidRPr="00EE3EB5" w:rsidRDefault="003339B6" w:rsidP="003339B6"/>
    <w:p w:rsidR="003339B6" w:rsidRPr="00EE3EB5" w:rsidRDefault="003339B6" w:rsidP="003339B6"/>
    <w:p w:rsidR="003339B6" w:rsidRDefault="003339B6" w:rsidP="003339B6">
      <w:pPr>
        <w:pStyle w:val="Odstavekseznama"/>
        <w:numPr>
          <w:ilvl w:val="0"/>
          <w:numId w:val="20"/>
        </w:numPr>
        <w:autoSpaceDE w:val="0"/>
        <w:autoSpaceDN w:val="0"/>
        <w:adjustRightInd w:val="0"/>
        <w:jc w:val="both"/>
      </w:pPr>
      <w:r w:rsidRPr="00EE3EB5">
        <w:t>KONČNE DOLOČBE</w:t>
      </w:r>
    </w:p>
    <w:p w:rsidR="003339B6" w:rsidRPr="00EE3EB5" w:rsidRDefault="003339B6" w:rsidP="003339B6">
      <w:pPr>
        <w:pStyle w:val="Odstavekseznama"/>
        <w:autoSpaceDE w:val="0"/>
        <w:autoSpaceDN w:val="0"/>
        <w:adjustRightInd w:val="0"/>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pPr>
      <w:r w:rsidRPr="00EE3EB5">
        <w:t>(sestavni deli pogodbe)</w:t>
      </w:r>
    </w:p>
    <w:p w:rsidR="003339B6" w:rsidRPr="00EE3EB5" w:rsidRDefault="003339B6" w:rsidP="003339B6">
      <w:pPr>
        <w:autoSpaceDE w:val="0"/>
        <w:autoSpaceDN w:val="0"/>
        <w:adjustRightInd w:val="0"/>
        <w:jc w:val="both"/>
      </w:pPr>
    </w:p>
    <w:p w:rsidR="003339B6" w:rsidRPr="00EE3EB5" w:rsidRDefault="003339B6" w:rsidP="003339B6">
      <w:pPr>
        <w:contextualSpacing/>
      </w:pPr>
      <w:r w:rsidRPr="00EE3EB5">
        <w:t>Sestavni deli te pogodbe so:</w:t>
      </w:r>
    </w:p>
    <w:p w:rsidR="003339B6" w:rsidRPr="00EE3EB5" w:rsidRDefault="003339B6" w:rsidP="003339B6">
      <w:pPr>
        <w:pStyle w:val="Telobesedila"/>
        <w:numPr>
          <w:ilvl w:val="0"/>
          <w:numId w:val="28"/>
        </w:numPr>
        <w:spacing w:after="0"/>
        <w:contextualSpacing/>
        <w:jc w:val="both"/>
        <w:rPr>
          <w:bCs/>
        </w:rPr>
      </w:pPr>
      <w:r w:rsidRPr="00EE3EB5">
        <w:rPr>
          <w:bCs/>
        </w:rPr>
        <w:t xml:space="preserve">Priloga VDP (s </w:t>
      </w:r>
      <w:r w:rsidRPr="00EE3EB5">
        <w:t>terminskim planom),</w:t>
      </w:r>
    </w:p>
    <w:p w:rsidR="003339B6" w:rsidRPr="00EE3EB5" w:rsidRDefault="003339B6" w:rsidP="003339B6">
      <w:pPr>
        <w:pStyle w:val="Telobesedila"/>
        <w:numPr>
          <w:ilvl w:val="0"/>
          <w:numId w:val="28"/>
        </w:numPr>
        <w:spacing w:after="0"/>
        <w:contextualSpacing/>
        <w:jc w:val="both"/>
        <w:rPr>
          <w:bCs/>
        </w:rPr>
      </w:pPr>
      <w:r w:rsidRPr="00EE3EB5">
        <w:rPr>
          <w:bCs/>
        </w:rPr>
        <w:t>Dokumentacija v zvezi z oddajo javnega naročila,</w:t>
      </w:r>
    </w:p>
    <w:p w:rsidR="003339B6" w:rsidRDefault="003339B6" w:rsidP="003339B6">
      <w:pPr>
        <w:pStyle w:val="Telobesedila"/>
        <w:numPr>
          <w:ilvl w:val="0"/>
          <w:numId w:val="28"/>
        </w:numPr>
        <w:spacing w:after="0"/>
        <w:contextualSpacing/>
        <w:jc w:val="both"/>
        <w:rPr>
          <w:bCs/>
        </w:rPr>
      </w:pPr>
      <w:r w:rsidRPr="00EE3EB5">
        <w:rPr>
          <w:bCs/>
        </w:rPr>
        <w:t>ponudba dobavitelja.</w:t>
      </w:r>
    </w:p>
    <w:p w:rsidR="003339B6" w:rsidRPr="00EE3EB5" w:rsidRDefault="003339B6" w:rsidP="003339B6">
      <w:pPr>
        <w:pStyle w:val="Telobesedila"/>
        <w:numPr>
          <w:ilvl w:val="0"/>
          <w:numId w:val="28"/>
        </w:numPr>
        <w:spacing w:after="0"/>
        <w:contextualSpacing/>
        <w:jc w:val="both"/>
        <w:rPr>
          <w:bCs/>
        </w:rPr>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rPr>
          <w:bCs/>
        </w:rPr>
      </w:pPr>
      <w:r w:rsidRPr="00EE3EB5">
        <w:rPr>
          <w:bCs/>
        </w:rPr>
        <w:t>(uporaba predpisov)</w:t>
      </w:r>
    </w:p>
    <w:p w:rsidR="003339B6" w:rsidRPr="00EE3EB5" w:rsidRDefault="003339B6" w:rsidP="003339B6">
      <w:pPr>
        <w:autoSpaceDE w:val="0"/>
        <w:autoSpaceDN w:val="0"/>
        <w:adjustRightInd w:val="0"/>
        <w:jc w:val="both"/>
      </w:pPr>
    </w:p>
    <w:p w:rsidR="003339B6" w:rsidRPr="00EE3EB5" w:rsidRDefault="003339B6" w:rsidP="003339B6">
      <w:pPr>
        <w:autoSpaceDE w:val="0"/>
        <w:autoSpaceDN w:val="0"/>
        <w:adjustRightInd w:val="0"/>
        <w:jc w:val="both"/>
      </w:pPr>
      <w:r w:rsidRPr="00EE3EB5">
        <w:t>Za vprašanja, ki jih ta pogodba ne določa, se uporabljajo določbe Obligacijskega zakonika (OZ) in Zakona o javnih naročilih (ZJN-3), oziroma drugih predpisov, ki urejajo javna naročila v Republiki Sloveniji.</w:t>
      </w:r>
    </w:p>
    <w:p w:rsidR="003339B6" w:rsidRPr="00EE3EB5" w:rsidRDefault="003339B6" w:rsidP="003339B6">
      <w:pPr>
        <w:autoSpaceDE w:val="0"/>
        <w:autoSpaceDN w:val="0"/>
        <w:adjustRightInd w:val="0"/>
        <w:jc w:val="both"/>
      </w:pPr>
    </w:p>
    <w:p w:rsidR="003339B6" w:rsidRDefault="003339B6" w:rsidP="003339B6">
      <w:pPr>
        <w:autoSpaceDE w:val="0"/>
        <w:autoSpaceDN w:val="0"/>
        <w:adjustRightInd w:val="0"/>
        <w:jc w:val="both"/>
      </w:pPr>
      <w:r w:rsidRPr="00EE3EB5">
        <w:t>Če se katerakoli določba te pogodbe  izkaže za nično ali kakorkoli drugače za neveljavno, to ne vpliva na ostale določbe te pogodbe oziroma na pogodbo v celoti, če lahko sporazum obstaja tudi nične oziroma neveljavne določbe.</w:t>
      </w:r>
    </w:p>
    <w:p w:rsidR="003339B6" w:rsidRPr="00EE3EB5" w:rsidRDefault="003339B6" w:rsidP="003339B6">
      <w:pPr>
        <w:autoSpaceDE w:val="0"/>
        <w:autoSpaceDN w:val="0"/>
        <w:adjustRightInd w:val="0"/>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rPr>
          <w:bCs/>
        </w:rPr>
      </w:pPr>
      <w:r w:rsidRPr="00EE3EB5">
        <w:rPr>
          <w:bCs/>
        </w:rPr>
        <w:t>(reševanje sporov)</w:t>
      </w:r>
    </w:p>
    <w:p w:rsidR="003339B6" w:rsidRPr="00EE3EB5" w:rsidRDefault="003339B6" w:rsidP="003339B6">
      <w:pPr>
        <w:autoSpaceDE w:val="0"/>
        <w:autoSpaceDN w:val="0"/>
        <w:adjustRightInd w:val="0"/>
        <w:jc w:val="both"/>
      </w:pPr>
    </w:p>
    <w:p w:rsidR="003339B6" w:rsidRDefault="003339B6" w:rsidP="003339B6">
      <w:pPr>
        <w:autoSpaceDE w:val="0"/>
        <w:autoSpaceDN w:val="0"/>
        <w:adjustRightInd w:val="0"/>
        <w:jc w:val="both"/>
      </w:pPr>
      <w:r w:rsidRPr="00EE3EB5">
        <w:t>Morebitne spore iz pogodbe, bosta pogodbe</w:t>
      </w:r>
      <w:r>
        <w:t>ni stranki</w:t>
      </w:r>
      <w:r w:rsidRPr="00EE3EB5">
        <w:t xml:space="preserve"> najprej skušala rešiti na miren način sporazumno oziroma z </w:t>
      </w:r>
      <w:proofErr w:type="spellStart"/>
      <w:r w:rsidRPr="00EE3EB5">
        <w:t>mediacijo</w:t>
      </w:r>
      <w:proofErr w:type="spellEnd"/>
      <w:r w:rsidRPr="00EE3EB5">
        <w:t>, če spora na ta način ne bi uspeli rešiti, soglašata, da je za reševanje spora pristojno sodišče v Kopru. Uporabljalo se bo pravo Republike Slovenije.</w:t>
      </w:r>
    </w:p>
    <w:p w:rsidR="003339B6" w:rsidRPr="00EE3EB5" w:rsidRDefault="003339B6" w:rsidP="003339B6">
      <w:pPr>
        <w:autoSpaceDE w:val="0"/>
        <w:autoSpaceDN w:val="0"/>
        <w:adjustRightInd w:val="0"/>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rPr>
          <w:bCs/>
        </w:rPr>
      </w:pPr>
      <w:r w:rsidRPr="00EE3EB5">
        <w:rPr>
          <w:bCs/>
        </w:rPr>
        <w:t xml:space="preserve"> (veljavnost in spremembe pogodbe)</w:t>
      </w:r>
    </w:p>
    <w:p w:rsidR="003339B6" w:rsidRPr="00EE3EB5" w:rsidRDefault="003339B6" w:rsidP="003339B6">
      <w:pPr>
        <w:autoSpaceDE w:val="0"/>
        <w:autoSpaceDN w:val="0"/>
        <w:adjustRightInd w:val="0"/>
        <w:jc w:val="center"/>
        <w:rPr>
          <w:bCs/>
        </w:rPr>
      </w:pPr>
    </w:p>
    <w:p w:rsidR="003339B6" w:rsidRPr="00EE3EB5" w:rsidRDefault="003339B6" w:rsidP="003339B6">
      <w:pPr>
        <w:jc w:val="both"/>
        <w:rPr>
          <w:bCs/>
        </w:rPr>
      </w:pPr>
      <w:r w:rsidRPr="00EE3EB5">
        <w:rPr>
          <w:bCs/>
        </w:rPr>
        <w:t>Pogodba začne veljati, ko jo podpišeta obe pogodbeni stranki in ko dobavitelj predloži zavarovanje za dobro izvedbo pogodbenih obveznosti.</w:t>
      </w:r>
    </w:p>
    <w:p w:rsidR="003339B6" w:rsidRPr="00EE3EB5" w:rsidRDefault="003339B6" w:rsidP="003339B6">
      <w:pPr>
        <w:autoSpaceDE w:val="0"/>
        <w:autoSpaceDN w:val="0"/>
        <w:adjustRightInd w:val="0"/>
      </w:pPr>
    </w:p>
    <w:p w:rsidR="003339B6" w:rsidRPr="00EE3EB5" w:rsidRDefault="003339B6" w:rsidP="003339B6">
      <w:pPr>
        <w:autoSpaceDE w:val="0"/>
        <w:autoSpaceDN w:val="0"/>
        <w:adjustRightInd w:val="0"/>
        <w:jc w:val="both"/>
      </w:pPr>
      <w:r w:rsidRPr="00EE3EB5">
        <w:t>Morebitne spremembe te pogodbe so veljavne le, če so sklenjene v pisni obliki.</w:t>
      </w:r>
    </w:p>
    <w:p w:rsidR="003339B6" w:rsidRPr="00EE3EB5" w:rsidRDefault="003339B6" w:rsidP="003339B6">
      <w:pPr>
        <w:autoSpaceDE w:val="0"/>
        <w:autoSpaceDN w:val="0"/>
        <w:adjustRightInd w:val="0"/>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pPr>
      <w:r w:rsidRPr="00EE3EB5">
        <w:t>(odstop od pogodbe)</w:t>
      </w:r>
    </w:p>
    <w:p w:rsidR="003339B6" w:rsidRPr="00EE3EB5" w:rsidRDefault="003339B6" w:rsidP="003339B6">
      <w:pPr>
        <w:autoSpaceDE w:val="0"/>
        <w:autoSpaceDN w:val="0"/>
        <w:adjustRightInd w:val="0"/>
        <w:jc w:val="center"/>
      </w:pPr>
    </w:p>
    <w:p w:rsidR="003339B6" w:rsidRPr="00EE3EB5" w:rsidRDefault="003339B6" w:rsidP="003339B6">
      <w:pPr>
        <w:autoSpaceDE w:val="0"/>
        <w:autoSpaceDN w:val="0"/>
        <w:adjustRightInd w:val="0"/>
        <w:jc w:val="both"/>
      </w:pPr>
      <w:r w:rsidRPr="00EE3EB5">
        <w:t>Naročnik lahko odstopi od pogodbe, če dobavitelj ne izpolnjuje svojih obveznosti iz pogodbe, zlasti  če:</w:t>
      </w:r>
    </w:p>
    <w:p w:rsidR="003339B6" w:rsidRDefault="003339B6" w:rsidP="003339B6">
      <w:pPr>
        <w:pStyle w:val="Odstavekseznama"/>
        <w:numPr>
          <w:ilvl w:val="0"/>
          <w:numId w:val="4"/>
        </w:numPr>
        <w:autoSpaceDE w:val="0"/>
        <w:autoSpaceDN w:val="0"/>
        <w:adjustRightInd w:val="0"/>
        <w:jc w:val="both"/>
        <w:outlineLvl w:val="0"/>
      </w:pPr>
      <w:r w:rsidRPr="00EE3EB5">
        <w:t>dobavi kakovostno neustrezno opremo, ki ne izpolnjuje strokovnih zahtev naročnika in ga na zahtevo naročnika ne zamenja,</w:t>
      </w:r>
    </w:p>
    <w:p w:rsidR="003339B6" w:rsidRPr="00EE3EB5" w:rsidRDefault="003339B6" w:rsidP="003339B6">
      <w:pPr>
        <w:pStyle w:val="Odstavekseznama"/>
        <w:numPr>
          <w:ilvl w:val="0"/>
          <w:numId w:val="4"/>
        </w:numPr>
        <w:autoSpaceDE w:val="0"/>
        <w:autoSpaceDN w:val="0"/>
        <w:adjustRightInd w:val="0"/>
        <w:jc w:val="both"/>
        <w:outlineLvl w:val="0"/>
      </w:pPr>
      <w:r>
        <w:t xml:space="preserve">ne izvede pogodbenih del </w:t>
      </w:r>
      <w:r w:rsidRPr="00EE3EB5">
        <w:t>v skladu z dogovorjeno metodologijo in terminskim načrtom</w:t>
      </w:r>
      <w:r>
        <w:t xml:space="preserve">, ki je </w:t>
      </w:r>
      <w:r w:rsidRPr="00EE3EB5">
        <w:t>priloga te pogodbe</w:t>
      </w:r>
      <w:r>
        <w:t>,</w:t>
      </w:r>
      <w:r w:rsidRPr="00EE3EB5">
        <w:t xml:space="preserve"> ter</w:t>
      </w:r>
      <w:r>
        <w:t xml:space="preserve"> z</w:t>
      </w:r>
      <w:r w:rsidRPr="00EE3EB5">
        <w:t xml:space="preserve"> veljavnimi slovenskimi standardi</w:t>
      </w:r>
      <w:r>
        <w:t>,</w:t>
      </w:r>
    </w:p>
    <w:p w:rsidR="003339B6" w:rsidRDefault="003339B6" w:rsidP="003339B6">
      <w:pPr>
        <w:pStyle w:val="Odstavekseznama"/>
        <w:numPr>
          <w:ilvl w:val="0"/>
          <w:numId w:val="4"/>
        </w:numPr>
        <w:autoSpaceDE w:val="0"/>
        <w:autoSpaceDN w:val="0"/>
        <w:adjustRightInd w:val="0"/>
        <w:jc w:val="both"/>
      </w:pPr>
      <w:r w:rsidRPr="008453FA">
        <w:t xml:space="preserve">dobavitelj </w:t>
      </w:r>
      <w:r>
        <w:t>ne izpolni vseh pogodbenih obveznosti v roku iz 4. člena pogodbe,</w:t>
      </w:r>
    </w:p>
    <w:p w:rsidR="003339B6" w:rsidRPr="00EE3EB5" w:rsidRDefault="003339B6" w:rsidP="003339B6">
      <w:pPr>
        <w:pStyle w:val="Odstavekseznama"/>
        <w:numPr>
          <w:ilvl w:val="0"/>
          <w:numId w:val="4"/>
        </w:numPr>
        <w:autoSpaceDE w:val="0"/>
        <w:autoSpaceDN w:val="0"/>
        <w:adjustRightInd w:val="0"/>
        <w:jc w:val="both"/>
      </w:pPr>
      <w:r w:rsidRPr="00EE3EB5">
        <w:t>drugače grobo krši določila pogodbe.</w:t>
      </w:r>
    </w:p>
    <w:p w:rsidR="003339B6" w:rsidRPr="00EE3EB5" w:rsidRDefault="003339B6" w:rsidP="003339B6">
      <w:pPr>
        <w:autoSpaceDE w:val="0"/>
        <w:autoSpaceDN w:val="0"/>
        <w:adjustRightInd w:val="0"/>
        <w:jc w:val="both"/>
      </w:pPr>
    </w:p>
    <w:p w:rsidR="003339B6" w:rsidRDefault="003339B6" w:rsidP="003339B6">
      <w:pPr>
        <w:autoSpaceDE w:val="0"/>
        <w:autoSpaceDN w:val="0"/>
        <w:adjustRightInd w:val="0"/>
        <w:jc w:val="both"/>
      </w:pPr>
      <w:r w:rsidRPr="00507A5D">
        <w:t xml:space="preserve">Naročnik lahko odstopi od pogodbe v primerih iz prvega odstavka  tega člena po predhodnem pisnem pozivu </w:t>
      </w:r>
      <w:r>
        <w:t xml:space="preserve">dobavitelju na </w:t>
      </w:r>
      <w:r w:rsidRPr="00507A5D">
        <w:t>izpolnit</w:t>
      </w:r>
      <w:r>
        <w:t>e</w:t>
      </w:r>
      <w:r w:rsidRPr="00507A5D">
        <w:t>v pogodbenih obveznosti, dobavitelj pa te obveznosti v dodatnem roku n</w:t>
      </w:r>
      <w:r>
        <w:t>e</w:t>
      </w:r>
      <w:r w:rsidRPr="00507A5D">
        <w:t xml:space="preserve"> izpolni.</w:t>
      </w:r>
      <w:r>
        <w:t xml:space="preserve"> </w:t>
      </w:r>
      <w:r w:rsidRPr="00EE3EB5">
        <w:t>Šteje se, da odstop učinkuje v roku 7 dni od</w:t>
      </w:r>
      <w:r>
        <w:t xml:space="preserve"> datuma, ko dobavitelj p</w:t>
      </w:r>
      <w:r w:rsidRPr="00EE3EB5">
        <w:t>rejm</w:t>
      </w:r>
      <w:r>
        <w:t>e</w:t>
      </w:r>
      <w:r w:rsidRPr="00EE3EB5">
        <w:t xml:space="preserve"> </w:t>
      </w:r>
      <w:r>
        <w:t xml:space="preserve">naročnikovo </w:t>
      </w:r>
      <w:r w:rsidRPr="00EE3EB5">
        <w:t>pisn</w:t>
      </w:r>
      <w:r>
        <w:t>o odstopno</w:t>
      </w:r>
      <w:r w:rsidRPr="00EE3EB5">
        <w:t xml:space="preserve"> izjav</w:t>
      </w:r>
      <w:r>
        <w:t>o.</w:t>
      </w:r>
    </w:p>
    <w:p w:rsidR="003339B6" w:rsidRPr="00EE3EB5" w:rsidRDefault="003339B6" w:rsidP="003339B6">
      <w:pPr>
        <w:autoSpaceDE w:val="0"/>
        <w:autoSpaceDN w:val="0"/>
        <w:adjustRightInd w:val="0"/>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pPr>
      <w:r w:rsidRPr="00EE3EB5">
        <w:t>(kršitev delovne, okoljske ali socialne zakonodaje)</w:t>
      </w:r>
    </w:p>
    <w:p w:rsidR="003339B6" w:rsidRPr="00EE3EB5" w:rsidRDefault="003339B6" w:rsidP="003339B6">
      <w:pPr>
        <w:autoSpaceDE w:val="0"/>
        <w:autoSpaceDN w:val="0"/>
        <w:adjustRightInd w:val="0"/>
        <w:jc w:val="center"/>
      </w:pPr>
    </w:p>
    <w:p w:rsidR="003339B6" w:rsidRPr="00EE3EB5" w:rsidRDefault="003339B6" w:rsidP="003339B6">
      <w:pPr>
        <w:autoSpaceDE w:val="0"/>
        <w:autoSpaceDN w:val="0"/>
        <w:adjustRightInd w:val="0"/>
        <w:jc w:val="both"/>
      </w:pPr>
      <w:r w:rsidRPr="00EE3EB5">
        <w:lastRenderedPageBreak/>
        <w:t>Pogodba preneha veljati, če je naročnik seznanjen, da je pristojni državni organ ali sodišče s pravnomočno odločitvijo ugotovilo kršitev delovne, okoljske ali socialne zakonodaje s dobavitelja ali njegovega podizvajalca.</w:t>
      </w:r>
    </w:p>
    <w:p w:rsidR="003339B6" w:rsidRPr="00EE3EB5" w:rsidRDefault="003339B6" w:rsidP="003339B6">
      <w:pPr>
        <w:autoSpaceDE w:val="0"/>
        <w:autoSpaceDN w:val="0"/>
        <w:adjustRightInd w:val="0"/>
        <w:jc w:val="both"/>
      </w:pPr>
    </w:p>
    <w:p w:rsidR="003339B6" w:rsidRPr="00EE3EB5" w:rsidRDefault="003339B6" w:rsidP="003339B6">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autoSpaceDE w:val="0"/>
        <w:autoSpaceDN w:val="0"/>
        <w:adjustRightInd w:val="0"/>
        <w:jc w:val="center"/>
        <w:rPr>
          <w:bCs/>
        </w:rPr>
      </w:pPr>
      <w:r w:rsidRPr="00EE3EB5">
        <w:rPr>
          <w:bCs/>
        </w:rPr>
        <w:t>(število izvodov)</w:t>
      </w:r>
    </w:p>
    <w:p w:rsidR="003339B6" w:rsidRPr="00EE3EB5" w:rsidRDefault="003339B6" w:rsidP="003339B6">
      <w:pPr>
        <w:autoSpaceDE w:val="0"/>
        <w:autoSpaceDN w:val="0"/>
        <w:adjustRightInd w:val="0"/>
        <w:jc w:val="center"/>
        <w:rPr>
          <w:bCs/>
        </w:rPr>
      </w:pPr>
    </w:p>
    <w:p w:rsidR="003339B6" w:rsidRPr="00EE3EB5" w:rsidRDefault="003339B6" w:rsidP="003339B6">
      <w:pPr>
        <w:autoSpaceDE w:val="0"/>
        <w:autoSpaceDN w:val="0"/>
        <w:adjustRightInd w:val="0"/>
        <w:jc w:val="both"/>
      </w:pPr>
      <w:r w:rsidRPr="00EE3EB5">
        <w:t>Pogodba je sestavljena v dveh enakih izvodih, od katerih prejme vsaka stranka sporazuma po en izvod.</w:t>
      </w:r>
    </w:p>
    <w:p w:rsidR="003339B6" w:rsidRPr="00EE3EB5" w:rsidRDefault="003339B6" w:rsidP="003339B6">
      <w:pPr>
        <w:jc w:val="both"/>
      </w:pPr>
    </w:p>
    <w:p w:rsidR="003339B6" w:rsidRPr="00EE3EB5" w:rsidRDefault="003339B6" w:rsidP="003339B6">
      <w:pPr>
        <w:jc w:val="both"/>
      </w:pPr>
    </w:p>
    <w:p w:rsidR="003339B6" w:rsidRPr="00EE3EB5" w:rsidRDefault="003339B6" w:rsidP="003339B6">
      <w:pPr>
        <w:jc w:val="both"/>
      </w:pPr>
    </w:p>
    <w:p w:rsidR="003339B6" w:rsidRPr="00EE3EB5" w:rsidRDefault="003339B6" w:rsidP="003339B6">
      <w:pPr>
        <w:autoSpaceDE w:val="0"/>
        <w:autoSpaceDN w:val="0"/>
        <w:adjustRightInd w:val="0"/>
        <w:jc w:val="both"/>
      </w:pPr>
    </w:p>
    <w:p w:rsidR="003339B6" w:rsidRPr="00EE3EB5" w:rsidRDefault="003339B6" w:rsidP="003339B6">
      <w:pPr>
        <w:autoSpaceDE w:val="0"/>
        <w:autoSpaceDN w:val="0"/>
        <w:adjustRightInd w:val="0"/>
        <w:jc w:val="both"/>
      </w:pPr>
    </w:p>
    <w:p w:rsidR="003339B6" w:rsidRPr="00EE3EB5" w:rsidRDefault="003339B6" w:rsidP="003339B6">
      <w:pPr>
        <w:autoSpaceDE w:val="0"/>
        <w:autoSpaceDN w:val="0"/>
        <w:adjustRightInd w:val="0"/>
        <w:jc w:val="both"/>
      </w:pPr>
    </w:p>
    <w:p w:rsidR="003339B6" w:rsidRPr="00EE3EB5" w:rsidRDefault="003339B6" w:rsidP="003339B6">
      <w:pPr>
        <w:widowControl w:val="0"/>
        <w:autoSpaceDE w:val="0"/>
        <w:autoSpaceDN w:val="0"/>
        <w:rPr>
          <w:snapToGrid w:val="0"/>
        </w:rPr>
      </w:pPr>
      <w:r w:rsidRPr="00EE3EB5">
        <w:rPr>
          <w:snapToGrid w:val="0"/>
        </w:rPr>
        <w:t xml:space="preserve">Št.:    </w:t>
      </w:r>
      <w:r w:rsidRPr="00EE3EB5">
        <w:rPr>
          <w:snapToGrid w:val="0"/>
        </w:rPr>
        <w:tab/>
        <w:t xml:space="preserve">                                                                   </w:t>
      </w:r>
      <w:r w:rsidRPr="00EE3EB5">
        <w:rPr>
          <w:snapToGrid w:val="0"/>
        </w:rPr>
        <w:tab/>
      </w:r>
      <w:r w:rsidRPr="00EE3EB5">
        <w:rPr>
          <w:snapToGrid w:val="0"/>
        </w:rPr>
        <w:tab/>
        <w:t xml:space="preserve"> Št.: </w:t>
      </w:r>
    </w:p>
    <w:p w:rsidR="003339B6" w:rsidRPr="00EE3EB5" w:rsidRDefault="003339B6" w:rsidP="003339B6">
      <w:pPr>
        <w:widowControl w:val="0"/>
        <w:autoSpaceDE w:val="0"/>
        <w:autoSpaceDN w:val="0"/>
        <w:rPr>
          <w:snapToGrid w:val="0"/>
        </w:rPr>
      </w:pPr>
      <w:r w:rsidRPr="00EE3EB5">
        <w:rPr>
          <w:snapToGrid w:val="0"/>
        </w:rPr>
        <w:t xml:space="preserve">Datum:    </w:t>
      </w:r>
      <w:r w:rsidRPr="00EE3EB5">
        <w:rPr>
          <w:snapToGrid w:val="0"/>
        </w:rPr>
        <w:tab/>
        <w:t xml:space="preserve">                                                      </w:t>
      </w:r>
      <w:r w:rsidRPr="00EE3EB5">
        <w:rPr>
          <w:snapToGrid w:val="0"/>
        </w:rPr>
        <w:tab/>
      </w:r>
      <w:r w:rsidRPr="00EE3EB5">
        <w:rPr>
          <w:snapToGrid w:val="0"/>
        </w:rPr>
        <w:tab/>
        <w:t xml:space="preserve"> Datum: </w:t>
      </w:r>
    </w:p>
    <w:p w:rsidR="003339B6" w:rsidRPr="00EE3EB5" w:rsidRDefault="003339B6" w:rsidP="003339B6">
      <w:pPr>
        <w:widowControl w:val="0"/>
        <w:autoSpaceDE w:val="0"/>
        <w:autoSpaceDN w:val="0"/>
        <w:rPr>
          <w:snapToGrid w:val="0"/>
        </w:rPr>
      </w:pPr>
      <w:r w:rsidRPr="00EE3EB5">
        <w:rPr>
          <w:snapToGrid w:val="0"/>
        </w:rPr>
        <w:t xml:space="preserve"> </w:t>
      </w:r>
    </w:p>
    <w:p w:rsidR="003339B6" w:rsidRPr="00EE3EB5" w:rsidRDefault="003339B6" w:rsidP="003339B6">
      <w:pPr>
        <w:widowControl w:val="0"/>
        <w:autoSpaceDE w:val="0"/>
        <w:autoSpaceDN w:val="0"/>
        <w:rPr>
          <w:snapToGrid w:val="0"/>
        </w:rPr>
      </w:pPr>
      <w:r w:rsidRPr="00EE3EB5">
        <w:rPr>
          <w:snapToGrid w:val="0"/>
        </w:rPr>
        <w:t xml:space="preserve">NAROČNIK:                </w:t>
      </w:r>
      <w:r w:rsidRPr="00EE3EB5">
        <w:rPr>
          <w:snapToGrid w:val="0"/>
        </w:rPr>
        <w:tab/>
        <w:t xml:space="preserve">                                          </w:t>
      </w:r>
      <w:r w:rsidRPr="00EE3EB5">
        <w:rPr>
          <w:snapToGrid w:val="0"/>
        </w:rPr>
        <w:tab/>
        <w:t xml:space="preserve">DOBAVITELJ:                                                                 </w:t>
      </w:r>
    </w:p>
    <w:p w:rsidR="003339B6" w:rsidRPr="00EE3EB5" w:rsidRDefault="003339B6" w:rsidP="003339B6">
      <w:r w:rsidRPr="00EE3EB5">
        <w:t>Ortopedska bolnišnica Valdoltra</w:t>
      </w:r>
      <w:r w:rsidRPr="00EE3EB5">
        <w:tab/>
      </w:r>
    </w:p>
    <w:p w:rsidR="003339B6" w:rsidRPr="00EE3EB5" w:rsidRDefault="003339B6" w:rsidP="003339B6"/>
    <w:p w:rsidR="003339B6" w:rsidRPr="00EE3EB5" w:rsidRDefault="003339B6" w:rsidP="003339B6">
      <w:r w:rsidRPr="00EE3EB5">
        <w:t xml:space="preserve">Direktor:                                                         </w:t>
      </w:r>
      <w:r w:rsidRPr="00EE3EB5">
        <w:tab/>
        <w:t xml:space="preserve">                </w:t>
      </w:r>
      <w:r w:rsidRPr="00EE3EB5">
        <w:tab/>
      </w:r>
    </w:p>
    <w:p w:rsidR="003339B6" w:rsidRPr="00EE3EB5" w:rsidRDefault="003339B6" w:rsidP="003339B6">
      <w:r w:rsidRPr="00EE3EB5">
        <w:t>Radoslav Marčan, dr. med.</w:t>
      </w:r>
      <w:r w:rsidRPr="00EE3EB5">
        <w:tab/>
      </w:r>
      <w:r w:rsidRPr="00EE3EB5">
        <w:tab/>
      </w:r>
      <w:r w:rsidRPr="00EE3EB5">
        <w:tab/>
        <w:t xml:space="preserve">            </w:t>
      </w:r>
    </w:p>
    <w:p w:rsidR="003339B6" w:rsidRPr="00EE3EB5" w:rsidRDefault="003339B6" w:rsidP="003339B6">
      <w:r w:rsidRPr="00EE3EB5">
        <w:t xml:space="preserve">spec. ortoped  </w:t>
      </w:r>
    </w:p>
    <w:p w:rsidR="003339B6" w:rsidRPr="00EE3EB5" w:rsidRDefault="003339B6" w:rsidP="003339B6"/>
    <w:p w:rsidR="003339B6" w:rsidRPr="00EE3EB5" w:rsidRDefault="003339B6" w:rsidP="003339B6"/>
    <w:p w:rsidR="003339B6" w:rsidRPr="00EE3EB5" w:rsidRDefault="003339B6" w:rsidP="003339B6">
      <w:pPr>
        <w:autoSpaceDE w:val="0"/>
        <w:autoSpaceDN w:val="0"/>
        <w:adjustRightInd w:val="0"/>
        <w:jc w:val="both"/>
        <w:rPr>
          <w:b/>
          <w:bCs/>
        </w:rPr>
      </w:pPr>
      <w:r w:rsidRPr="00EE3EB5">
        <w:rPr>
          <w:b/>
          <w:bCs/>
        </w:rPr>
        <w:t xml:space="preserve"> </w:t>
      </w:r>
    </w:p>
    <w:p w:rsidR="003339B6" w:rsidRPr="00EE3EB5" w:rsidRDefault="003339B6" w:rsidP="003339B6">
      <w:pPr>
        <w:autoSpaceDE w:val="0"/>
        <w:autoSpaceDN w:val="0"/>
        <w:adjustRightInd w:val="0"/>
        <w:jc w:val="center"/>
        <w:rPr>
          <w:b/>
          <w:bCs/>
        </w:rPr>
      </w:pPr>
    </w:p>
    <w:p w:rsidR="003339B6" w:rsidRPr="00EE3EB5" w:rsidRDefault="003339B6" w:rsidP="003339B6"/>
    <w:p w:rsidR="003339B6" w:rsidRPr="00EE3EB5" w:rsidRDefault="003339B6" w:rsidP="003339B6">
      <w:r w:rsidRPr="00EE3EB5">
        <w:br w:type="page"/>
      </w:r>
    </w:p>
    <w:p w:rsidR="003339B6" w:rsidRPr="00EE3EB5" w:rsidRDefault="003339B6" w:rsidP="003339B6">
      <w:r>
        <w:lastRenderedPageBreak/>
        <w:t>Obrazec št. 10</w:t>
      </w:r>
    </w:p>
    <w:p w:rsidR="003339B6" w:rsidRDefault="003339B6" w:rsidP="003339B6">
      <w:pPr>
        <w:widowControl w:val="0"/>
        <w:autoSpaceDE w:val="0"/>
        <w:autoSpaceDN w:val="0"/>
        <w:jc w:val="both"/>
        <w:rPr>
          <w:snapToGrid w:val="0"/>
        </w:rPr>
      </w:pPr>
    </w:p>
    <w:p w:rsidR="003339B6" w:rsidRDefault="003339B6" w:rsidP="003339B6">
      <w:pPr>
        <w:widowControl w:val="0"/>
        <w:autoSpaceDE w:val="0"/>
        <w:autoSpaceDN w:val="0"/>
        <w:jc w:val="both"/>
        <w:rPr>
          <w:snapToGrid w:val="0"/>
        </w:rPr>
      </w:pPr>
    </w:p>
    <w:p w:rsidR="003339B6" w:rsidRPr="00EE3EB5" w:rsidRDefault="003339B6" w:rsidP="003339B6">
      <w:pPr>
        <w:widowControl w:val="0"/>
        <w:autoSpaceDE w:val="0"/>
        <w:autoSpaceDN w:val="0"/>
        <w:jc w:val="both"/>
        <w:rPr>
          <w:snapToGrid w:val="0"/>
        </w:rPr>
      </w:pPr>
      <w:r w:rsidRPr="00EE3EB5">
        <w:rPr>
          <w:snapToGrid w:val="0"/>
        </w:rPr>
        <w:t xml:space="preserve">ORTOPEDSKA BOLNIŠNICA VALDOLTRA </w:t>
      </w:r>
    </w:p>
    <w:p w:rsidR="003339B6" w:rsidRPr="00EE3EB5" w:rsidRDefault="003339B6" w:rsidP="003339B6">
      <w:pPr>
        <w:widowControl w:val="0"/>
        <w:autoSpaceDE w:val="0"/>
        <w:autoSpaceDN w:val="0"/>
        <w:jc w:val="both"/>
        <w:rPr>
          <w:snapToGrid w:val="0"/>
        </w:rPr>
      </w:pPr>
      <w:r w:rsidRPr="00EE3EB5">
        <w:rPr>
          <w:snapToGrid w:val="0"/>
        </w:rPr>
        <w:t>Jadranska c. 31, 6280  Ankaran,</w:t>
      </w:r>
    </w:p>
    <w:p w:rsidR="003339B6" w:rsidRPr="00EE3EB5" w:rsidRDefault="003339B6" w:rsidP="003339B6">
      <w:pPr>
        <w:jc w:val="both"/>
      </w:pPr>
      <w:r w:rsidRPr="00EE3EB5">
        <w:t>zastopnik: direktor Radoslav Marčan, dr. med.,  spec. ortoped</w:t>
      </w:r>
    </w:p>
    <w:p w:rsidR="003339B6" w:rsidRPr="00EE3EB5" w:rsidRDefault="003339B6" w:rsidP="003339B6">
      <w:pPr>
        <w:widowControl w:val="0"/>
        <w:autoSpaceDE w:val="0"/>
        <w:autoSpaceDN w:val="0"/>
        <w:jc w:val="both"/>
        <w:rPr>
          <w:snapToGrid w:val="0"/>
        </w:rPr>
      </w:pPr>
      <w:r w:rsidRPr="00EE3EB5">
        <w:rPr>
          <w:snapToGrid w:val="0"/>
        </w:rPr>
        <w:t>Podračun EZR: 01100-6030277312 pri UJP – Urad Koper</w:t>
      </w:r>
    </w:p>
    <w:p w:rsidR="003339B6" w:rsidRPr="00EE3EB5" w:rsidRDefault="003339B6" w:rsidP="003339B6">
      <w:pPr>
        <w:widowControl w:val="0"/>
        <w:autoSpaceDE w:val="0"/>
        <w:autoSpaceDN w:val="0"/>
        <w:jc w:val="both"/>
        <w:rPr>
          <w:snapToGrid w:val="0"/>
        </w:rPr>
      </w:pPr>
      <w:r w:rsidRPr="00EE3EB5">
        <w:rPr>
          <w:snapToGrid w:val="0"/>
        </w:rPr>
        <w:t xml:space="preserve">ID za DDV: </w:t>
      </w:r>
      <w:r w:rsidRPr="00EE3EB5">
        <w:t>SI30348145</w:t>
      </w:r>
    </w:p>
    <w:p w:rsidR="003339B6" w:rsidRPr="00EE3EB5" w:rsidRDefault="003339B6" w:rsidP="003339B6">
      <w:pPr>
        <w:widowControl w:val="0"/>
        <w:autoSpaceDE w:val="0"/>
        <w:autoSpaceDN w:val="0"/>
        <w:jc w:val="both"/>
        <w:rPr>
          <w:snapToGrid w:val="0"/>
        </w:rPr>
      </w:pPr>
      <w:r w:rsidRPr="00EE3EB5">
        <w:rPr>
          <w:snapToGrid w:val="0"/>
        </w:rPr>
        <w:t>matična številka: 5053765</w:t>
      </w:r>
    </w:p>
    <w:p w:rsidR="003339B6" w:rsidRPr="00EE3EB5" w:rsidRDefault="003339B6" w:rsidP="003339B6">
      <w:pPr>
        <w:widowControl w:val="0"/>
        <w:autoSpaceDE w:val="0"/>
        <w:autoSpaceDN w:val="0"/>
        <w:jc w:val="both"/>
        <w:rPr>
          <w:snapToGrid w:val="0"/>
        </w:rPr>
      </w:pPr>
      <w:r w:rsidRPr="00EE3EB5">
        <w:rPr>
          <w:snapToGrid w:val="0"/>
        </w:rPr>
        <w:t>(v nadaljevanju: naročnik)</w:t>
      </w:r>
    </w:p>
    <w:p w:rsidR="003339B6" w:rsidRPr="00EE3EB5" w:rsidRDefault="003339B6" w:rsidP="003339B6">
      <w:pPr>
        <w:widowControl w:val="0"/>
        <w:autoSpaceDE w:val="0"/>
        <w:autoSpaceDN w:val="0"/>
        <w:jc w:val="both"/>
        <w:rPr>
          <w:snapToGrid w:val="0"/>
        </w:rPr>
      </w:pPr>
    </w:p>
    <w:p w:rsidR="003339B6" w:rsidRPr="00EE3EB5" w:rsidRDefault="003339B6" w:rsidP="003339B6">
      <w:pPr>
        <w:autoSpaceDE w:val="0"/>
        <w:autoSpaceDN w:val="0"/>
        <w:adjustRightInd w:val="0"/>
        <w:jc w:val="both"/>
      </w:pPr>
      <w:r w:rsidRPr="00EE3EB5">
        <w:t xml:space="preserve">in </w:t>
      </w:r>
    </w:p>
    <w:p w:rsidR="003339B6" w:rsidRPr="00EE3EB5" w:rsidRDefault="003339B6" w:rsidP="003339B6">
      <w:pPr>
        <w:autoSpaceDE w:val="0"/>
        <w:autoSpaceDN w:val="0"/>
        <w:adjustRightInd w:val="0"/>
        <w:jc w:val="both"/>
      </w:pPr>
      <w:r w:rsidRPr="00EE3EB5">
        <w:t xml:space="preserve">…………………………………………………………………………...………………….., </w:t>
      </w:r>
    </w:p>
    <w:p w:rsidR="003339B6" w:rsidRPr="00EE3EB5" w:rsidRDefault="003339B6" w:rsidP="003339B6">
      <w:pPr>
        <w:autoSpaceDE w:val="0"/>
        <w:autoSpaceDN w:val="0"/>
        <w:adjustRightInd w:val="0"/>
        <w:jc w:val="both"/>
      </w:pPr>
      <w:r w:rsidRPr="00EE3EB5">
        <w:t xml:space="preserve">zastopnik:  ………………………………………………………………………………… </w:t>
      </w:r>
    </w:p>
    <w:p w:rsidR="003339B6" w:rsidRPr="00EE3EB5" w:rsidRDefault="003339B6" w:rsidP="003339B6">
      <w:pPr>
        <w:autoSpaceDE w:val="0"/>
        <w:autoSpaceDN w:val="0"/>
        <w:adjustRightInd w:val="0"/>
        <w:jc w:val="both"/>
      </w:pPr>
      <w:r w:rsidRPr="00EE3EB5">
        <w:t>TRR:</w:t>
      </w:r>
    </w:p>
    <w:p w:rsidR="003339B6" w:rsidRPr="00EE3EB5" w:rsidRDefault="003339B6" w:rsidP="003339B6">
      <w:pPr>
        <w:autoSpaceDE w:val="0"/>
        <w:autoSpaceDN w:val="0"/>
        <w:adjustRightInd w:val="0"/>
        <w:jc w:val="both"/>
      </w:pPr>
      <w:r w:rsidRPr="00EE3EB5">
        <w:t xml:space="preserve">ID za DDV:  </w:t>
      </w:r>
    </w:p>
    <w:p w:rsidR="003339B6" w:rsidRPr="00EE3EB5" w:rsidRDefault="003339B6" w:rsidP="003339B6">
      <w:pPr>
        <w:autoSpaceDE w:val="0"/>
        <w:autoSpaceDN w:val="0"/>
        <w:adjustRightInd w:val="0"/>
        <w:jc w:val="both"/>
      </w:pPr>
      <w:r w:rsidRPr="00EE3EB5">
        <w:t>matična številka:</w:t>
      </w:r>
    </w:p>
    <w:p w:rsidR="003339B6" w:rsidRPr="00EE3EB5" w:rsidRDefault="003339B6" w:rsidP="003339B6">
      <w:pPr>
        <w:autoSpaceDE w:val="0"/>
        <w:autoSpaceDN w:val="0"/>
        <w:adjustRightInd w:val="0"/>
        <w:jc w:val="both"/>
      </w:pPr>
      <w:r w:rsidRPr="00EE3EB5">
        <w:t>(v nadaljevanju: izvajalec)</w:t>
      </w:r>
    </w:p>
    <w:p w:rsidR="003339B6" w:rsidRPr="00EE3EB5" w:rsidRDefault="003339B6" w:rsidP="003339B6">
      <w:pPr>
        <w:autoSpaceDE w:val="0"/>
        <w:autoSpaceDN w:val="0"/>
        <w:adjustRightInd w:val="0"/>
        <w:jc w:val="both"/>
        <w:rPr>
          <w:b/>
          <w:bCs/>
        </w:rPr>
      </w:pPr>
    </w:p>
    <w:p w:rsidR="003339B6" w:rsidRPr="00EE3EB5" w:rsidRDefault="003339B6" w:rsidP="003339B6">
      <w:pPr>
        <w:autoSpaceDE w:val="0"/>
        <w:autoSpaceDN w:val="0"/>
        <w:adjustRightInd w:val="0"/>
        <w:jc w:val="both"/>
        <w:rPr>
          <w:bCs/>
        </w:rPr>
      </w:pPr>
      <w:r w:rsidRPr="00EE3EB5">
        <w:rPr>
          <w:bCs/>
        </w:rPr>
        <w:t>skleneta</w:t>
      </w:r>
    </w:p>
    <w:p w:rsidR="003339B6" w:rsidRPr="00EE3EB5" w:rsidRDefault="003339B6" w:rsidP="003339B6"/>
    <w:p w:rsidR="003339B6" w:rsidRDefault="003339B6" w:rsidP="003339B6">
      <w:pPr>
        <w:jc w:val="center"/>
      </w:pPr>
      <w:r w:rsidRPr="00EE3EB5">
        <w:t xml:space="preserve">Pogodba </w:t>
      </w:r>
    </w:p>
    <w:p w:rsidR="003339B6" w:rsidRPr="00EE3EB5" w:rsidRDefault="003339B6" w:rsidP="003339B6">
      <w:pPr>
        <w:jc w:val="center"/>
      </w:pPr>
      <w:r w:rsidRPr="00EE3EB5">
        <w:t xml:space="preserve">o zagotavljanju podpore in delovanja </w:t>
      </w:r>
      <w:proofErr w:type="spellStart"/>
      <w:r w:rsidRPr="00EE3EB5">
        <w:t>deduplikacijske</w:t>
      </w:r>
      <w:proofErr w:type="spellEnd"/>
      <w:r w:rsidRPr="00EE3EB5">
        <w:t xml:space="preserve"> naprave </w:t>
      </w:r>
    </w:p>
    <w:p w:rsidR="003339B6" w:rsidRDefault="003339B6" w:rsidP="003339B6"/>
    <w:p w:rsidR="003339B6" w:rsidRDefault="003339B6" w:rsidP="003339B6"/>
    <w:p w:rsidR="003339B6" w:rsidRPr="00EE3EB5" w:rsidRDefault="003339B6" w:rsidP="003339B6"/>
    <w:p w:rsidR="003339B6" w:rsidRPr="00EE3EB5" w:rsidRDefault="003339B6" w:rsidP="003339B6">
      <w:pPr>
        <w:pStyle w:val="Odstavekseznama"/>
        <w:numPr>
          <w:ilvl w:val="0"/>
          <w:numId w:val="18"/>
        </w:numPr>
      </w:pPr>
      <w:r w:rsidRPr="00EE3EB5">
        <w:t>PREDMET POGODBE</w:t>
      </w:r>
    </w:p>
    <w:p w:rsidR="003339B6" w:rsidRPr="00EE3EB5" w:rsidRDefault="003339B6" w:rsidP="003339B6">
      <w:pPr>
        <w:pStyle w:val="len"/>
        <w:numPr>
          <w:ilvl w:val="0"/>
          <w:numId w:val="0"/>
        </w:numPr>
        <w:spacing w:before="0"/>
        <w:ind w:left="360"/>
        <w:jc w:val="left"/>
        <w:rPr>
          <w:rFonts w:ascii="Times New Roman" w:hAnsi="Times New Roman" w:cs="Times New Roman"/>
          <w:color w:val="auto"/>
          <w:sz w:val="24"/>
          <w:szCs w:val="24"/>
        </w:rPr>
      </w:pPr>
    </w:p>
    <w:p w:rsidR="003339B6" w:rsidRPr="00EE3EB5" w:rsidRDefault="003339B6" w:rsidP="003339B6">
      <w:pPr>
        <w:pStyle w:val="len"/>
        <w:numPr>
          <w:ilvl w:val="0"/>
          <w:numId w:val="22"/>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(predmet pogodbe)</w:t>
      </w:r>
    </w:p>
    <w:p w:rsidR="003339B6" w:rsidRPr="00EE3EB5" w:rsidRDefault="003339B6" w:rsidP="003339B6">
      <w:pPr>
        <w:pStyle w:val="Brezrazmikov"/>
        <w:jc w:val="both"/>
        <w:rPr>
          <w:rFonts w:ascii="Times New Roman" w:hAnsi="Times New Roman"/>
          <w:sz w:val="24"/>
          <w:szCs w:val="24"/>
        </w:rPr>
      </w:pPr>
      <w:r w:rsidRPr="00EE3EB5">
        <w:rPr>
          <w:rFonts w:ascii="Times New Roman" w:hAnsi="Times New Roman"/>
          <w:sz w:val="24"/>
          <w:szCs w:val="24"/>
        </w:rPr>
        <w:t xml:space="preserve">Predmet pogodbe je zagotavljanje podpore in delovanja sistema </w:t>
      </w:r>
      <w:proofErr w:type="spellStart"/>
      <w:r w:rsidRPr="00EE3EB5">
        <w:rPr>
          <w:rFonts w:ascii="Times New Roman" w:hAnsi="Times New Roman"/>
          <w:sz w:val="24"/>
          <w:szCs w:val="24"/>
        </w:rPr>
        <w:t>deduplikacijske</w:t>
      </w:r>
      <w:proofErr w:type="spellEnd"/>
      <w:r w:rsidRPr="00EE3EB5">
        <w:rPr>
          <w:rFonts w:ascii="Times New Roman" w:hAnsi="Times New Roman"/>
          <w:sz w:val="24"/>
          <w:szCs w:val="24"/>
        </w:rPr>
        <w:t xml:space="preserve"> naprave </w:t>
      </w:r>
      <w:r>
        <w:rPr>
          <w:rFonts w:ascii="Times New Roman" w:hAnsi="Times New Roman"/>
          <w:sz w:val="24"/>
          <w:szCs w:val="24"/>
        </w:rPr>
        <w:t>za izdelavo varnostnih kopij podatkov (v nadaljevanju: sistem)</w:t>
      </w:r>
      <w:r w:rsidRPr="00EE3EB5">
        <w:rPr>
          <w:rFonts w:ascii="Times New Roman" w:hAnsi="Times New Roman"/>
          <w:sz w:val="24"/>
          <w:szCs w:val="24"/>
        </w:rPr>
        <w:t xml:space="preserve">, dobavljene na podlagi  Pogodbe o dobavi in implementaciji </w:t>
      </w:r>
      <w:proofErr w:type="spellStart"/>
      <w:r w:rsidRPr="00EE3EB5">
        <w:rPr>
          <w:rFonts w:ascii="Times New Roman" w:hAnsi="Times New Roman"/>
          <w:sz w:val="24"/>
          <w:szCs w:val="24"/>
        </w:rPr>
        <w:t>deduplikacijske</w:t>
      </w:r>
      <w:proofErr w:type="spellEnd"/>
      <w:r w:rsidRPr="00EE3EB5">
        <w:rPr>
          <w:rFonts w:ascii="Times New Roman" w:hAnsi="Times New Roman"/>
          <w:sz w:val="24"/>
          <w:szCs w:val="24"/>
        </w:rPr>
        <w:t xml:space="preserve"> naprave št. ……………….. z dne …………………… , po izvedenem postopku oddaje javnega naročila male vrednosti  ……………………………….. in v skladu z dokumentacijo v zvezi z oddajo javnega naročila naročnika (dokumentacija v zvezi z javnim naročilom) in s ponudbo izvajalca št. _____, z dne ____ (ponudba izvajalca), ki sta sestavna dela te pogodbe.</w:t>
      </w:r>
    </w:p>
    <w:p w:rsidR="003339B6" w:rsidRPr="00EE3EB5" w:rsidRDefault="003339B6" w:rsidP="003339B6">
      <w:pPr>
        <w:contextualSpacing/>
        <w:jc w:val="both"/>
      </w:pPr>
    </w:p>
    <w:p w:rsidR="003339B6" w:rsidRPr="00EE3EB5" w:rsidRDefault="003339B6" w:rsidP="003339B6">
      <w:pPr>
        <w:contextualSpacing/>
        <w:jc w:val="both"/>
      </w:pPr>
      <w:r>
        <w:t xml:space="preserve">Predmet pogodbe vključuje redno in intervencijsko vzdrževanje, v sklopu katerega izvajalec </w:t>
      </w:r>
      <w:r w:rsidRPr="00EE3EB5">
        <w:t>zagotavlja:</w:t>
      </w:r>
    </w:p>
    <w:p w:rsidR="003339B6" w:rsidRPr="00EE3EB5" w:rsidRDefault="003339B6" w:rsidP="003339B6">
      <w:pPr>
        <w:pStyle w:val="Odstavekseznama"/>
        <w:numPr>
          <w:ilvl w:val="0"/>
          <w:numId w:val="29"/>
        </w:numPr>
        <w:jc w:val="both"/>
      </w:pPr>
      <w:r w:rsidRPr="00EE3EB5">
        <w:t>delovanje sistema skladno s specifikacijami, kar pomeni:</w:t>
      </w:r>
    </w:p>
    <w:p w:rsidR="003339B6" w:rsidRPr="00EE3EB5" w:rsidRDefault="003339B6" w:rsidP="003339B6">
      <w:pPr>
        <w:pStyle w:val="Odstavekseznama"/>
        <w:numPr>
          <w:ilvl w:val="1"/>
          <w:numId w:val="30"/>
        </w:numPr>
        <w:jc w:val="both"/>
      </w:pPr>
      <w:r w:rsidRPr="00EE3EB5">
        <w:t xml:space="preserve">funkcionalno, konsistentno in varno delovanje sistema, </w:t>
      </w:r>
    </w:p>
    <w:p w:rsidR="003339B6" w:rsidRPr="00EE3EB5" w:rsidRDefault="003339B6" w:rsidP="003339B6">
      <w:pPr>
        <w:pStyle w:val="Odstavekseznama"/>
        <w:numPr>
          <w:ilvl w:val="1"/>
          <w:numId w:val="30"/>
        </w:numPr>
        <w:jc w:val="both"/>
      </w:pPr>
      <w:r w:rsidRPr="00EE3EB5">
        <w:t>zahtevan nivo razpoložljivosti sistema,</w:t>
      </w:r>
    </w:p>
    <w:p w:rsidR="003339B6" w:rsidRPr="00EE3EB5" w:rsidRDefault="003339B6" w:rsidP="003339B6">
      <w:pPr>
        <w:pStyle w:val="Odstavekseznama"/>
        <w:numPr>
          <w:ilvl w:val="0"/>
          <w:numId w:val="29"/>
        </w:numPr>
        <w:jc w:val="both"/>
      </w:pPr>
      <w:r w:rsidRPr="00EE3EB5">
        <w:t>tehnično podporo, kar pomeni:</w:t>
      </w:r>
    </w:p>
    <w:p w:rsidR="003339B6" w:rsidRPr="00EE3EB5" w:rsidRDefault="003339B6" w:rsidP="003339B6">
      <w:pPr>
        <w:pStyle w:val="Odstavekseznama"/>
        <w:numPr>
          <w:ilvl w:val="1"/>
          <w:numId w:val="29"/>
        </w:numPr>
        <w:jc w:val="both"/>
      </w:pPr>
      <w:r w:rsidRPr="00EE3EB5">
        <w:t>službo za prijavo napak in zahtev,</w:t>
      </w:r>
    </w:p>
    <w:p w:rsidR="003339B6" w:rsidRPr="00EE3EB5" w:rsidRDefault="003339B6" w:rsidP="003339B6">
      <w:pPr>
        <w:pStyle w:val="Odstavekseznama"/>
        <w:numPr>
          <w:ilvl w:val="1"/>
          <w:numId w:val="29"/>
        </w:numPr>
        <w:jc w:val="both"/>
      </w:pPr>
      <w:r w:rsidRPr="00EE3EB5">
        <w:t>tehnično ekipo, ki bo skrbela za delovanje sistema, odpravo napak na sistemu in obravnavo zahtev ter svetovanje in pomoč uporabnikom,</w:t>
      </w:r>
    </w:p>
    <w:p w:rsidR="003339B6" w:rsidRPr="00EE3EB5" w:rsidRDefault="003339B6" w:rsidP="003339B6">
      <w:pPr>
        <w:pStyle w:val="Odstavekseznama"/>
        <w:numPr>
          <w:ilvl w:val="0"/>
          <w:numId w:val="29"/>
        </w:numPr>
        <w:jc w:val="both"/>
      </w:pPr>
      <w:r w:rsidRPr="00EE3EB5">
        <w:t>prilagajanje in razvoj sistema, kar pomeni:</w:t>
      </w:r>
    </w:p>
    <w:p w:rsidR="003339B6" w:rsidRPr="00EE3EB5" w:rsidRDefault="003339B6" w:rsidP="003339B6">
      <w:pPr>
        <w:pStyle w:val="Odstavekseznama"/>
        <w:numPr>
          <w:ilvl w:val="1"/>
          <w:numId w:val="32"/>
        </w:numPr>
        <w:jc w:val="both"/>
      </w:pPr>
      <w:r w:rsidRPr="00EE3EB5">
        <w:t>širitev podatkovnih kapacitet in drugih zmogljivosti sistema, glede na potrebe naročnika,</w:t>
      </w:r>
    </w:p>
    <w:p w:rsidR="003339B6" w:rsidRPr="00EE3EB5" w:rsidRDefault="003339B6" w:rsidP="003339B6">
      <w:pPr>
        <w:pStyle w:val="Odstavekseznama"/>
        <w:numPr>
          <w:ilvl w:val="1"/>
          <w:numId w:val="32"/>
        </w:numPr>
        <w:jc w:val="both"/>
      </w:pPr>
      <w:r w:rsidRPr="00EE3EB5">
        <w:t>širitev sistema z razpoložljivimi izboljšavami s strani proizvajalcev sistemske in aplikativne opreme (vključno s pravico do aplikativne opreme zadnje verzije),</w:t>
      </w:r>
    </w:p>
    <w:p w:rsidR="003339B6" w:rsidRPr="00EE3EB5" w:rsidRDefault="003339B6" w:rsidP="003339B6">
      <w:pPr>
        <w:pStyle w:val="Odstavekseznama"/>
        <w:numPr>
          <w:ilvl w:val="0"/>
          <w:numId w:val="31"/>
        </w:numPr>
        <w:jc w:val="both"/>
      </w:pPr>
      <w:r w:rsidRPr="00EE3EB5">
        <w:lastRenderedPageBreak/>
        <w:t>redni prenos znanja na administratorje sistema,</w:t>
      </w:r>
    </w:p>
    <w:p w:rsidR="003339B6" w:rsidRDefault="003339B6" w:rsidP="003339B6">
      <w:pPr>
        <w:pStyle w:val="Odstavekseznama"/>
        <w:numPr>
          <w:ilvl w:val="0"/>
          <w:numId w:val="31"/>
        </w:numPr>
        <w:jc w:val="both"/>
      </w:pPr>
      <w:r w:rsidRPr="00EE3EB5">
        <w:t>druga zagotovila in storitve, ki izhajajo iz razpisne dokumentacije.</w:t>
      </w:r>
    </w:p>
    <w:p w:rsidR="003339B6" w:rsidRPr="00EE3EB5" w:rsidRDefault="003339B6" w:rsidP="003339B6">
      <w:pPr>
        <w:pStyle w:val="Odstavekseznama"/>
        <w:jc w:val="both"/>
      </w:pPr>
    </w:p>
    <w:p w:rsidR="003339B6" w:rsidRPr="00EE3EB5" w:rsidRDefault="003339B6" w:rsidP="003339B6"/>
    <w:p w:rsidR="003339B6" w:rsidRPr="00EE3EB5" w:rsidRDefault="003339B6" w:rsidP="003339B6">
      <w:pPr>
        <w:pStyle w:val="Odstavekseznama"/>
        <w:numPr>
          <w:ilvl w:val="0"/>
          <w:numId w:val="18"/>
        </w:numPr>
        <w:jc w:val="both"/>
      </w:pPr>
      <w:r w:rsidRPr="00EE3EB5">
        <w:t>OBVEZNOSTI POGODBENIH STRANK</w:t>
      </w:r>
    </w:p>
    <w:p w:rsidR="003339B6" w:rsidRPr="00EE3EB5" w:rsidRDefault="003339B6" w:rsidP="003339B6">
      <w:pPr>
        <w:jc w:val="both"/>
      </w:pPr>
    </w:p>
    <w:p w:rsidR="003339B6" w:rsidRPr="00EE3EB5" w:rsidRDefault="003339B6" w:rsidP="003339B6">
      <w:pPr>
        <w:pStyle w:val="len"/>
        <w:numPr>
          <w:ilvl w:val="0"/>
          <w:numId w:val="22"/>
        </w:numPr>
        <w:spacing w:before="0"/>
        <w:ind w:left="360"/>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naročnika)</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pPr>
        <w:pStyle w:val="Telobesedila"/>
        <w:spacing w:after="0"/>
        <w:jc w:val="both"/>
        <w:outlineLvl w:val="0"/>
      </w:pPr>
      <w:r w:rsidRPr="00EE3EB5">
        <w:t>Naročnik se zavezuje, da bo:</w:t>
      </w:r>
    </w:p>
    <w:p w:rsidR="003339B6" w:rsidRPr="00EE3EB5" w:rsidRDefault="003339B6" w:rsidP="003339B6">
      <w:pPr>
        <w:pStyle w:val="Telobesedila"/>
        <w:numPr>
          <w:ilvl w:val="0"/>
          <w:numId w:val="34"/>
        </w:numPr>
        <w:spacing w:after="0"/>
        <w:jc w:val="both"/>
        <w:outlineLvl w:val="0"/>
      </w:pPr>
      <w:r w:rsidRPr="00EE3EB5">
        <w:t>sodeloval z izvajalcem z namenom, da se prevzete pogodbene obveznosti izvršijo pravočasno in v obojestransko zadovoljstvo,</w:t>
      </w:r>
    </w:p>
    <w:p w:rsidR="003339B6" w:rsidRPr="00EE3EB5" w:rsidRDefault="003339B6" w:rsidP="003339B6">
      <w:pPr>
        <w:pStyle w:val="Telobesedila"/>
        <w:numPr>
          <w:ilvl w:val="0"/>
          <w:numId w:val="34"/>
        </w:numPr>
        <w:spacing w:after="0"/>
        <w:jc w:val="both"/>
        <w:outlineLvl w:val="0"/>
      </w:pPr>
      <w:r w:rsidRPr="00EE3EB5">
        <w:t>po potrebi poskrbel za koordinacijo z drugimi poslovnimi partnerji naročnika,</w:t>
      </w:r>
    </w:p>
    <w:p w:rsidR="003339B6" w:rsidRPr="00EE3EB5" w:rsidRDefault="003339B6" w:rsidP="003339B6">
      <w:pPr>
        <w:pStyle w:val="Telobesedila"/>
        <w:numPr>
          <w:ilvl w:val="0"/>
          <w:numId w:val="34"/>
        </w:numPr>
        <w:spacing w:after="0"/>
        <w:jc w:val="both"/>
        <w:outlineLvl w:val="0"/>
      </w:pPr>
      <w:r w:rsidRPr="00EE3EB5">
        <w:t xml:space="preserve">programsko opremo </w:t>
      </w:r>
      <w:r>
        <w:t xml:space="preserve">za delovanje sistema </w:t>
      </w:r>
      <w:r w:rsidRPr="00EE3EB5">
        <w:t>uporabljal v skladu z navodili</w:t>
      </w:r>
      <w:r>
        <w:t xml:space="preserve"> proizvajalca</w:t>
      </w:r>
      <w:r w:rsidRPr="00EE3EB5">
        <w:t>,</w:t>
      </w:r>
    </w:p>
    <w:p w:rsidR="003339B6" w:rsidRPr="00EE3EB5" w:rsidRDefault="003339B6" w:rsidP="003339B6">
      <w:pPr>
        <w:pStyle w:val="Telobesedila"/>
        <w:numPr>
          <w:ilvl w:val="0"/>
          <w:numId w:val="34"/>
        </w:numPr>
        <w:spacing w:after="0"/>
        <w:jc w:val="both"/>
        <w:outlineLvl w:val="0"/>
      </w:pPr>
      <w:r w:rsidRPr="00EE3EB5">
        <w:t>zagotovil v svojih prostorih ustrezne delovne pogoje za izvajanje aktivnosti podpore in vzdrževanja,</w:t>
      </w:r>
    </w:p>
    <w:p w:rsidR="003339B6" w:rsidRPr="00EE3EB5" w:rsidRDefault="003339B6" w:rsidP="003339B6">
      <w:pPr>
        <w:pStyle w:val="Telobesedila"/>
        <w:numPr>
          <w:ilvl w:val="0"/>
          <w:numId w:val="34"/>
        </w:numPr>
        <w:spacing w:after="0"/>
        <w:jc w:val="both"/>
        <w:outlineLvl w:val="0"/>
      </w:pPr>
      <w:r w:rsidRPr="00EE3EB5">
        <w:t>izvajalcu zagotovil oddaljen dostop do opreme v okviru internih varnostnih predpisov naročnika,</w:t>
      </w:r>
    </w:p>
    <w:p w:rsidR="003339B6" w:rsidRDefault="003339B6" w:rsidP="003339B6">
      <w:pPr>
        <w:pStyle w:val="Telobesedila"/>
        <w:numPr>
          <w:ilvl w:val="0"/>
          <w:numId w:val="34"/>
        </w:numPr>
        <w:spacing w:after="0"/>
        <w:jc w:val="both"/>
        <w:outlineLvl w:val="0"/>
      </w:pPr>
      <w:r w:rsidRPr="00EE3EB5">
        <w:t xml:space="preserve">poskrbel za nemoteno delovanje strojne in programske opreme ter drugih naprav, ki lahko vplivajo na delovanje </w:t>
      </w:r>
      <w:r>
        <w:t>sistema</w:t>
      </w:r>
      <w:r w:rsidRPr="00EE3EB5">
        <w:t xml:space="preserve"> in niso predmet te pogodbe</w:t>
      </w:r>
      <w:r>
        <w:t>.</w:t>
      </w:r>
    </w:p>
    <w:p w:rsidR="003339B6" w:rsidRPr="00EE3EB5" w:rsidRDefault="003339B6" w:rsidP="003339B6">
      <w:pPr>
        <w:pStyle w:val="Telobesedila"/>
        <w:spacing w:after="0"/>
        <w:ind w:left="720"/>
        <w:jc w:val="both"/>
        <w:outlineLvl w:val="0"/>
      </w:pPr>
    </w:p>
    <w:p w:rsidR="003339B6" w:rsidRPr="00EE3EB5" w:rsidRDefault="003339B6" w:rsidP="003339B6">
      <w:pPr>
        <w:pStyle w:val="len"/>
        <w:numPr>
          <w:ilvl w:val="0"/>
          <w:numId w:val="22"/>
        </w:numPr>
        <w:spacing w:before="0"/>
        <w:ind w:left="360"/>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izvajalca)</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pPr>
        <w:pStyle w:val="Telobesedila"/>
        <w:spacing w:after="0"/>
        <w:jc w:val="both"/>
        <w:outlineLvl w:val="0"/>
      </w:pPr>
      <w:r w:rsidRPr="00EE3EB5">
        <w:t>Izvajalec se zavezuje, da bo:</w:t>
      </w:r>
    </w:p>
    <w:p w:rsidR="003339B6" w:rsidRPr="00EE3EB5" w:rsidRDefault="003339B6" w:rsidP="003339B6">
      <w:pPr>
        <w:pStyle w:val="Odstavekseznama"/>
        <w:numPr>
          <w:ilvl w:val="0"/>
          <w:numId w:val="33"/>
        </w:numPr>
        <w:jc w:val="both"/>
      </w:pPr>
      <w:r>
        <w:t xml:space="preserve">pogodbene storitev opravljal vestno, kvalitetno, s skrbnostjo dobrega strokovnjaka, ter da bo </w:t>
      </w:r>
      <w:r w:rsidRPr="00EE3EB5">
        <w:t xml:space="preserve">skrbno izvedel vse potrebne aktivnosti vzdrževanja in podpore, v pogodbenih rokih in v obsegu, </w:t>
      </w:r>
      <w:r>
        <w:t xml:space="preserve">kot </w:t>
      </w:r>
      <w:r w:rsidRPr="00EE3EB5">
        <w:t xml:space="preserve"> je določen</w:t>
      </w:r>
      <w:r>
        <w:t>o</w:t>
      </w:r>
      <w:r w:rsidRPr="00EE3EB5">
        <w:t xml:space="preserve"> v tej pogodbi in prilogah</w:t>
      </w:r>
      <w:r>
        <w:t>,</w:t>
      </w:r>
    </w:p>
    <w:p w:rsidR="003339B6" w:rsidRPr="00EE3EB5" w:rsidRDefault="003339B6" w:rsidP="003339B6">
      <w:pPr>
        <w:pStyle w:val="Telobesedila"/>
        <w:numPr>
          <w:ilvl w:val="0"/>
          <w:numId w:val="33"/>
        </w:numPr>
        <w:spacing w:after="0"/>
        <w:jc w:val="both"/>
        <w:outlineLvl w:val="0"/>
      </w:pPr>
      <w:r w:rsidRPr="00EE3EB5">
        <w:t>vsa pogodbena dela izvršil strokovno pravilno, v skladu veljavnimi slovenskimi standardi, določili razpisne dokumentacije in te pogodbe,</w:t>
      </w:r>
    </w:p>
    <w:p w:rsidR="003339B6" w:rsidRPr="00EE3EB5" w:rsidRDefault="003339B6" w:rsidP="003339B6">
      <w:pPr>
        <w:pStyle w:val="Odstavekseznama"/>
        <w:numPr>
          <w:ilvl w:val="0"/>
          <w:numId w:val="35"/>
        </w:numPr>
        <w:jc w:val="both"/>
        <w:outlineLvl w:val="0"/>
      </w:pPr>
      <w:r w:rsidRPr="00EE3EB5">
        <w:t xml:space="preserve">pristopil k vzdrževanju </w:t>
      </w:r>
      <w:r>
        <w:t xml:space="preserve">sistema </w:t>
      </w:r>
      <w:r w:rsidRPr="00EE3EB5">
        <w:t>tudi v primeru, ko vzrok napake ni znan oz. ga ni mogoče ugotoviti</w:t>
      </w:r>
      <w:r>
        <w:t>;</w:t>
      </w:r>
    </w:p>
    <w:p w:rsidR="003339B6" w:rsidRPr="00EE3EB5" w:rsidRDefault="003339B6" w:rsidP="003339B6">
      <w:pPr>
        <w:pStyle w:val="Telobesedila"/>
        <w:numPr>
          <w:ilvl w:val="0"/>
          <w:numId w:val="35"/>
        </w:numPr>
        <w:spacing w:after="0"/>
        <w:jc w:val="both"/>
        <w:outlineLvl w:val="0"/>
      </w:pPr>
      <w:r w:rsidRPr="00EE3EB5">
        <w:t>o svojem prihodu v prostore naročnika in o opravljenih storitvah (interventno vzdrževanje, redno vzdrževanje, servisiranje strojne opreme in druge storitve) naročnika pravočasno obveščal</w:t>
      </w:r>
      <w:r>
        <w:t>.</w:t>
      </w:r>
    </w:p>
    <w:p w:rsidR="003339B6"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rsidRPr="00EE3EB5">
        <w:t xml:space="preserve">Izvajalec je odgovoren za delo oseb, ki jih zaposluje in bodo </w:t>
      </w:r>
      <w:r>
        <w:t xml:space="preserve">izvajale </w:t>
      </w:r>
      <w:r w:rsidRPr="00EE3EB5">
        <w:t>podpor</w:t>
      </w:r>
      <w:r>
        <w:t>o</w:t>
      </w:r>
      <w:r w:rsidRPr="00EE3EB5">
        <w:t xml:space="preserve"> in vzdrževanj</w:t>
      </w:r>
      <w:r>
        <w:t>e</w:t>
      </w:r>
      <w:r w:rsidRPr="00EE3EB5">
        <w:t xml:space="preserve"> </w:t>
      </w:r>
      <w:r>
        <w:t>sistema</w:t>
      </w:r>
      <w:r w:rsidRPr="00EE3EB5">
        <w:t>.</w:t>
      </w:r>
    </w:p>
    <w:p w:rsidR="003339B6" w:rsidRPr="00EE3EB5"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rsidRPr="00EE3EB5">
        <w:t>Izvajalec lahko svoje delo poveri tretjim osebam, če so te za to strokovno usposobljene in če zagotovi ustrezno varstvo zaupnih poslovnih in osebnih podatkov. Za delo, ki ga ne opravi sam, pač pa ga poveri tretjim osebam, je izvajalec naročniku odgovoren, kot da bi delo opravil sam.</w:t>
      </w:r>
    </w:p>
    <w:p w:rsidR="003339B6" w:rsidRDefault="003339B6" w:rsidP="003339B6">
      <w:pPr>
        <w:jc w:val="both"/>
      </w:pPr>
    </w:p>
    <w:p w:rsidR="003339B6" w:rsidRDefault="003339B6" w:rsidP="003339B6">
      <w:pPr>
        <w:jc w:val="both"/>
      </w:pPr>
    </w:p>
    <w:p w:rsidR="003339B6" w:rsidRDefault="003339B6" w:rsidP="003339B6">
      <w:pPr>
        <w:jc w:val="both"/>
      </w:pPr>
    </w:p>
    <w:p w:rsidR="003339B6" w:rsidRPr="00EE3EB5" w:rsidRDefault="003339B6" w:rsidP="003339B6">
      <w:pPr>
        <w:jc w:val="both"/>
      </w:pPr>
    </w:p>
    <w:p w:rsidR="003339B6" w:rsidRPr="00EE3EB5" w:rsidRDefault="003339B6" w:rsidP="003339B6">
      <w:pPr>
        <w:pStyle w:val="Odstavekseznama"/>
        <w:numPr>
          <w:ilvl w:val="0"/>
          <w:numId w:val="18"/>
        </w:numPr>
        <w:jc w:val="both"/>
      </w:pPr>
      <w:r w:rsidRPr="00EE3EB5">
        <w:t xml:space="preserve">PRIJAVA NAPAK IN ZAHTEV </w:t>
      </w:r>
    </w:p>
    <w:p w:rsidR="003339B6" w:rsidRPr="00EE3EB5" w:rsidRDefault="003339B6" w:rsidP="003339B6">
      <w:pPr>
        <w:jc w:val="both"/>
      </w:pPr>
    </w:p>
    <w:p w:rsidR="003339B6" w:rsidRPr="00EE3EB5" w:rsidRDefault="003339B6" w:rsidP="003339B6">
      <w:pPr>
        <w:pStyle w:val="len"/>
        <w:numPr>
          <w:ilvl w:val="0"/>
          <w:numId w:val="22"/>
        </w:numPr>
        <w:spacing w:before="0"/>
        <w:ind w:left="360"/>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(prijava napak in zahtev)</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r w:rsidRPr="00EE3EB5">
        <w:t xml:space="preserve">Naročnik lahko </w:t>
      </w:r>
      <w:r w:rsidRPr="00EE3EB5">
        <w:rPr>
          <w:i/>
        </w:rPr>
        <w:t>napake</w:t>
      </w:r>
      <w:r w:rsidRPr="00EE3EB5">
        <w:t xml:space="preserve"> in </w:t>
      </w:r>
      <w:r w:rsidRPr="00EE3EB5">
        <w:rPr>
          <w:i/>
        </w:rPr>
        <w:t>zahteve</w:t>
      </w:r>
      <w:r w:rsidRPr="00EE3EB5">
        <w:t xml:space="preserve"> prijavlja na sledeče načine:</w:t>
      </w:r>
    </w:p>
    <w:p w:rsidR="003339B6" w:rsidRPr="00EE3EB5" w:rsidRDefault="003339B6" w:rsidP="003339B6">
      <w:pPr>
        <w:pStyle w:val="Odstavekseznama"/>
        <w:numPr>
          <w:ilvl w:val="0"/>
          <w:numId w:val="41"/>
        </w:numPr>
        <w:jc w:val="both"/>
      </w:pPr>
      <w:r w:rsidRPr="00EE3EB5">
        <w:lastRenderedPageBreak/>
        <w:t>po telefonu _________________,</w:t>
      </w:r>
    </w:p>
    <w:p w:rsidR="003339B6" w:rsidRPr="00EE3EB5" w:rsidRDefault="003339B6" w:rsidP="003339B6">
      <w:pPr>
        <w:pStyle w:val="Odstavekseznama"/>
        <w:numPr>
          <w:ilvl w:val="0"/>
          <w:numId w:val="36"/>
        </w:numPr>
        <w:jc w:val="both"/>
      </w:pPr>
      <w:r w:rsidRPr="00EE3EB5">
        <w:t>po elektronski pošti ___________________________,</w:t>
      </w:r>
    </w:p>
    <w:p w:rsidR="003339B6" w:rsidRDefault="003339B6" w:rsidP="003339B6">
      <w:pPr>
        <w:pStyle w:val="Odstavekseznama"/>
        <w:numPr>
          <w:ilvl w:val="0"/>
          <w:numId w:val="36"/>
        </w:numPr>
        <w:jc w:val="both"/>
      </w:pPr>
      <w:r w:rsidRPr="00EE3EB5">
        <w:t xml:space="preserve">prek spletnega portala </w:t>
      </w:r>
      <w:r>
        <w:t>izvajalca</w:t>
      </w:r>
      <w:r w:rsidRPr="00EE3EB5">
        <w:t>: _____________________.</w:t>
      </w:r>
    </w:p>
    <w:p w:rsidR="003339B6" w:rsidRDefault="003339B6" w:rsidP="003339B6">
      <w:pPr>
        <w:ind w:left="720"/>
        <w:jc w:val="both"/>
      </w:pPr>
    </w:p>
    <w:p w:rsidR="003339B6" w:rsidRDefault="003339B6" w:rsidP="003339B6">
      <w:pPr>
        <w:jc w:val="both"/>
      </w:pPr>
    </w:p>
    <w:p w:rsidR="003339B6" w:rsidRPr="00071192" w:rsidRDefault="003339B6" w:rsidP="003339B6">
      <w:pPr>
        <w:jc w:val="center"/>
      </w:pPr>
      <w:r w:rsidRPr="00071192">
        <w:t>5. člen</w:t>
      </w:r>
    </w:p>
    <w:p w:rsidR="003339B6" w:rsidRPr="00071192" w:rsidRDefault="003339B6" w:rsidP="003339B6">
      <w:pPr>
        <w:jc w:val="center"/>
      </w:pPr>
      <w:r w:rsidRPr="00071192">
        <w:t>(rok za odpravo napake)</w:t>
      </w:r>
    </w:p>
    <w:p w:rsidR="003339B6" w:rsidRPr="00071192" w:rsidRDefault="003339B6" w:rsidP="003339B6">
      <w:pPr>
        <w:jc w:val="center"/>
      </w:pPr>
    </w:p>
    <w:p w:rsidR="003339B6" w:rsidRPr="00071192" w:rsidRDefault="003339B6" w:rsidP="003339B6">
      <w:pPr>
        <w:jc w:val="both"/>
      </w:pPr>
      <w:r w:rsidRPr="00071192">
        <w:t>Okvarjene komponente na sistemu, ki nimajo za posledico izpada delovnega procesa pri naročniku (enojni izpad diska, …) zamenjal najkasneje v 24 urah po prijavi napake.</w:t>
      </w:r>
    </w:p>
    <w:p w:rsidR="003339B6" w:rsidRPr="00071192" w:rsidRDefault="003339B6" w:rsidP="003339B6">
      <w:pPr>
        <w:jc w:val="both"/>
      </w:pPr>
    </w:p>
    <w:p w:rsidR="003339B6" w:rsidRPr="00071192" w:rsidRDefault="003339B6" w:rsidP="003339B6">
      <w:pPr>
        <w:jc w:val="both"/>
      </w:pPr>
      <w:r w:rsidRPr="00071192">
        <w:t>Okvarjene komponente na diskovnem sistemu, ki imajo za posledico izpad delovnega procesa pri naročniku ali izpad celotnega sistema, odpravil najkasneje v 4 urah po prijavi napake. Kot ustrezna rešitev se šteje tudi vzpostavitev delovanja na drugem (rezervnem) sistemu, ki ga zagotovi izvajalec in  mora biti po tehničnih parametrih in zmogljivosti vsaj enakovreden.</w:t>
      </w:r>
    </w:p>
    <w:p w:rsidR="003339B6" w:rsidRDefault="003339B6" w:rsidP="003339B6">
      <w:pPr>
        <w:jc w:val="both"/>
      </w:pPr>
    </w:p>
    <w:p w:rsidR="003339B6" w:rsidRPr="00EE3EB5" w:rsidRDefault="003339B6" w:rsidP="003339B6">
      <w:pPr>
        <w:jc w:val="both"/>
      </w:pPr>
    </w:p>
    <w:p w:rsidR="003339B6" w:rsidRDefault="003339B6" w:rsidP="003339B6">
      <w:pPr>
        <w:pStyle w:val="Odstavekseznama"/>
        <w:numPr>
          <w:ilvl w:val="0"/>
          <w:numId w:val="18"/>
        </w:numPr>
        <w:ind w:hanging="513"/>
        <w:jc w:val="both"/>
      </w:pPr>
      <w:r w:rsidRPr="00EE3EB5">
        <w:t>POGODBENA KAZEN</w:t>
      </w:r>
    </w:p>
    <w:p w:rsidR="003339B6" w:rsidRPr="00EE3EB5" w:rsidRDefault="003339B6" w:rsidP="003339B6">
      <w:pPr>
        <w:ind w:left="360"/>
        <w:jc w:val="both"/>
      </w:pPr>
    </w:p>
    <w:p w:rsidR="003339B6" w:rsidRPr="00EE3EB5" w:rsidRDefault="003339B6" w:rsidP="003339B6">
      <w:pPr>
        <w:pStyle w:val="len"/>
        <w:numPr>
          <w:ilvl w:val="0"/>
          <w:numId w:val="0"/>
        </w:numPr>
        <w:spacing w:before="0"/>
        <w:ind w:left="4755" w:hanging="36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(pogodbena kazen)</w:t>
      </w:r>
    </w:p>
    <w:p w:rsidR="003339B6" w:rsidRPr="00EE3EB5" w:rsidRDefault="003339B6" w:rsidP="003339B6">
      <w:pPr>
        <w:pStyle w:val="len-naslov"/>
        <w:spacing w:after="0"/>
        <w:rPr>
          <w:rFonts w:ascii="Times New Roman" w:hAnsi="Times New Roman" w:cs="Times New Roman"/>
          <w:color w:val="auto"/>
          <w:sz w:val="24"/>
          <w:szCs w:val="24"/>
        </w:rPr>
      </w:pPr>
    </w:p>
    <w:p w:rsidR="003339B6" w:rsidRDefault="003339B6" w:rsidP="003339B6">
      <w:pPr>
        <w:jc w:val="both"/>
      </w:pPr>
      <w:r w:rsidRPr="00A52E70">
        <w:t>V primeru, da izvajalec zamudi rok za odpravo napake iz 5. člena pogodbe, lahko naročnik zahteva plačilo pogodbeno kazni v višini 100 EUR  za vsako zamujeno uro.</w:t>
      </w:r>
    </w:p>
    <w:p w:rsidR="003339B6" w:rsidRPr="00EE3EB5" w:rsidRDefault="003339B6" w:rsidP="003339B6">
      <w:pPr>
        <w:jc w:val="both"/>
      </w:pPr>
    </w:p>
    <w:p w:rsidR="003339B6" w:rsidRPr="00A52E70" w:rsidRDefault="003339B6" w:rsidP="003339B6">
      <w:pPr>
        <w:jc w:val="both"/>
      </w:pPr>
      <w:r w:rsidRPr="00A52E70">
        <w:t xml:space="preserve">Naročnik obračuna pogodbeno kazen ob vsakokratni zamudi roka iz 5. člena,  </w:t>
      </w:r>
      <w:r>
        <w:t>pla</w:t>
      </w:r>
      <w:r w:rsidRPr="00A52E70">
        <w:t xml:space="preserve">čilo zneska vseh </w:t>
      </w:r>
      <w:r>
        <w:t xml:space="preserve">tako </w:t>
      </w:r>
      <w:r w:rsidRPr="00A52E70">
        <w:t>obračunanih kazni pa uveljavlja mesečno.</w:t>
      </w:r>
    </w:p>
    <w:p w:rsidR="003339B6" w:rsidRDefault="003339B6" w:rsidP="003339B6">
      <w:pPr>
        <w:jc w:val="both"/>
      </w:pPr>
    </w:p>
    <w:p w:rsidR="003339B6" w:rsidRDefault="003339B6" w:rsidP="003339B6">
      <w:pPr>
        <w:jc w:val="both"/>
      </w:pPr>
    </w:p>
    <w:p w:rsidR="003339B6" w:rsidRPr="00EE3EB5" w:rsidRDefault="003339B6" w:rsidP="003339B6">
      <w:pPr>
        <w:jc w:val="both"/>
      </w:pPr>
      <w:r w:rsidRPr="00EE3EB5">
        <w:t xml:space="preserve">Vsota pogodbenih kazni obračunanih </w:t>
      </w:r>
      <w:r>
        <w:t xml:space="preserve">za čas </w:t>
      </w:r>
      <w:r w:rsidRPr="00EE3EB5">
        <w:t>trajanj</w:t>
      </w:r>
      <w:r>
        <w:t>a</w:t>
      </w:r>
      <w:r w:rsidRPr="00EE3EB5">
        <w:t xml:space="preserve"> te pogodbe ne more preseči celotne vrednosti </w:t>
      </w:r>
      <w:r>
        <w:t xml:space="preserve">cene za dobavo </w:t>
      </w:r>
      <w:r w:rsidRPr="00EE3EB5">
        <w:t xml:space="preserve">opreme </w:t>
      </w:r>
      <w:r>
        <w:t xml:space="preserve">po Pogodbi o dobavi </w:t>
      </w:r>
      <w:r w:rsidRPr="00F5438E">
        <w:t xml:space="preserve">in implementaciji </w:t>
      </w:r>
      <w:proofErr w:type="spellStart"/>
      <w:r w:rsidRPr="00F5438E">
        <w:t>deduplikacijske</w:t>
      </w:r>
      <w:proofErr w:type="spellEnd"/>
      <w:r w:rsidRPr="00F5438E">
        <w:t xml:space="preserve"> naprave</w:t>
      </w:r>
      <w:r>
        <w:t xml:space="preserve"> št. ……………… z dne ………………..</w:t>
      </w:r>
    </w:p>
    <w:p w:rsidR="003339B6" w:rsidRDefault="003339B6" w:rsidP="003339B6">
      <w:pPr>
        <w:jc w:val="both"/>
      </w:pPr>
    </w:p>
    <w:p w:rsidR="003339B6" w:rsidRPr="00EE3EB5" w:rsidRDefault="003339B6" w:rsidP="003339B6">
      <w:pPr>
        <w:jc w:val="both"/>
      </w:pPr>
    </w:p>
    <w:p w:rsidR="003339B6" w:rsidRPr="00EE3EB5" w:rsidRDefault="003339B6" w:rsidP="003339B6">
      <w:pPr>
        <w:jc w:val="both"/>
      </w:pPr>
      <w:r>
        <w:t xml:space="preserve">V.  </w:t>
      </w:r>
      <w:r w:rsidRPr="00EE3EB5">
        <w:t>POGODBENA CENA</w:t>
      </w:r>
    </w:p>
    <w:p w:rsidR="003339B6" w:rsidRPr="00EE3EB5" w:rsidRDefault="003339B6" w:rsidP="003339B6">
      <w:pPr>
        <w:jc w:val="both"/>
      </w:pPr>
    </w:p>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7. </w:t>
      </w: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w:t>
      </w:r>
      <w:r>
        <w:rPr>
          <w:rFonts w:ascii="Times New Roman" w:hAnsi="Times New Roman" w:cs="Times New Roman"/>
          <w:color w:val="auto"/>
          <w:sz w:val="24"/>
          <w:szCs w:val="24"/>
        </w:rPr>
        <w:t>vzdrževalnina</w:t>
      </w:r>
      <w:r w:rsidRPr="00EE3EB5">
        <w:rPr>
          <w:rFonts w:ascii="Times New Roman" w:hAnsi="Times New Roman" w:cs="Times New Roman"/>
          <w:color w:val="auto"/>
          <w:sz w:val="24"/>
          <w:szCs w:val="24"/>
        </w:rPr>
        <w:t>)</w:t>
      </w:r>
    </w:p>
    <w:p w:rsidR="003339B6"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t xml:space="preserve">Vzdrževalnina </w:t>
      </w:r>
      <w:r w:rsidRPr="00EE3EB5">
        <w:t>za zagotavljanje podpore in delovanja sistema vzdrževalnina)</w:t>
      </w:r>
      <w:r>
        <w:t xml:space="preserve"> za čas trajanja te pogodbe</w:t>
      </w:r>
      <w:r w:rsidRPr="00EE3EB5">
        <w:t xml:space="preserve"> je všteta v </w:t>
      </w:r>
      <w:r>
        <w:t xml:space="preserve">pogodbeno </w:t>
      </w:r>
      <w:r w:rsidRPr="00EE3EB5">
        <w:t xml:space="preserve">ceno </w:t>
      </w:r>
      <w:r>
        <w:t>dobave</w:t>
      </w:r>
      <w:r w:rsidRPr="00EE3EB5">
        <w:t xml:space="preserve"> </w:t>
      </w:r>
      <w:proofErr w:type="spellStart"/>
      <w:r w:rsidRPr="00EE3EB5">
        <w:t>deduplikacijske</w:t>
      </w:r>
      <w:proofErr w:type="spellEnd"/>
      <w:r w:rsidRPr="00EE3EB5">
        <w:t xml:space="preserve"> naprave</w:t>
      </w:r>
      <w:r>
        <w:t xml:space="preserve"> po pogodbi ………………………… št. ……………… z dne ………………</w:t>
      </w:r>
      <w:r w:rsidRPr="00EE3EB5">
        <w:t xml:space="preserve"> in se ne zaračunava posebej.</w:t>
      </w:r>
    </w:p>
    <w:p w:rsidR="003339B6" w:rsidRPr="00EE3EB5" w:rsidRDefault="003339B6" w:rsidP="003339B6">
      <w:pPr>
        <w:jc w:val="both"/>
      </w:pPr>
    </w:p>
    <w:p w:rsidR="003339B6" w:rsidRDefault="003339B6" w:rsidP="003339B6">
      <w:pPr>
        <w:pStyle w:val="Telobesedila"/>
        <w:spacing w:after="0"/>
        <w:jc w:val="both"/>
        <w:outlineLvl w:val="0"/>
      </w:pPr>
      <w:r w:rsidRPr="00EE3EB5">
        <w:t>Vzdrževalnina zajema vse aktivnosti in stroške, ki so potrebni za izvedbo pogodbenih del, vključno s potnimi stroški izvajalca do lokacije naročnika, ne glede na število potrebnih obiskov pri naročniku.</w:t>
      </w:r>
    </w:p>
    <w:p w:rsidR="003339B6" w:rsidRPr="00EE3EB5"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rsidRPr="00EE3EB5">
        <w:t xml:space="preserve">Vzdrževalnina zajema tudi do 20 inženirskih ur letno (gledano za tekoče leto) storitev certificiranih strokovnjakov dobavitelja, ki jih naročnik naroča zaradi širitve podatkovnih kapacitet in drugih zmogljivosti sistema, glede na potrebe naročnika, svetovanja in pomoči uporabnikom ter vpeljave novih funkcionalnosti na zahtevo naročnika. </w:t>
      </w:r>
    </w:p>
    <w:p w:rsidR="003339B6" w:rsidRDefault="003339B6" w:rsidP="003339B6">
      <w:pPr>
        <w:pStyle w:val="Telobesedila"/>
        <w:spacing w:after="0"/>
        <w:jc w:val="center"/>
        <w:outlineLvl w:val="0"/>
      </w:pPr>
    </w:p>
    <w:p w:rsidR="003339B6" w:rsidRDefault="003339B6" w:rsidP="003339B6">
      <w:pPr>
        <w:pStyle w:val="Telobesedila"/>
        <w:spacing w:after="0"/>
        <w:jc w:val="center"/>
        <w:outlineLvl w:val="0"/>
      </w:pPr>
      <w:r>
        <w:lastRenderedPageBreak/>
        <w:t>8.  člen</w:t>
      </w:r>
    </w:p>
    <w:p w:rsidR="003339B6" w:rsidRDefault="003339B6" w:rsidP="003339B6">
      <w:pPr>
        <w:pStyle w:val="Telobesedila"/>
        <w:spacing w:after="0"/>
        <w:jc w:val="center"/>
        <w:outlineLvl w:val="0"/>
      </w:pPr>
      <w:r>
        <w:t>(plačilo za storitve, ki presegajo zakupljene ure)</w:t>
      </w:r>
    </w:p>
    <w:p w:rsidR="003339B6" w:rsidRPr="00EE3EB5" w:rsidRDefault="003339B6" w:rsidP="003339B6">
      <w:pPr>
        <w:pStyle w:val="Telobesedila"/>
        <w:spacing w:after="0"/>
        <w:jc w:val="both"/>
        <w:outlineLvl w:val="0"/>
      </w:pPr>
    </w:p>
    <w:p w:rsidR="003339B6" w:rsidRDefault="003339B6" w:rsidP="003339B6">
      <w:pPr>
        <w:pStyle w:val="Telobesedila"/>
        <w:spacing w:after="0"/>
        <w:jc w:val="both"/>
        <w:outlineLvl w:val="0"/>
      </w:pPr>
      <w:r w:rsidRPr="00EE3EB5">
        <w:t xml:space="preserve">Izvajalec mora za dela, katera ni mogoče opraviti v okviru zakupljenih ur </w:t>
      </w:r>
      <w:r>
        <w:t xml:space="preserve">iz 7. člena pogodbe </w:t>
      </w:r>
      <w:r w:rsidRPr="00EE3EB5">
        <w:t>izdelati ponudbo (VDP) in pridobiti privolitev naročnika za</w:t>
      </w:r>
      <w:r>
        <w:t xml:space="preserve"> izvedbo teh del.</w:t>
      </w:r>
    </w:p>
    <w:p w:rsidR="003339B6" w:rsidRDefault="003339B6" w:rsidP="003339B6">
      <w:pPr>
        <w:pStyle w:val="Telobesedila"/>
        <w:spacing w:after="0"/>
        <w:jc w:val="both"/>
        <w:outlineLvl w:val="0"/>
      </w:pPr>
    </w:p>
    <w:p w:rsidR="003339B6" w:rsidRDefault="003339B6" w:rsidP="003339B6">
      <w:pPr>
        <w:jc w:val="both"/>
      </w:pPr>
    </w:p>
    <w:p w:rsidR="003339B6" w:rsidRPr="00EE3EB5" w:rsidRDefault="003339B6" w:rsidP="003339B6">
      <w:pPr>
        <w:jc w:val="both"/>
      </w:pPr>
      <w:r>
        <w:t xml:space="preserve">VI. </w:t>
      </w:r>
      <w:r w:rsidRPr="00EE3EB5">
        <w:t>PLAČILNI POGOJI</w:t>
      </w:r>
    </w:p>
    <w:p w:rsidR="003339B6" w:rsidRPr="00EE3EB5" w:rsidRDefault="003339B6" w:rsidP="003339B6">
      <w:pPr>
        <w:jc w:val="both"/>
      </w:pPr>
    </w:p>
    <w:p w:rsidR="003339B6" w:rsidRPr="00EE3EB5" w:rsidRDefault="003339B6" w:rsidP="003339B6">
      <w:pPr>
        <w:pStyle w:val="Odstavekseznama"/>
        <w:ind w:left="4755"/>
        <w:jc w:val="both"/>
      </w:pPr>
      <w:r>
        <w:t xml:space="preserve">9. </w:t>
      </w:r>
      <w:r w:rsidRPr="00EE3EB5">
        <w:t>člen</w:t>
      </w:r>
    </w:p>
    <w:p w:rsidR="003339B6" w:rsidRDefault="003339B6" w:rsidP="003339B6">
      <w:pPr>
        <w:jc w:val="center"/>
      </w:pPr>
      <w:r>
        <w:t>(rok in način plačila)</w:t>
      </w:r>
    </w:p>
    <w:p w:rsidR="003339B6" w:rsidRPr="00EE3EB5" w:rsidRDefault="003339B6" w:rsidP="003339B6">
      <w:pPr>
        <w:jc w:val="center"/>
      </w:pPr>
    </w:p>
    <w:p w:rsidR="003339B6" w:rsidRPr="00EE3EB5" w:rsidRDefault="003339B6" w:rsidP="003339B6">
      <w:pPr>
        <w:jc w:val="both"/>
      </w:pPr>
      <w:r>
        <w:t>Za opravljene storitve iz 8. člena pogodbe bo i</w:t>
      </w:r>
      <w:r w:rsidRPr="001275F1">
        <w:t>zvajalec izstavil e-račun naročniku v roku 8 dni po opravljeni storitvi iz 8. člena te pogodbe.</w:t>
      </w:r>
    </w:p>
    <w:p w:rsidR="003339B6" w:rsidRPr="00EE3EB5" w:rsidRDefault="003339B6" w:rsidP="003339B6">
      <w:pPr>
        <w:jc w:val="both"/>
      </w:pPr>
    </w:p>
    <w:p w:rsidR="003339B6" w:rsidRPr="00EE3EB5" w:rsidRDefault="003339B6" w:rsidP="003339B6">
      <w:pPr>
        <w:jc w:val="both"/>
      </w:pPr>
      <w:r w:rsidRPr="00EE3EB5">
        <w:t xml:space="preserve">Ceno </w:t>
      </w:r>
      <w:r>
        <w:t xml:space="preserve">za opravljene storitve </w:t>
      </w:r>
      <w:r w:rsidRPr="00EE3EB5">
        <w:t>bo naročnik plačal v roku 30 dni od prejema pravilno izstavljenega e-računa na transakcijski račun izvajalca.</w:t>
      </w:r>
    </w:p>
    <w:p w:rsidR="003339B6" w:rsidRPr="00EE3EB5" w:rsidRDefault="003339B6" w:rsidP="003339B6"/>
    <w:p w:rsidR="003339B6" w:rsidRPr="00EE3EB5" w:rsidRDefault="003339B6" w:rsidP="003339B6">
      <w:pPr>
        <w:jc w:val="both"/>
      </w:pPr>
      <w:r w:rsidRPr="00EE3EB5">
        <w:t xml:space="preserve">V primeru reklamacije </w:t>
      </w:r>
      <w:r>
        <w:t>e-</w:t>
      </w:r>
      <w:r w:rsidRPr="00EE3EB5">
        <w:t>računa se plačilo zadrži do odprave reklamacije.</w:t>
      </w:r>
    </w:p>
    <w:p w:rsidR="003339B6" w:rsidRDefault="003339B6" w:rsidP="003339B6">
      <w:pPr>
        <w:jc w:val="both"/>
      </w:pPr>
    </w:p>
    <w:p w:rsidR="003339B6" w:rsidRPr="00EE3EB5" w:rsidRDefault="003339B6" w:rsidP="003339B6">
      <w:pPr>
        <w:jc w:val="both"/>
      </w:pPr>
    </w:p>
    <w:p w:rsidR="003339B6" w:rsidRPr="00EE3EB5" w:rsidRDefault="003339B6" w:rsidP="003339B6">
      <w:pPr>
        <w:jc w:val="both"/>
      </w:pPr>
      <w:r>
        <w:t xml:space="preserve">VII. </w:t>
      </w:r>
      <w:r w:rsidRPr="00EE3EB5">
        <w:t>PODIZVAJALCI</w:t>
      </w:r>
    </w:p>
    <w:p w:rsidR="003339B6" w:rsidRPr="00EE3EB5" w:rsidRDefault="003339B6" w:rsidP="003339B6">
      <w:pPr>
        <w:jc w:val="both"/>
      </w:pPr>
    </w:p>
    <w:p w:rsidR="003339B6" w:rsidRDefault="003339B6" w:rsidP="003339B6">
      <w:pPr>
        <w:pStyle w:val="Odstavekseznama"/>
        <w:ind w:left="4755"/>
        <w:jc w:val="both"/>
      </w:pPr>
      <w:r>
        <w:t xml:space="preserve">10. </w:t>
      </w:r>
      <w:r w:rsidRPr="00EE3EB5">
        <w:t>člen</w:t>
      </w:r>
    </w:p>
    <w:p w:rsidR="003339B6" w:rsidRPr="00EE3EB5" w:rsidRDefault="003339B6" w:rsidP="003339B6">
      <w:pPr>
        <w:pStyle w:val="Odstavekseznama"/>
        <w:ind w:left="4755"/>
        <w:jc w:val="both"/>
      </w:pPr>
      <w:r>
        <w:t>(podizvajalci)</w:t>
      </w:r>
    </w:p>
    <w:p w:rsidR="003339B6" w:rsidRPr="00EE3EB5" w:rsidRDefault="003339B6" w:rsidP="003339B6">
      <w:pPr>
        <w:jc w:val="both"/>
      </w:pPr>
    </w:p>
    <w:p w:rsidR="003339B6" w:rsidRPr="00EE3EB5" w:rsidRDefault="003339B6" w:rsidP="003339B6">
      <w:pPr>
        <w:jc w:val="both"/>
      </w:pPr>
      <w:r w:rsidRPr="00EE3EB5">
        <w:t xml:space="preserve">Pogodbeni stranki soglašata, da bo dobavitelj javno naročilo, ki je predmet te pogodbe, izvedel z naslednjimi podizvajalci:  </w:t>
      </w:r>
    </w:p>
    <w:p w:rsidR="003339B6" w:rsidRPr="00EE3EB5" w:rsidRDefault="003339B6" w:rsidP="003339B6">
      <w:pPr>
        <w:jc w:val="both"/>
      </w:pPr>
    </w:p>
    <w:p w:rsidR="003339B6" w:rsidRPr="00EE3EB5" w:rsidRDefault="003339B6" w:rsidP="003339B6">
      <w:pPr>
        <w:jc w:val="both"/>
      </w:pPr>
      <w:r w:rsidRPr="00EE3EB5">
        <w:t xml:space="preserve">1. podizvajalec </w:t>
      </w:r>
    </w:p>
    <w:p w:rsidR="003339B6" w:rsidRPr="00EE3EB5" w:rsidRDefault="003339B6" w:rsidP="003339B6">
      <w:pPr>
        <w:pStyle w:val="Odstavekseznama"/>
        <w:numPr>
          <w:ilvl w:val="0"/>
          <w:numId w:val="42"/>
        </w:numPr>
        <w:jc w:val="both"/>
      </w:pPr>
      <w:r w:rsidRPr="00EE3EB5">
        <w:t>    naziv: _______________________________</w:t>
      </w:r>
    </w:p>
    <w:p w:rsidR="003339B6" w:rsidRPr="00EE3EB5" w:rsidRDefault="003339B6" w:rsidP="003339B6">
      <w:pPr>
        <w:pStyle w:val="Odstavekseznama"/>
        <w:numPr>
          <w:ilvl w:val="0"/>
          <w:numId w:val="42"/>
        </w:numPr>
        <w:jc w:val="both"/>
      </w:pPr>
      <w:r w:rsidRPr="00EE3EB5">
        <w:t>    polni naslov: _______________________________</w:t>
      </w:r>
    </w:p>
    <w:p w:rsidR="003339B6" w:rsidRPr="00EE3EB5" w:rsidRDefault="003339B6" w:rsidP="003339B6">
      <w:pPr>
        <w:pStyle w:val="Odstavekseznama"/>
        <w:numPr>
          <w:ilvl w:val="0"/>
          <w:numId w:val="42"/>
        </w:numPr>
        <w:jc w:val="both"/>
      </w:pPr>
      <w:r w:rsidRPr="00EE3EB5">
        <w:t>    matična številka: _______________________________</w:t>
      </w:r>
    </w:p>
    <w:p w:rsidR="003339B6" w:rsidRPr="00EE3EB5" w:rsidRDefault="003339B6" w:rsidP="003339B6">
      <w:pPr>
        <w:pStyle w:val="Odstavekseznama"/>
        <w:numPr>
          <w:ilvl w:val="0"/>
          <w:numId w:val="42"/>
        </w:numPr>
        <w:jc w:val="both"/>
      </w:pPr>
      <w:r w:rsidRPr="00EE3EB5">
        <w:t>    davčna številka: _______________________________</w:t>
      </w:r>
    </w:p>
    <w:p w:rsidR="003339B6" w:rsidRPr="00EE3EB5" w:rsidRDefault="003339B6" w:rsidP="003339B6">
      <w:pPr>
        <w:pStyle w:val="Odstavekseznama"/>
        <w:numPr>
          <w:ilvl w:val="0"/>
          <w:numId w:val="42"/>
        </w:numPr>
        <w:jc w:val="both"/>
      </w:pPr>
      <w:r w:rsidRPr="00EE3EB5">
        <w:t>    TRR: _______________________________</w:t>
      </w:r>
    </w:p>
    <w:p w:rsidR="003339B6" w:rsidRPr="00EE3EB5" w:rsidRDefault="003339B6" w:rsidP="003339B6">
      <w:pPr>
        <w:jc w:val="both"/>
      </w:pPr>
      <w:r w:rsidRPr="00EE3EB5">
        <w:t>za izvedbo del (za dobavo blaga): _______________________________</w:t>
      </w:r>
    </w:p>
    <w:p w:rsidR="003339B6" w:rsidRPr="00EE3EB5" w:rsidRDefault="003339B6" w:rsidP="003339B6">
      <w:pPr>
        <w:pStyle w:val="Odstavekseznama"/>
        <w:numPr>
          <w:ilvl w:val="0"/>
          <w:numId w:val="43"/>
        </w:numPr>
        <w:jc w:val="both"/>
      </w:pPr>
      <w:r w:rsidRPr="00EE3EB5">
        <w:t>predmet: _______________________________</w:t>
      </w:r>
    </w:p>
    <w:p w:rsidR="003339B6" w:rsidRPr="00EE3EB5" w:rsidRDefault="003339B6" w:rsidP="003339B6">
      <w:pPr>
        <w:pStyle w:val="Odstavekseznama"/>
        <w:numPr>
          <w:ilvl w:val="0"/>
          <w:numId w:val="43"/>
        </w:numPr>
        <w:jc w:val="both"/>
      </w:pPr>
      <w:r w:rsidRPr="00EE3EB5">
        <w:t>količina: _______________________________</w:t>
      </w:r>
    </w:p>
    <w:p w:rsidR="003339B6" w:rsidRPr="00EE3EB5" w:rsidRDefault="003339B6" w:rsidP="003339B6">
      <w:pPr>
        <w:pStyle w:val="Odstavekseznama"/>
        <w:numPr>
          <w:ilvl w:val="0"/>
          <w:numId w:val="43"/>
        </w:numPr>
        <w:jc w:val="both"/>
      </w:pPr>
      <w:r w:rsidRPr="00EE3EB5">
        <w:t>vrednost del (blaga) _______________________________</w:t>
      </w:r>
    </w:p>
    <w:p w:rsidR="003339B6" w:rsidRPr="00EE3EB5" w:rsidRDefault="003339B6" w:rsidP="003339B6">
      <w:pPr>
        <w:pStyle w:val="Odstavekseznama"/>
        <w:numPr>
          <w:ilvl w:val="0"/>
          <w:numId w:val="43"/>
        </w:numPr>
        <w:jc w:val="both"/>
      </w:pPr>
      <w:r w:rsidRPr="00EE3EB5">
        <w:t>kraj izvedbe del (dobave blaga): _______________________________</w:t>
      </w:r>
    </w:p>
    <w:p w:rsidR="003339B6" w:rsidRPr="00EE3EB5" w:rsidRDefault="003339B6" w:rsidP="003339B6">
      <w:pPr>
        <w:pStyle w:val="Odstavekseznama"/>
        <w:numPr>
          <w:ilvl w:val="0"/>
          <w:numId w:val="43"/>
        </w:numPr>
        <w:jc w:val="both"/>
      </w:pPr>
      <w:r w:rsidRPr="00EE3EB5">
        <w:t>rok izvedbe del (dobave blaga): _______________________________</w:t>
      </w:r>
    </w:p>
    <w:p w:rsidR="003339B6" w:rsidRPr="00EE3EB5" w:rsidRDefault="003339B6" w:rsidP="003339B6">
      <w:pPr>
        <w:jc w:val="both"/>
      </w:pPr>
      <w:r w:rsidRPr="00EE3EB5">
        <w:t>2. podizvajalec (</w:t>
      </w:r>
      <w:r w:rsidRPr="00EE3EB5">
        <w:rPr>
          <w:i/>
        </w:rPr>
        <w:t>opomba:</w:t>
      </w:r>
      <w:r w:rsidRPr="00EE3EB5">
        <w:t xml:space="preserve"> </w:t>
      </w:r>
      <w:r w:rsidRPr="00EE3EB5">
        <w:rPr>
          <w:i/>
        </w:rPr>
        <w:t>za drugega in vse ostale podizvajalce se vpišejo podatki kot za prvega podizvajalca</w:t>
      </w:r>
      <w:r w:rsidRPr="00EE3EB5">
        <w:t>).</w:t>
      </w:r>
    </w:p>
    <w:p w:rsidR="003339B6" w:rsidRPr="00EE3EB5" w:rsidRDefault="003339B6" w:rsidP="003339B6">
      <w:pPr>
        <w:jc w:val="both"/>
      </w:pP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Če je podizvajalec zahteval neposredno plačilo v skladu drugim in tretjim odstavkom 94. člena ZJN-3, izvajalec s to pogodbo pooblašča naročnika, da na podlagi potrjenega računa oziroma situacije neposredno plačuje podizvajalcu. </w:t>
      </w:r>
    </w:p>
    <w:p w:rsidR="003339B6" w:rsidRPr="00EE3EB5" w:rsidRDefault="003339B6" w:rsidP="003339B6">
      <w:pPr>
        <w:pStyle w:val="len"/>
        <w:numPr>
          <w:ilvl w:val="0"/>
          <w:numId w:val="0"/>
        </w:numPr>
        <w:spacing w:before="0"/>
        <w:ind w:left="360"/>
        <w:jc w:val="left"/>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Naročnik bo lahko zavrnil predlog izvajalca za zamenjavo podizvajalca oziroma vključitev novega podizvajalca v skladu s četrtim odstavkom 94. člena ZJN-3.</w:t>
      </w:r>
    </w:p>
    <w:p w:rsidR="003339B6" w:rsidRPr="00EE3EB5" w:rsidRDefault="003339B6" w:rsidP="003339B6">
      <w:pPr>
        <w:jc w:val="both"/>
      </w:pPr>
    </w:p>
    <w:p w:rsidR="003339B6" w:rsidRDefault="003339B6" w:rsidP="003339B6">
      <w:pPr>
        <w:jc w:val="both"/>
      </w:pPr>
    </w:p>
    <w:p w:rsidR="003339B6" w:rsidRPr="00EE3EB5" w:rsidRDefault="003339B6" w:rsidP="003339B6">
      <w:pPr>
        <w:jc w:val="both"/>
      </w:pPr>
      <w:r>
        <w:lastRenderedPageBreak/>
        <w:t xml:space="preserve">VIII. </w:t>
      </w:r>
      <w:r w:rsidRPr="00EE3EB5">
        <w:t>VAROVANJE PODATKOV</w:t>
      </w:r>
    </w:p>
    <w:p w:rsidR="003339B6" w:rsidRPr="00EE3EB5" w:rsidRDefault="003339B6" w:rsidP="003339B6">
      <w:pPr>
        <w:jc w:val="both"/>
      </w:pPr>
    </w:p>
    <w:p w:rsidR="003339B6" w:rsidRPr="00EE3EB5" w:rsidRDefault="003339B6" w:rsidP="003339B6">
      <w:pPr>
        <w:pStyle w:val="Odstavekseznama"/>
        <w:ind w:left="4755"/>
        <w:jc w:val="both"/>
      </w:pPr>
      <w:r>
        <w:t xml:space="preserve">11. </w:t>
      </w:r>
      <w:r w:rsidRPr="00EE3EB5">
        <w:t>člen</w:t>
      </w:r>
    </w:p>
    <w:p w:rsidR="003339B6" w:rsidRPr="00EE3EB5" w:rsidRDefault="003339B6" w:rsidP="003339B6">
      <w:pPr>
        <w:jc w:val="center"/>
      </w:pPr>
      <w:r w:rsidRPr="00EE3EB5">
        <w:t>(varovanje podatkov – zaupni poslovni podatki)</w:t>
      </w:r>
    </w:p>
    <w:p w:rsidR="003339B6" w:rsidRPr="00EE3EB5" w:rsidRDefault="003339B6" w:rsidP="003339B6">
      <w:pPr>
        <w:jc w:val="both"/>
      </w:pPr>
    </w:p>
    <w:p w:rsidR="003339B6" w:rsidRPr="00EE3EB5" w:rsidRDefault="003339B6" w:rsidP="003339B6">
      <w:pPr>
        <w:jc w:val="both"/>
      </w:pPr>
      <w:r w:rsidRPr="00EE3EB5">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rsidR="003339B6" w:rsidRPr="00EE3EB5" w:rsidRDefault="003339B6" w:rsidP="003339B6">
      <w:pPr>
        <w:pStyle w:val="len0"/>
        <w:contextualSpacing/>
        <w:jc w:val="both"/>
        <w:rPr>
          <w:rFonts w:ascii="Times New Roman" w:hAnsi="Times New Roman"/>
          <w:sz w:val="24"/>
          <w:szCs w:val="24"/>
          <w:lang w:eastAsia="en-US"/>
        </w:rPr>
      </w:pPr>
    </w:p>
    <w:p w:rsidR="003339B6" w:rsidRPr="00EE3EB5" w:rsidRDefault="003339B6" w:rsidP="003339B6">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t>Določila iz predhodnega odstavka tega člena ne veljajo v primeru, ko je:</w:t>
      </w:r>
    </w:p>
    <w:p w:rsidR="003339B6" w:rsidRPr="00EE3EB5" w:rsidRDefault="003339B6" w:rsidP="003339B6">
      <w:pPr>
        <w:pStyle w:val="len0"/>
        <w:numPr>
          <w:ilvl w:val="0"/>
          <w:numId w:val="3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oseba, ki se ji informacija razkrije, že posedovala takšno informacijo pred razkritjem informacije,</w:t>
      </w:r>
    </w:p>
    <w:p w:rsidR="003339B6" w:rsidRPr="00EE3EB5" w:rsidRDefault="003339B6" w:rsidP="003339B6">
      <w:pPr>
        <w:pStyle w:val="len0"/>
        <w:numPr>
          <w:ilvl w:val="0"/>
          <w:numId w:val="3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informacija pridobljena od tretje osebe, ki je upravičena razkriti takšno informacijo.</w:t>
      </w:r>
    </w:p>
    <w:p w:rsidR="003339B6" w:rsidRPr="00EE3EB5" w:rsidRDefault="003339B6" w:rsidP="003339B6">
      <w:pPr>
        <w:pStyle w:val="len0"/>
        <w:contextualSpacing/>
        <w:jc w:val="both"/>
        <w:rPr>
          <w:rFonts w:ascii="Times New Roman" w:hAnsi="Times New Roman"/>
          <w:sz w:val="24"/>
          <w:szCs w:val="24"/>
          <w:lang w:eastAsia="en-US"/>
        </w:rPr>
      </w:pPr>
    </w:p>
    <w:p w:rsidR="003339B6" w:rsidRPr="00EE3EB5" w:rsidRDefault="003339B6" w:rsidP="003339B6">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t xml:space="preserve">Tako </w:t>
      </w:r>
      <w:r>
        <w:rPr>
          <w:rFonts w:ascii="Times New Roman" w:hAnsi="Times New Roman"/>
          <w:sz w:val="24"/>
          <w:szCs w:val="24"/>
          <w:lang w:eastAsia="en-US"/>
        </w:rPr>
        <w:t xml:space="preserve"> izvajalec </w:t>
      </w:r>
      <w:r w:rsidRPr="00EE3EB5">
        <w:rPr>
          <w:rFonts w:ascii="Times New Roman" w:hAnsi="Times New Roman"/>
          <w:sz w:val="24"/>
          <w:szCs w:val="24"/>
          <w:lang w:eastAsia="en-US"/>
        </w:rPr>
        <w:t>kakor naročnik bosta razkrila zaupno informacijo samo tistim sodelavcem, ki so neposredno vključeni v izvajanje aktivnosti, ki so predmet te pogodbe. Vsaka stranka bo poskrbela, da bodo sodelavci pogodbenih strank obveščeni o zaupnosti informacij in da zaupnost spoštujejo.</w:t>
      </w:r>
    </w:p>
    <w:p w:rsidR="003339B6" w:rsidRPr="00EE3EB5" w:rsidRDefault="003339B6" w:rsidP="003339B6">
      <w:pPr>
        <w:pStyle w:val="len0"/>
        <w:contextualSpacing/>
        <w:jc w:val="both"/>
        <w:rPr>
          <w:rFonts w:ascii="Times New Roman" w:hAnsi="Times New Roman"/>
          <w:sz w:val="24"/>
          <w:szCs w:val="24"/>
          <w:lang w:eastAsia="en-US"/>
        </w:rPr>
      </w:pPr>
    </w:p>
    <w:p w:rsidR="003339B6" w:rsidRPr="00EE3EB5"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t xml:space="preserve">Izvajalec </w:t>
      </w:r>
      <w:r w:rsidRPr="00EE3EB5">
        <w:t xml:space="preserve">je upravičen, da v svojih reklamnih materialih in oglasih, kot tudi pri svojih ponudbah, navaja naročnika kot eno izmed svojih strank, za katero izvaja oz. je izvajal projekte in storitve. Pri tem je upravičen do navedbe okvirnih predmetov posameznih projektov, ki jih oz. jih je izvajal, če le to ne krši katerega izmed ostalih členov te pogodbe. </w:t>
      </w:r>
    </w:p>
    <w:p w:rsidR="003339B6" w:rsidRPr="00EE3EB5"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p>
    <w:p w:rsidR="003339B6" w:rsidRPr="00EE3EB5" w:rsidRDefault="003339B6" w:rsidP="003339B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ind w:left="4755"/>
        <w:jc w:val="both"/>
      </w:pPr>
      <w:r>
        <w:t>12. č</w:t>
      </w:r>
      <w:r w:rsidRPr="00EE3EB5">
        <w:t>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(varovanje podatkov – osebni podatki)</w:t>
      </w:r>
    </w:p>
    <w:p w:rsidR="003339B6" w:rsidRPr="00EE3EB5" w:rsidRDefault="003339B6" w:rsidP="003339B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ind w:left="4755"/>
        <w:jc w:val="both"/>
      </w:pPr>
    </w:p>
    <w:p w:rsidR="003339B6" w:rsidRDefault="003339B6" w:rsidP="003339B6">
      <w:pPr>
        <w:pStyle w:val="Telobesedila2"/>
        <w:contextualSpacing/>
        <w:jc w:val="both"/>
        <w:rPr>
          <w:sz w:val="24"/>
          <w:szCs w:val="24"/>
        </w:rPr>
      </w:pPr>
      <w:r w:rsidRPr="00EE3EB5">
        <w:rPr>
          <w:sz w:val="24"/>
          <w:szCs w:val="24"/>
        </w:rPr>
        <w:t xml:space="preserve">Izvajalec se zavezuje, da bo skladno z 11. členom Zakona o varstvu osebnih podatkov (Uradni list RS, št. 94/07 – uradno prečiščeno besedilo, v nadaljevanju ZVOP-1) z osebnimi podatki, s katerimi bo seznanjen ali mu bodo dostopni pri opravljanju pogodbenega dela ali jih bo v zvezi s tem obdeloval,  ravnal v skladu z določili tega zakona  predvsem, da osebnih podatkov ne bo uporabil za drugačen namen, kot je določen v tej pogodbi. </w:t>
      </w:r>
    </w:p>
    <w:p w:rsidR="003339B6"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 xml:space="preserve">Naročnik z namenom izvajanja pogodbene obdelave po določilih 11. člena ZVOP-1 izroča naslednje osebne podatke določene v Katalogu zbirk osebnih podatkov naročnika: </w:t>
      </w:r>
      <w:r w:rsidRPr="00EE3EB5">
        <w:rPr>
          <w:i/>
          <w:iCs/>
          <w:sz w:val="24"/>
          <w:szCs w:val="24"/>
        </w:rPr>
        <w:t>osnovna medicinska dokumentacija</w:t>
      </w:r>
      <w:r w:rsidRPr="00EE3EB5">
        <w:rPr>
          <w:sz w:val="24"/>
          <w:szCs w:val="24"/>
        </w:rPr>
        <w:t>.</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Pogodbeni stranki se s podpisom te pogodbe zavezujeta, da zagotavljata ustrezne postopke in ukrepe iz 24. in 25. člena ZVOP-1.</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Izvajalec izjavlja, da ima v svojem podjetju splošni akt o ukrepih in postopkih za varovanje osebnih podatkov v skladu z ZVOP-1 in da bo osebne podatke varoval v skladu s tem aktom. Izvod tega akta izroči izvajalec naročniku ob podpisu te pogodbe.</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Izvajalec se zavezuje, da bo osebne podatke varoval v skladu z določbami te pogodbe in  Pravilnika o zavarovanju osebnih in drugih podatkov v Ortopedski bolnišnici Valdoltra, ki je sestavni del te pogodbe. Naročnik je dolžan izvajalca obvestiti o spremembi, dopolnitvi oziroma razveljavitvi tega pravilnika.</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lastRenderedPageBreak/>
        <w:t>Izvajalec ne sme osebnih podatkov posredovati drugim osebam oziroma javnosti in tudi ne objavljati na način, ki bi omogočal razkriti posameznika, na katerega se nanašajo. Kot razkritje zaupnih podatkov tretji osebi se šteje vsaka reprodukcija podatkov, v ustni ali pisni obliki, v celoti ali delih ali njegova distribucija tretji osebi, v celoti ali delih, ter vsaka druga oblika prenosa podatkov, ki so predmet te pogodbe oziroma s katerimi bodo seznanjeni ali jim bodo dostopni zaradi narave dela.</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Izvajalec lahko razkrije zaupne podatke ob spoštovanju načel namembnosti in sorazmernosti v smislu določb ZVOP-1 samo svojim odgovornim zaposlenim in se jih obvezuje poučiti o varovanju podatkov. Obe stranki morata pred razkritjem podatkov s primernimi navodili in ukrepi zagotoviti, da uslužbenci zaupnih podatkov ne uporabijo v nasprotju z določili te pogodbe in ZVOP-1.</w:t>
      </w:r>
    </w:p>
    <w:p w:rsidR="003339B6" w:rsidRPr="00EE3EB5" w:rsidRDefault="003339B6" w:rsidP="003339B6">
      <w:pPr>
        <w:pStyle w:val="Telobesedila2"/>
        <w:contextualSpacing/>
        <w:jc w:val="both"/>
        <w:rPr>
          <w:sz w:val="24"/>
          <w:szCs w:val="24"/>
        </w:rPr>
      </w:pPr>
    </w:p>
    <w:p w:rsidR="003339B6" w:rsidRPr="00EE3EB5" w:rsidRDefault="003339B6" w:rsidP="003339B6">
      <w:pPr>
        <w:pStyle w:val="Telobesedila2"/>
        <w:contextualSpacing/>
        <w:jc w:val="both"/>
        <w:rPr>
          <w:sz w:val="24"/>
          <w:szCs w:val="24"/>
        </w:rPr>
      </w:pPr>
      <w:r w:rsidRPr="00EE3EB5">
        <w:rPr>
          <w:sz w:val="24"/>
          <w:szCs w:val="24"/>
        </w:rPr>
        <w:t>Naročnik ima pravico nadzora nad izvajanjem postopkov in ukrepov iz prejšnjega odstavka tega člena.</w:t>
      </w:r>
    </w:p>
    <w:p w:rsidR="003339B6" w:rsidRPr="00EE3EB5" w:rsidRDefault="003339B6" w:rsidP="003339B6">
      <w:pPr>
        <w:pStyle w:val="Telobesedila2"/>
        <w:contextualSpacing/>
        <w:jc w:val="both"/>
        <w:rPr>
          <w:sz w:val="24"/>
          <w:szCs w:val="24"/>
        </w:rPr>
      </w:pPr>
    </w:p>
    <w:p w:rsidR="003339B6" w:rsidRDefault="003339B6" w:rsidP="003339B6">
      <w:pPr>
        <w:pStyle w:val="Telobesedila2"/>
        <w:contextualSpacing/>
        <w:jc w:val="both"/>
        <w:rPr>
          <w:sz w:val="24"/>
          <w:szCs w:val="24"/>
        </w:rPr>
      </w:pPr>
      <w:r w:rsidRPr="00EE3EB5">
        <w:rPr>
          <w:sz w:val="24"/>
          <w:szCs w:val="24"/>
        </w:rPr>
        <w:t>Izvajalec ima pravico do dostopa in uporabe osebnih podatkov iz predhodnega odstavka tega člena pogodbe samo kadar obveznosti, ki so predmet te pogodbe ne more izpolniti drugače. Izvajalec lahko osebne podatke hrani samo dokler jih uporablja, nato pa jih mora nemudoma izbrisati.</w:t>
      </w:r>
    </w:p>
    <w:p w:rsidR="003339B6" w:rsidRPr="00EE3EB5" w:rsidRDefault="003339B6" w:rsidP="003339B6">
      <w:pPr>
        <w:pStyle w:val="Telobesedila2"/>
        <w:contextualSpacing/>
        <w:jc w:val="both"/>
        <w:rPr>
          <w:sz w:val="24"/>
          <w:szCs w:val="24"/>
        </w:rPr>
      </w:pPr>
    </w:p>
    <w:p w:rsidR="003339B6" w:rsidRPr="00EE3EB5" w:rsidRDefault="003339B6" w:rsidP="003339B6">
      <w:pPr>
        <w:jc w:val="both"/>
      </w:pPr>
      <w:r w:rsidRPr="00EE3EB5">
        <w:t>Izvajalec bo te svoje obveznosti  prenesel tudi na svoje morebitne pogodbene podizvajalce po predhodnem obvestilu in dogovoru z naročnikom, ki so ali bodo kakorkoli izvrševali celotna ali posamična dela v zvezi s to pogodbo. Varstvo osebnih podatkov v takem primeru morata izvajalec in podizvajalec določiti v pogodbi na enak način in v celoti, kot je določeno za izvajalca po tej pogodbi.</w:t>
      </w:r>
    </w:p>
    <w:p w:rsidR="003339B6" w:rsidRPr="00EE3EB5" w:rsidRDefault="003339B6" w:rsidP="003339B6">
      <w:pPr>
        <w:pStyle w:val="Telobesedila"/>
        <w:spacing w:after="0"/>
        <w:contextualSpacing/>
        <w:jc w:val="both"/>
        <w:rPr>
          <w:bCs/>
        </w:rPr>
      </w:pPr>
    </w:p>
    <w:p w:rsidR="003339B6" w:rsidRPr="00EE3EB5" w:rsidRDefault="003339B6" w:rsidP="003339B6">
      <w:pPr>
        <w:pStyle w:val="Telobesedila"/>
        <w:spacing w:after="0"/>
        <w:contextualSpacing/>
        <w:jc w:val="both"/>
        <w:rPr>
          <w:bCs/>
        </w:rPr>
      </w:pPr>
      <w:r w:rsidRPr="00EE3EB5">
        <w:rPr>
          <w:bCs/>
        </w:rPr>
        <w:t>Naročnik in izvajalec se dogovorita za protokol dostopa do produkcijskega sistema naročnika po katerem mora izvajalec pred dostopom pridobiti odobritev s strani naročnika (elektronsko ali pisno). Nadalje mora izvajalec dnevnik dostopa do produkcijskega okolja, kje zabeleži kdo, kdaj in zakaj je dostopal do produkcijskega okolja. Kadar dostop do produkcijskega okolja vsebuje tudi dostop do produkcijskih podatkov naročnika mora izvajalec zagotoviti tudi evidenco o rokovanju s podatki – navesti mora do katerih podatkov je dostopal in kaj je s podatki naredil.</w:t>
      </w:r>
    </w:p>
    <w:p w:rsidR="003339B6" w:rsidRPr="00EE3EB5" w:rsidRDefault="003339B6" w:rsidP="003339B6">
      <w:pPr>
        <w:pStyle w:val="Telobesedila"/>
        <w:spacing w:after="0"/>
        <w:contextualSpacing/>
        <w:jc w:val="both"/>
        <w:rPr>
          <w:bCs/>
        </w:rPr>
      </w:pPr>
    </w:p>
    <w:p w:rsidR="003339B6" w:rsidRPr="00EE3EB5" w:rsidRDefault="003339B6" w:rsidP="003339B6">
      <w:pPr>
        <w:pStyle w:val="Telobesedila"/>
        <w:spacing w:after="0"/>
        <w:contextualSpacing/>
        <w:jc w:val="both"/>
        <w:rPr>
          <w:bCs/>
        </w:rPr>
      </w:pPr>
      <w:r w:rsidRPr="00EE3EB5">
        <w:rPr>
          <w:bCs/>
        </w:rPr>
        <w:t>Izvajalec se zavezuje, da bo o dostopih do produkcijskega okolja in podatkov poročal mesečno hkrati z rednimi poročili o izvedbi storitev.</w:t>
      </w:r>
    </w:p>
    <w:p w:rsidR="003339B6"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p>
    <w:p w:rsidR="003339B6" w:rsidRPr="00EE3EB5" w:rsidRDefault="003339B6" w:rsidP="003339B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p>
    <w:p w:rsidR="003339B6" w:rsidRDefault="003339B6" w:rsidP="003339B6">
      <w:pPr>
        <w:pStyle w:val="Telobesedila"/>
        <w:spacing w:after="0"/>
        <w:contextualSpacing/>
        <w:jc w:val="both"/>
        <w:rPr>
          <w:bCs/>
        </w:rPr>
      </w:pPr>
      <w:r>
        <w:rPr>
          <w:bCs/>
        </w:rPr>
        <w:t xml:space="preserve">IX. </w:t>
      </w:r>
      <w:r w:rsidRPr="00EE3EB5">
        <w:rPr>
          <w:bCs/>
        </w:rPr>
        <w:t>ODGOVORNE OSEBE ZA IZVAJANJE NALOG</w:t>
      </w:r>
    </w:p>
    <w:p w:rsidR="003339B6" w:rsidRPr="00EE3EB5" w:rsidRDefault="003339B6" w:rsidP="003339B6">
      <w:pPr>
        <w:pStyle w:val="Telobesedila"/>
        <w:spacing w:after="0"/>
        <w:ind w:left="1080"/>
        <w:contextualSpacing/>
        <w:jc w:val="both"/>
        <w:rPr>
          <w:bCs/>
        </w:rPr>
      </w:pPr>
    </w:p>
    <w:p w:rsidR="003339B6" w:rsidRPr="00EE3EB5" w:rsidRDefault="003339B6" w:rsidP="003339B6">
      <w:pPr>
        <w:pStyle w:val="len"/>
        <w:numPr>
          <w:ilvl w:val="0"/>
          <w:numId w:val="0"/>
        </w:numPr>
        <w:spacing w:before="0"/>
        <w:ind w:left="4755"/>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13. </w:t>
      </w: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(odgovorne osebe za izvajanje nalog)</w:t>
      </w:r>
    </w:p>
    <w:p w:rsidR="003339B6" w:rsidRPr="00EE3EB5" w:rsidRDefault="003339B6" w:rsidP="003339B6">
      <w:pPr>
        <w:pStyle w:val="len-naslov"/>
        <w:spacing w:after="0"/>
        <w:rPr>
          <w:rFonts w:ascii="Times New Roman" w:hAnsi="Times New Roman" w:cs="Times New Roman"/>
          <w:color w:val="auto"/>
          <w:sz w:val="24"/>
          <w:szCs w:val="24"/>
        </w:rPr>
      </w:pPr>
    </w:p>
    <w:p w:rsidR="003339B6" w:rsidRDefault="003339B6" w:rsidP="003339B6">
      <w:pPr>
        <w:pStyle w:val="Telobesedila"/>
        <w:spacing w:after="0"/>
        <w:jc w:val="both"/>
        <w:outlineLvl w:val="0"/>
      </w:pPr>
      <w:r>
        <w:t xml:space="preserve">Skrbnik pogodbe in kontaktna oseba </w:t>
      </w:r>
      <w:r w:rsidRPr="00EE3EB5">
        <w:t xml:space="preserve">naročnika je </w:t>
      </w:r>
      <w:r>
        <w:t>___________</w:t>
      </w:r>
      <w:r w:rsidRPr="00EE3EB5">
        <w:t>__________</w:t>
      </w:r>
      <w:r>
        <w:t xml:space="preserve">_____________  </w:t>
      </w:r>
    </w:p>
    <w:p w:rsidR="003339B6" w:rsidRPr="00EE3EB5" w:rsidRDefault="003339B6" w:rsidP="003339B6">
      <w:pPr>
        <w:pStyle w:val="Telobesedila"/>
        <w:spacing w:after="0"/>
        <w:jc w:val="both"/>
        <w:outlineLvl w:val="0"/>
      </w:pPr>
      <w:r w:rsidRPr="00EE3EB5">
        <w:t>(ime in priimek, telefon, e-poštni naslov).</w:t>
      </w:r>
    </w:p>
    <w:p w:rsidR="003339B6" w:rsidRPr="00EE3EB5" w:rsidRDefault="003339B6" w:rsidP="003339B6">
      <w:pPr>
        <w:pStyle w:val="Telobesedila"/>
        <w:spacing w:after="0"/>
        <w:jc w:val="both"/>
        <w:outlineLvl w:val="0"/>
      </w:pPr>
    </w:p>
    <w:p w:rsidR="003339B6" w:rsidRDefault="003339B6" w:rsidP="003339B6">
      <w:pPr>
        <w:pStyle w:val="Telobesedila"/>
        <w:spacing w:after="0"/>
        <w:jc w:val="both"/>
        <w:outlineLvl w:val="0"/>
      </w:pPr>
      <w:r w:rsidRPr="00393A86">
        <w:t xml:space="preserve">Skrbnik pogodbe in kontaktna </w:t>
      </w:r>
      <w:r>
        <w:t xml:space="preserve">oseba </w:t>
      </w:r>
      <w:r w:rsidRPr="00EE3EB5">
        <w:t xml:space="preserve">izvajalca je ____________________________________ </w:t>
      </w:r>
    </w:p>
    <w:p w:rsidR="003339B6" w:rsidRPr="00EE3EB5" w:rsidRDefault="003339B6" w:rsidP="003339B6">
      <w:pPr>
        <w:pStyle w:val="Telobesedila"/>
        <w:spacing w:after="0"/>
        <w:jc w:val="both"/>
        <w:outlineLvl w:val="0"/>
      </w:pPr>
      <w:r w:rsidRPr="00EE3EB5">
        <w:t>(ime in priimek, telefon, e-poštni naslov).</w:t>
      </w:r>
    </w:p>
    <w:p w:rsidR="003339B6" w:rsidRPr="00EE3EB5"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r w:rsidRPr="00EE3EB5">
        <w:t xml:space="preserve">O morebitni zamenjavi </w:t>
      </w:r>
      <w:r>
        <w:t xml:space="preserve">skrbnikov pogodbe oziroma </w:t>
      </w:r>
      <w:r w:rsidRPr="00EE3EB5">
        <w:t>kontaktnih oseb se pogodbeni stranki dogovorita pisno.</w:t>
      </w:r>
    </w:p>
    <w:p w:rsidR="003339B6" w:rsidRDefault="003339B6" w:rsidP="003339B6">
      <w:pPr>
        <w:pStyle w:val="Telobesedila"/>
        <w:spacing w:after="0"/>
        <w:jc w:val="both"/>
        <w:outlineLvl w:val="0"/>
      </w:pPr>
    </w:p>
    <w:p w:rsidR="003339B6" w:rsidRPr="00EE3EB5" w:rsidRDefault="003339B6" w:rsidP="003339B6">
      <w:pPr>
        <w:pStyle w:val="Telobesedila"/>
        <w:spacing w:after="0"/>
        <w:jc w:val="both"/>
        <w:outlineLvl w:val="0"/>
      </w:pPr>
    </w:p>
    <w:p w:rsidR="003339B6" w:rsidRPr="00EE3EB5" w:rsidRDefault="003339B6" w:rsidP="003339B6">
      <w:r>
        <w:t xml:space="preserve">X. </w:t>
      </w:r>
      <w:r w:rsidRPr="00EE3EB5">
        <w:t>PROTIKORUPCIJSKA KLAVZULA</w:t>
      </w:r>
    </w:p>
    <w:p w:rsidR="003339B6" w:rsidRPr="00EE3EB5" w:rsidRDefault="003339B6" w:rsidP="003339B6">
      <w:pPr>
        <w:pStyle w:val="Telobesedila"/>
        <w:spacing w:after="0"/>
        <w:jc w:val="both"/>
        <w:outlineLvl w:val="0"/>
      </w:pPr>
    </w:p>
    <w:p w:rsidR="003339B6" w:rsidRPr="00EE3EB5" w:rsidRDefault="003339B6" w:rsidP="003339B6">
      <w:pPr>
        <w:pStyle w:val="Telobesedila"/>
        <w:spacing w:after="0"/>
        <w:ind w:left="4755"/>
        <w:jc w:val="both"/>
        <w:outlineLvl w:val="0"/>
      </w:pPr>
      <w:r>
        <w:t xml:space="preserve">14. </w:t>
      </w:r>
      <w:r w:rsidRPr="00EE3EB5">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(protikorupcijska klavzula)</w:t>
      </w: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p>
    <w:p w:rsidR="003339B6" w:rsidRPr="00EE3EB5" w:rsidRDefault="003339B6" w:rsidP="003339B6">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V primeru, da se ugotovi, da je pri izvedbi javnega naročila, na podlagi katerega je podpisana ta</w:t>
      </w:r>
      <w:r>
        <w:rPr>
          <w:rFonts w:ascii="Times New Roman" w:hAnsi="Times New Roman" w:cs="Times New Roman"/>
          <w:color w:val="auto"/>
          <w:sz w:val="24"/>
          <w:szCs w:val="24"/>
        </w:rPr>
        <w:t xml:space="preserve"> </w:t>
      </w:r>
      <w:r w:rsidRPr="00EE3EB5">
        <w:rPr>
          <w:rFonts w:ascii="Times New Roman" w:hAnsi="Times New Roman" w:cs="Times New Roman"/>
          <w:color w:val="auto"/>
          <w:sz w:val="24"/>
          <w:szCs w:val="24"/>
        </w:rPr>
        <w:t>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3339B6" w:rsidRPr="00EE3EB5" w:rsidRDefault="003339B6" w:rsidP="003339B6">
      <w:pPr>
        <w:pStyle w:val="Telobesedila"/>
        <w:spacing w:after="0"/>
        <w:jc w:val="both"/>
        <w:outlineLvl w:val="0"/>
      </w:pPr>
    </w:p>
    <w:p w:rsidR="003339B6" w:rsidRDefault="003339B6" w:rsidP="003339B6"/>
    <w:p w:rsidR="003339B6" w:rsidRPr="00EE3EB5" w:rsidRDefault="003339B6" w:rsidP="003339B6">
      <w:r>
        <w:t xml:space="preserve">XI. </w:t>
      </w:r>
      <w:r w:rsidRPr="00EE3EB5">
        <w:t>OPROSTITEV ODGOVORNOSTI</w:t>
      </w:r>
    </w:p>
    <w:p w:rsidR="003339B6" w:rsidRPr="00EE3EB5" w:rsidRDefault="003339B6" w:rsidP="003339B6"/>
    <w:p w:rsidR="003339B6" w:rsidRPr="00EE3EB5" w:rsidRDefault="003339B6" w:rsidP="003339B6">
      <w:pPr>
        <w:pStyle w:val="len"/>
        <w:numPr>
          <w:ilvl w:val="0"/>
          <w:numId w:val="0"/>
        </w:numPr>
        <w:spacing w:before="0"/>
        <w:ind w:left="4395"/>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15. </w:t>
      </w:r>
      <w:r w:rsidRPr="00EE3EB5">
        <w:rPr>
          <w:rFonts w:ascii="Times New Roman" w:hAnsi="Times New Roman" w:cs="Times New Roman"/>
          <w:color w:val="auto"/>
          <w:sz w:val="24"/>
          <w:szCs w:val="24"/>
        </w:rPr>
        <w:t>člen</w:t>
      </w:r>
    </w:p>
    <w:p w:rsidR="003339B6" w:rsidRPr="00EE3EB5" w:rsidRDefault="003339B6" w:rsidP="003339B6">
      <w:pPr>
        <w:jc w:val="center"/>
      </w:pPr>
      <w:r w:rsidRPr="00EE3EB5">
        <w:t>(izredne okoliščine)</w:t>
      </w:r>
    </w:p>
    <w:p w:rsidR="003339B6" w:rsidRPr="00EE3EB5" w:rsidRDefault="003339B6" w:rsidP="003339B6">
      <w:pPr>
        <w:jc w:val="center"/>
      </w:pPr>
    </w:p>
    <w:p w:rsidR="003339B6" w:rsidRPr="00EE3EB5" w:rsidRDefault="003339B6" w:rsidP="003339B6">
      <w:pPr>
        <w:pStyle w:val="Pripombabesedilo"/>
        <w:jc w:val="both"/>
        <w:rPr>
          <w:sz w:val="24"/>
          <w:szCs w:val="24"/>
        </w:rPr>
      </w:pPr>
      <w:r w:rsidRPr="00EE3EB5">
        <w:rPr>
          <w:sz w:val="24"/>
          <w:szCs w:val="24"/>
        </w:rPr>
        <w:t>Prekoračitev pogodbenih rokov opravičujejo naslednje izredne okoliščine:</w:t>
      </w:r>
    </w:p>
    <w:p w:rsidR="003339B6" w:rsidRPr="00EE3EB5" w:rsidRDefault="003339B6" w:rsidP="003339B6">
      <w:pPr>
        <w:pStyle w:val="Odstavekseznama"/>
        <w:numPr>
          <w:ilvl w:val="0"/>
          <w:numId w:val="21"/>
        </w:numPr>
      </w:pPr>
      <w:r w:rsidRPr="00EE3EB5">
        <w:t>višja sila,</w:t>
      </w:r>
    </w:p>
    <w:p w:rsidR="003339B6" w:rsidRPr="00EE3EB5" w:rsidRDefault="003339B6" w:rsidP="003339B6">
      <w:pPr>
        <w:pStyle w:val="Odstavekseznama"/>
        <w:numPr>
          <w:ilvl w:val="0"/>
          <w:numId w:val="21"/>
        </w:numPr>
        <w:jc w:val="both"/>
      </w:pPr>
      <w:r w:rsidRPr="00EE3EB5">
        <w:t>ukrepi državnih organov ali organov lokalne skupnosti, ki bi zadevali izpolnitev pogodbenih obveznosti,</w:t>
      </w:r>
    </w:p>
    <w:p w:rsidR="003339B6" w:rsidRPr="00EE3EB5" w:rsidRDefault="003339B6" w:rsidP="003339B6">
      <w:pPr>
        <w:pStyle w:val="Odstavekseznama"/>
        <w:numPr>
          <w:ilvl w:val="0"/>
          <w:numId w:val="21"/>
        </w:numPr>
        <w:jc w:val="both"/>
      </w:pPr>
      <w:r w:rsidRPr="00EE3EB5">
        <w:t>ravnanje tretjih oseb, ki onemogočajo izvedbo pogodbenih obveznosti in ki niso posledica krivdnega ravnanja pogodbenih strank.</w:t>
      </w:r>
    </w:p>
    <w:p w:rsidR="003339B6" w:rsidRPr="00EE3EB5" w:rsidRDefault="003339B6" w:rsidP="003339B6">
      <w:pPr>
        <w:pStyle w:val="Pripombabesedilo"/>
        <w:jc w:val="both"/>
        <w:rPr>
          <w:sz w:val="24"/>
          <w:szCs w:val="24"/>
        </w:rPr>
      </w:pPr>
    </w:p>
    <w:p w:rsidR="003339B6" w:rsidRPr="00EE3EB5" w:rsidRDefault="003339B6" w:rsidP="003339B6">
      <w:pPr>
        <w:jc w:val="both"/>
      </w:pPr>
      <w:r w:rsidRPr="00EE3EB5">
        <w:t>V primeru nastopa izrednih okoliščin bosta stranki pogodbe okoliščine sproti obravnavali in časovno ovrednotili ter določili ustrezen novi rok za izvedbo svojih obveznosti.</w:t>
      </w:r>
    </w:p>
    <w:p w:rsidR="003339B6" w:rsidRDefault="003339B6" w:rsidP="003339B6"/>
    <w:p w:rsidR="003339B6" w:rsidRPr="00EE3EB5" w:rsidRDefault="003339B6" w:rsidP="003339B6"/>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16.</w:t>
      </w:r>
      <w:r w:rsidRPr="00EE3EB5">
        <w:rPr>
          <w:rFonts w:ascii="Times New Roman" w:hAnsi="Times New Roman" w:cs="Times New Roman"/>
          <w:color w:val="auto"/>
          <w:sz w:val="24"/>
          <w:szCs w:val="24"/>
        </w:rPr>
        <w:t xml:space="preserve"> člen</w:t>
      </w:r>
    </w:p>
    <w:p w:rsidR="003339B6" w:rsidRPr="00EE3EB5" w:rsidRDefault="003339B6" w:rsidP="003339B6">
      <w:pPr>
        <w:jc w:val="center"/>
      </w:pPr>
      <w:r w:rsidRPr="00EE3EB5">
        <w:t xml:space="preserve"> (višja sila)</w:t>
      </w:r>
    </w:p>
    <w:p w:rsidR="003339B6" w:rsidRPr="00EE3EB5" w:rsidRDefault="003339B6" w:rsidP="003339B6">
      <w:pPr>
        <w:jc w:val="center"/>
      </w:pPr>
    </w:p>
    <w:p w:rsidR="003339B6" w:rsidRPr="00EE3EB5" w:rsidRDefault="003339B6" w:rsidP="003339B6">
      <w:pPr>
        <w:jc w:val="both"/>
      </w:pPr>
      <w:r w:rsidRPr="00EE3EB5">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3339B6" w:rsidRPr="00EE3EB5" w:rsidRDefault="003339B6" w:rsidP="003339B6"/>
    <w:p w:rsidR="003339B6" w:rsidRPr="00EE3EB5" w:rsidRDefault="003339B6" w:rsidP="003339B6">
      <w:r w:rsidRPr="00EE3EB5">
        <w:t>Pomanjkanje delovne sile in pomanjkanje materiala ali opreme ne velja za višjo silo.</w:t>
      </w:r>
    </w:p>
    <w:p w:rsidR="003339B6" w:rsidRPr="00EE3EB5" w:rsidRDefault="003339B6" w:rsidP="003339B6"/>
    <w:p w:rsidR="003339B6" w:rsidRPr="00EE3EB5" w:rsidRDefault="003339B6" w:rsidP="003339B6">
      <w:pPr>
        <w:jc w:val="both"/>
      </w:pPr>
      <w:r w:rsidRPr="00EE3EB5">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 izvedbe del in dobave opreme.</w:t>
      </w:r>
    </w:p>
    <w:p w:rsidR="003339B6" w:rsidRPr="00EE3EB5" w:rsidRDefault="003339B6" w:rsidP="003339B6">
      <w:pPr>
        <w:jc w:val="both"/>
      </w:pPr>
    </w:p>
    <w:p w:rsidR="003339B6" w:rsidRPr="00EE3EB5" w:rsidRDefault="003339B6" w:rsidP="003339B6">
      <w:pPr>
        <w:autoSpaceDE w:val="0"/>
        <w:autoSpaceDN w:val="0"/>
        <w:adjustRightInd w:val="0"/>
        <w:jc w:val="both"/>
      </w:pPr>
      <w:r>
        <w:lastRenderedPageBreak/>
        <w:t xml:space="preserve">XII. </w:t>
      </w:r>
      <w:r w:rsidRPr="00EE3EB5">
        <w:t>KONČNE DOLOČBE</w:t>
      </w:r>
    </w:p>
    <w:p w:rsidR="003339B6" w:rsidRPr="00EE3EB5" w:rsidRDefault="003339B6" w:rsidP="003339B6">
      <w:pPr>
        <w:autoSpaceDE w:val="0"/>
        <w:autoSpaceDN w:val="0"/>
        <w:adjustRightInd w:val="0"/>
        <w:jc w:val="both"/>
      </w:pPr>
    </w:p>
    <w:p w:rsidR="003339B6" w:rsidRPr="00EE3EB5" w:rsidRDefault="003339B6" w:rsidP="003339B6">
      <w:pPr>
        <w:pStyle w:val="len"/>
        <w:numPr>
          <w:ilvl w:val="0"/>
          <w:numId w:val="0"/>
        </w:numPr>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17. </w:t>
      </w:r>
      <w:r w:rsidRPr="00EE3EB5">
        <w:rPr>
          <w:rFonts w:ascii="Times New Roman" w:hAnsi="Times New Roman" w:cs="Times New Roman"/>
          <w:color w:val="auto"/>
          <w:sz w:val="24"/>
          <w:szCs w:val="24"/>
        </w:rPr>
        <w:t>člen</w:t>
      </w:r>
    </w:p>
    <w:p w:rsidR="003339B6"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(sestavni deli pogodbe)</w:t>
      </w:r>
    </w:p>
    <w:p w:rsidR="003339B6" w:rsidRPr="00EE3EB5" w:rsidRDefault="003339B6" w:rsidP="003339B6">
      <w:pPr>
        <w:pStyle w:val="len-naslov"/>
        <w:spacing w:after="0"/>
        <w:rPr>
          <w:rFonts w:ascii="Times New Roman" w:hAnsi="Times New Roman" w:cs="Times New Roman"/>
          <w:color w:val="auto"/>
          <w:sz w:val="24"/>
          <w:szCs w:val="24"/>
        </w:rPr>
      </w:pPr>
    </w:p>
    <w:p w:rsidR="003339B6" w:rsidRPr="00EE3EB5" w:rsidRDefault="003339B6" w:rsidP="003339B6">
      <w:pPr>
        <w:contextualSpacing/>
      </w:pPr>
      <w:r w:rsidRPr="00EE3EB5">
        <w:t>Sestavni deli te pogodbe so:</w:t>
      </w:r>
    </w:p>
    <w:p w:rsidR="003339B6" w:rsidRPr="00EE3EB5" w:rsidRDefault="003339B6" w:rsidP="003339B6">
      <w:pPr>
        <w:pStyle w:val="Telobesedila"/>
        <w:numPr>
          <w:ilvl w:val="0"/>
          <w:numId w:val="38"/>
        </w:numPr>
        <w:spacing w:after="0"/>
        <w:contextualSpacing/>
        <w:jc w:val="both"/>
        <w:rPr>
          <w:bCs/>
        </w:rPr>
      </w:pPr>
      <w:r w:rsidRPr="00EE3EB5">
        <w:rPr>
          <w:bCs/>
        </w:rPr>
        <w:t>dokumentacija v zvezi z oddajo javnega naročila,</w:t>
      </w:r>
    </w:p>
    <w:p w:rsidR="003339B6" w:rsidRPr="00EE3EB5" w:rsidRDefault="003339B6" w:rsidP="003339B6">
      <w:pPr>
        <w:pStyle w:val="Telobesedila"/>
        <w:numPr>
          <w:ilvl w:val="0"/>
          <w:numId w:val="38"/>
        </w:numPr>
        <w:spacing w:after="0"/>
        <w:contextualSpacing/>
        <w:jc w:val="both"/>
        <w:rPr>
          <w:bCs/>
        </w:rPr>
      </w:pPr>
      <w:r w:rsidRPr="00EE3EB5">
        <w:rPr>
          <w:bCs/>
        </w:rPr>
        <w:t xml:space="preserve">ponudba </w:t>
      </w:r>
      <w:r>
        <w:rPr>
          <w:bCs/>
        </w:rPr>
        <w:t>izvajalca (</w:t>
      </w:r>
      <w:r w:rsidRPr="00EE3EB5">
        <w:rPr>
          <w:bCs/>
        </w:rPr>
        <w:t>dobavitelja</w:t>
      </w:r>
      <w:r>
        <w:rPr>
          <w:bCs/>
        </w:rPr>
        <w:t xml:space="preserve"> opreme)</w:t>
      </w:r>
      <w:r w:rsidRPr="00EE3EB5">
        <w:rPr>
          <w:bCs/>
        </w:rPr>
        <w:t>.</w:t>
      </w:r>
    </w:p>
    <w:p w:rsidR="003339B6" w:rsidRPr="00EE3EB5" w:rsidRDefault="003339B6" w:rsidP="003339B6">
      <w:pPr>
        <w:pStyle w:val="Telobesedila"/>
        <w:spacing w:after="0"/>
        <w:contextualSpacing/>
        <w:jc w:val="both"/>
        <w:rPr>
          <w:bCs/>
        </w:rPr>
      </w:pPr>
    </w:p>
    <w:p w:rsidR="003339B6" w:rsidRPr="00EE3EB5" w:rsidRDefault="003339B6" w:rsidP="003339B6">
      <w:pPr>
        <w:pStyle w:val="Telobesedila"/>
        <w:spacing w:after="0"/>
        <w:contextualSpacing/>
        <w:jc w:val="both"/>
        <w:rPr>
          <w:bCs/>
        </w:rPr>
      </w:pPr>
      <w:r w:rsidRPr="00EE3EB5">
        <w:rPr>
          <w:bCs/>
        </w:rPr>
        <w:t>Deli te pogodbe postanejo tudi dokumenti, ki bodo nastali v fazi implementacije in primopredaje diskovnega sistema, ki so predvideni v dokumentaciji</w:t>
      </w:r>
      <w:r>
        <w:rPr>
          <w:bCs/>
        </w:rPr>
        <w:t xml:space="preserve"> v zvezi z oddajo javnega naročila</w:t>
      </w:r>
      <w:r w:rsidRPr="00EE3EB5">
        <w:rPr>
          <w:bCs/>
        </w:rPr>
        <w:t>, npr. pr</w:t>
      </w:r>
      <w:r>
        <w:rPr>
          <w:bCs/>
        </w:rPr>
        <w:t xml:space="preserve">evzemni </w:t>
      </w:r>
      <w:r w:rsidRPr="00EE3EB5">
        <w:rPr>
          <w:bCs/>
        </w:rPr>
        <w:t xml:space="preserve">zapisnik, dogovor o načinu in vsebini merjenja razpoložljivosti, ipd. Ti dokumenti postanejo sestavni del te pogodbe z dnem </w:t>
      </w:r>
      <w:r>
        <w:rPr>
          <w:bCs/>
        </w:rPr>
        <w:t>sklenitve pogodbe.</w:t>
      </w:r>
    </w:p>
    <w:p w:rsidR="003339B6" w:rsidRPr="00EE3EB5" w:rsidRDefault="003339B6" w:rsidP="003339B6">
      <w:pPr>
        <w:autoSpaceDE w:val="0"/>
        <w:autoSpaceDN w:val="0"/>
        <w:adjustRightInd w:val="0"/>
        <w:jc w:val="both"/>
      </w:pPr>
    </w:p>
    <w:p w:rsidR="003339B6" w:rsidRPr="00EE3EB5" w:rsidRDefault="003339B6" w:rsidP="003339B6">
      <w:pPr>
        <w:pStyle w:val="Odstavekseznama"/>
        <w:autoSpaceDE w:val="0"/>
        <w:autoSpaceDN w:val="0"/>
        <w:adjustRightInd w:val="0"/>
        <w:ind w:left="3969" w:hanging="3904"/>
        <w:jc w:val="center"/>
      </w:pPr>
      <w:r>
        <w:t xml:space="preserve">18. </w:t>
      </w:r>
      <w:r w:rsidRPr="00EE3EB5">
        <w:t>člen</w:t>
      </w:r>
    </w:p>
    <w:p w:rsidR="003339B6" w:rsidRPr="00EE3EB5" w:rsidRDefault="003339B6" w:rsidP="003339B6">
      <w:pPr>
        <w:autoSpaceDE w:val="0"/>
        <w:autoSpaceDN w:val="0"/>
        <w:adjustRightInd w:val="0"/>
        <w:ind w:left="3969" w:hanging="3904"/>
        <w:jc w:val="center"/>
        <w:rPr>
          <w:bCs/>
        </w:rPr>
      </w:pPr>
      <w:r w:rsidRPr="00EE3EB5">
        <w:rPr>
          <w:bCs/>
        </w:rPr>
        <w:t>(uporaba predpisov)</w:t>
      </w:r>
    </w:p>
    <w:p w:rsidR="003339B6" w:rsidRPr="00EE3EB5" w:rsidRDefault="003339B6" w:rsidP="003339B6">
      <w:pPr>
        <w:jc w:val="both"/>
      </w:pPr>
    </w:p>
    <w:p w:rsidR="003339B6" w:rsidRPr="00EE3EB5" w:rsidRDefault="003339B6" w:rsidP="003339B6">
      <w:pPr>
        <w:autoSpaceDE w:val="0"/>
        <w:autoSpaceDN w:val="0"/>
        <w:adjustRightInd w:val="0"/>
        <w:jc w:val="both"/>
      </w:pPr>
      <w:r w:rsidRPr="00EE3EB5">
        <w:t>Za vprašanja, ki jih ta pogodba ne določa, se uporabljajo določbe Obligacijskega zakonika (OZ) in Zakona o javnih naročilih (ZJN-3), oziroma drugih predpisov, ki urejajo javna naročila v Republiki Sloveniji.</w:t>
      </w:r>
    </w:p>
    <w:p w:rsidR="003339B6" w:rsidRPr="00EE3EB5" w:rsidRDefault="003339B6" w:rsidP="003339B6">
      <w:pPr>
        <w:autoSpaceDE w:val="0"/>
        <w:autoSpaceDN w:val="0"/>
        <w:adjustRightInd w:val="0"/>
        <w:jc w:val="both"/>
      </w:pPr>
    </w:p>
    <w:p w:rsidR="003339B6" w:rsidRPr="00EE3EB5" w:rsidRDefault="003339B6" w:rsidP="003339B6">
      <w:pPr>
        <w:jc w:val="both"/>
      </w:pPr>
      <w:r w:rsidRPr="00EE3EB5">
        <w:t>Če se katerakoli določba te pogodbe izkaže za nično ali kakorkoli drugače za neveljavno, to ne vpliva na ostale določbe te pogodbe oziroma na pogodbo v celoti, če lahko sporazum obstaja tudi nične oziroma neveljavne določbe.</w:t>
      </w:r>
    </w:p>
    <w:p w:rsidR="003339B6" w:rsidRPr="00EE3EB5" w:rsidRDefault="003339B6" w:rsidP="003339B6">
      <w:pPr>
        <w:jc w:val="both"/>
      </w:pPr>
    </w:p>
    <w:p w:rsidR="003339B6" w:rsidRPr="00EE3EB5" w:rsidRDefault="003339B6" w:rsidP="003339B6">
      <w:pPr>
        <w:pStyle w:val="Odstavekseznama"/>
        <w:ind w:left="993" w:hanging="283"/>
        <w:jc w:val="center"/>
      </w:pPr>
      <w:r>
        <w:t xml:space="preserve">19. </w:t>
      </w:r>
      <w:r w:rsidRPr="00EE3EB5">
        <w:t>člen</w:t>
      </w:r>
    </w:p>
    <w:p w:rsidR="003339B6" w:rsidRPr="00EE3EB5" w:rsidRDefault="003339B6" w:rsidP="003339B6">
      <w:pPr>
        <w:pStyle w:val="Odstavekseznama"/>
        <w:ind w:left="993" w:hanging="283"/>
        <w:jc w:val="center"/>
      </w:pPr>
      <w:r w:rsidRPr="00EE3EB5">
        <w:t>(reševanje sporov)</w:t>
      </w:r>
    </w:p>
    <w:p w:rsidR="003339B6" w:rsidRPr="00EE3EB5" w:rsidRDefault="003339B6" w:rsidP="003339B6">
      <w:pPr>
        <w:jc w:val="both"/>
      </w:pPr>
    </w:p>
    <w:p w:rsidR="003339B6" w:rsidRPr="00EE3EB5" w:rsidRDefault="003339B6" w:rsidP="003339B6">
      <w:pPr>
        <w:autoSpaceDE w:val="0"/>
        <w:autoSpaceDN w:val="0"/>
        <w:adjustRightInd w:val="0"/>
        <w:jc w:val="both"/>
      </w:pPr>
      <w:r w:rsidRPr="00EE3EB5">
        <w:t>Morebitne spore iz pogodbe, bosta pogodbe</w:t>
      </w:r>
      <w:r>
        <w:t>ni stranki</w:t>
      </w:r>
      <w:r w:rsidRPr="00EE3EB5">
        <w:t xml:space="preserve"> najprej skušal</w:t>
      </w:r>
      <w:r>
        <w:t>i</w:t>
      </w:r>
      <w:r w:rsidRPr="00EE3EB5">
        <w:t xml:space="preserve"> rešiti na miren način sporazumno oziroma z </w:t>
      </w:r>
      <w:proofErr w:type="spellStart"/>
      <w:r w:rsidRPr="00EE3EB5">
        <w:t>mediacijo</w:t>
      </w:r>
      <w:proofErr w:type="spellEnd"/>
      <w:r w:rsidRPr="00EE3EB5">
        <w:t>, če spora na ta način ne bi uspeli rešiti, soglašata, da je za reševanje spora pristojno sodišče v Kopru. Uporabljalo se bo pravo Republike Slovenije.</w:t>
      </w:r>
    </w:p>
    <w:p w:rsidR="003339B6" w:rsidRPr="00EE3EB5" w:rsidRDefault="003339B6" w:rsidP="003339B6">
      <w:pPr>
        <w:jc w:val="both"/>
      </w:pPr>
    </w:p>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20. </w:t>
      </w: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(veljavnost in spremembe pogodbe)</w:t>
      </w:r>
    </w:p>
    <w:p w:rsidR="003339B6" w:rsidRDefault="003339B6" w:rsidP="003339B6">
      <w:pPr>
        <w:jc w:val="both"/>
      </w:pPr>
    </w:p>
    <w:p w:rsidR="003339B6" w:rsidRPr="00EE3EB5" w:rsidRDefault="003339B6" w:rsidP="003339B6">
      <w:pPr>
        <w:jc w:val="both"/>
      </w:pPr>
      <w:r>
        <w:t>Ta p</w:t>
      </w:r>
      <w:r w:rsidRPr="00EE3EB5">
        <w:t>ogodba začne veljati</w:t>
      </w:r>
      <w:r>
        <w:t xml:space="preserve">, ko jo podpišeta </w:t>
      </w:r>
      <w:r w:rsidRPr="00EE3EB5">
        <w:t>obe pogodbeni strank</w:t>
      </w:r>
      <w:r>
        <w:t>i</w:t>
      </w:r>
      <w:r w:rsidRPr="00EE3EB5">
        <w:t>, uporabljati pa se začne z d</w:t>
      </w:r>
      <w:r>
        <w:t xml:space="preserve">nem, ko obe pogodbenici </w:t>
      </w:r>
      <w:r w:rsidRPr="00EE3EB5">
        <w:t>podpi</w:t>
      </w:r>
      <w:r>
        <w:t xml:space="preserve">šeta </w:t>
      </w:r>
      <w:r w:rsidRPr="00EE3EB5">
        <w:t>prevzemn</w:t>
      </w:r>
      <w:r>
        <w:t xml:space="preserve">i </w:t>
      </w:r>
      <w:r w:rsidRPr="00EE3EB5">
        <w:t>zapisnik</w:t>
      </w:r>
      <w:r>
        <w:t xml:space="preserve"> za opremo skladno s </w:t>
      </w:r>
      <w:r w:rsidRPr="00530AC8">
        <w:t xml:space="preserve">Pogodbo o </w:t>
      </w:r>
      <w:r w:rsidRPr="00EE3EB5">
        <w:t xml:space="preserve">dobavi in implementaciji </w:t>
      </w:r>
      <w:proofErr w:type="spellStart"/>
      <w:r w:rsidRPr="00EE3EB5">
        <w:t>deduplikacijske</w:t>
      </w:r>
      <w:proofErr w:type="spellEnd"/>
      <w:r w:rsidRPr="00EE3EB5">
        <w:t xml:space="preserve"> naprave</w:t>
      </w:r>
      <w:r>
        <w:t xml:space="preserve"> št. ……….. z dne ………………</w:t>
      </w:r>
    </w:p>
    <w:p w:rsidR="003339B6" w:rsidRPr="00EE3EB5" w:rsidRDefault="003339B6" w:rsidP="003339B6">
      <w:pPr>
        <w:jc w:val="both"/>
      </w:pPr>
    </w:p>
    <w:p w:rsidR="003339B6" w:rsidRPr="00EE3EB5" w:rsidRDefault="003339B6" w:rsidP="003339B6">
      <w:pPr>
        <w:jc w:val="both"/>
      </w:pPr>
      <w:r>
        <w:t>Ta p</w:t>
      </w:r>
      <w:r w:rsidRPr="00EE3EB5">
        <w:t xml:space="preserve">ogodba </w:t>
      </w:r>
      <w:r>
        <w:t xml:space="preserve">traja </w:t>
      </w:r>
      <w:r w:rsidRPr="00EE3EB5">
        <w:t>pet (5) let</w:t>
      </w:r>
      <w:r>
        <w:t xml:space="preserve">, šteto </w:t>
      </w:r>
      <w:r w:rsidRPr="00EE3EB5">
        <w:t xml:space="preserve">od datuma </w:t>
      </w:r>
      <w:r>
        <w:t xml:space="preserve">začetka njene uporabe iz prvega odstavka, </w:t>
      </w:r>
      <w:r w:rsidRPr="00EE3EB5">
        <w:t>z možnostjo podaljšanja.</w:t>
      </w:r>
    </w:p>
    <w:p w:rsidR="003339B6" w:rsidRPr="00EE3EB5" w:rsidRDefault="003339B6" w:rsidP="003339B6">
      <w:pPr>
        <w:jc w:val="both"/>
      </w:pPr>
    </w:p>
    <w:p w:rsidR="003339B6" w:rsidRPr="00EE3EB5" w:rsidRDefault="003339B6" w:rsidP="003339B6">
      <w:pPr>
        <w:autoSpaceDE w:val="0"/>
        <w:autoSpaceDN w:val="0"/>
        <w:adjustRightInd w:val="0"/>
        <w:jc w:val="both"/>
      </w:pPr>
      <w:r w:rsidRPr="00EE3EB5">
        <w:t>Morebitne spremembe te pogodbe so veljavne le, če so sklenjene v pisni obliki.</w:t>
      </w:r>
    </w:p>
    <w:p w:rsidR="003339B6" w:rsidRPr="00EE3EB5" w:rsidRDefault="003339B6" w:rsidP="003339B6">
      <w:pPr>
        <w:jc w:val="both"/>
      </w:pPr>
    </w:p>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21. </w:t>
      </w: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(odstop od pogodbe)</w:t>
      </w:r>
    </w:p>
    <w:p w:rsidR="003339B6" w:rsidRDefault="003339B6" w:rsidP="003339B6">
      <w:pPr>
        <w:jc w:val="both"/>
      </w:pPr>
    </w:p>
    <w:p w:rsidR="003339B6" w:rsidRPr="00EE3EB5" w:rsidRDefault="003339B6" w:rsidP="003339B6">
      <w:pPr>
        <w:jc w:val="both"/>
      </w:pPr>
      <w:r w:rsidRPr="00EE3EB5">
        <w:t xml:space="preserve">Naročnik </w:t>
      </w:r>
      <w:r>
        <w:t xml:space="preserve">lahko </w:t>
      </w:r>
      <w:r w:rsidRPr="00EE3EB5">
        <w:t>odstopi od pogodbe</w:t>
      </w:r>
      <w:r>
        <w:t>,</w:t>
      </w:r>
      <w:r w:rsidRPr="00EE3EB5">
        <w:t xml:space="preserve"> če izvajalec ne izpolnjuje obveznosti iz te pogodbe, zlasti če:</w:t>
      </w:r>
    </w:p>
    <w:p w:rsidR="003339B6" w:rsidRPr="00EE3EB5" w:rsidRDefault="003339B6" w:rsidP="003339B6">
      <w:pPr>
        <w:pStyle w:val="Odstavekseznama"/>
        <w:numPr>
          <w:ilvl w:val="0"/>
          <w:numId w:val="44"/>
        </w:numPr>
        <w:jc w:val="both"/>
      </w:pPr>
      <w:r w:rsidRPr="00EE3EB5">
        <w:t xml:space="preserve">izvajalec odkloni opravljanje dogovorjenih del, </w:t>
      </w:r>
    </w:p>
    <w:p w:rsidR="003339B6" w:rsidRPr="00EE3EB5" w:rsidRDefault="003339B6" w:rsidP="003339B6">
      <w:pPr>
        <w:pStyle w:val="Odstavekseznama"/>
        <w:numPr>
          <w:ilvl w:val="0"/>
          <w:numId w:val="44"/>
        </w:numPr>
        <w:jc w:val="both"/>
      </w:pPr>
      <w:r w:rsidRPr="00EE3EB5">
        <w:t>izvajalec malomarno opravlja pogodben</w:t>
      </w:r>
      <w:r>
        <w:t xml:space="preserve">e storitve </w:t>
      </w:r>
      <w:r w:rsidRPr="00EE3EB5">
        <w:t>.  </w:t>
      </w:r>
    </w:p>
    <w:p w:rsidR="003339B6" w:rsidRPr="00EE3EB5" w:rsidRDefault="003339B6" w:rsidP="003339B6">
      <w:pPr>
        <w:jc w:val="both"/>
      </w:pPr>
    </w:p>
    <w:p w:rsidR="003339B6" w:rsidRDefault="003339B6" w:rsidP="003339B6">
      <w:pPr>
        <w:jc w:val="both"/>
      </w:pPr>
      <w:r>
        <w:lastRenderedPageBreak/>
        <w:t xml:space="preserve">Naročnik </w:t>
      </w:r>
      <w:r w:rsidRPr="00EE3EB5">
        <w:t xml:space="preserve">lahko odstopi od pogodbe v primerih iz prvega odstavka  tega člena </w:t>
      </w:r>
      <w:r>
        <w:t xml:space="preserve">po predhodnem pisnem pozivu izvajalcu </w:t>
      </w:r>
      <w:r w:rsidRPr="00EE3EB5">
        <w:t xml:space="preserve">k izpolnitvi pogodbenih obveznosti v primernem dodatnem roku, </w:t>
      </w:r>
      <w:r>
        <w:t xml:space="preserve">dobavitelj </w:t>
      </w:r>
      <w:r w:rsidRPr="00EE3EB5">
        <w:t>pa te obveznosti v dodatnem roku n</w:t>
      </w:r>
      <w:r>
        <w:t>e</w:t>
      </w:r>
      <w:r w:rsidRPr="00EE3EB5">
        <w:t xml:space="preserve"> izpolni.</w:t>
      </w:r>
      <w:r w:rsidRPr="00507A5D">
        <w:t xml:space="preserve"> Šteje se, da odstop učinkuje v roku 7 dni od datuma, ko </w:t>
      </w:r>
      <w:r>
        <w:t xml:space="preserve">izvajalec </w:t>
      </w:r>
      <w:r w:rsidRPr="00507A5D">
        <w:t>prejme naročnikovo pisno odstopno izjavo.</w:t>
      </w:r>
    </w:p>
    <w:p w:rsidR="003339B6" w:rsidRPr="00EE3EB5" w:rsidRDefault="003339B6" w:rsidP="003339B6">
      <w:pPr>
        <w:jc w:val="both"/>
      </w:pPr>
    </w:p>
    <w:p w:rsidR="003339B6" w:rsidRPr="00EE3EB5" w:rsidRDefault="003339B6" w:rsidP="003339B6">
      <w:pPr>
        <w:pStyle w:val="len"/>
        <w:numPr>
          <w:ilvl w:val="0"/>
          <w:numId w:val="0"/>
        </w:numPr>
        <w:spacing w:before="0"/>
        <w:ind w:left="4755" w:hanging="36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Pr="00EE3EB5">
        <w:rPr>
          <w:rFonts w:ascii="Times New Roman" w:hAnsi="Times New Roman" w:cs="Times New Roman"/>
          <w:color w:val="auto"/>
          <w:sz w:val="24"/>
          <w:szCs w:val="24"/>
        </w:rPr>
        <w:t>člen</w:t>
      </w:r>
    </w:p>
    <w:p w:rsidR="003339B6" w:rsidRPr="00EE3EB5" w:rsidRDefault="003339B6" w:rsidP="003339B6">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((kršitev delovne, okoljske ali socialne zakonodaje)</w:t>
      </w:r>
    </w:p>
    <w:p w:rsidR="003339B6" w:rsidRPr="00EE3EB5" w:rsidRDefault="003339B6" w:rsidP="003339B6">
      <w:pPr>
        <w:autoSpaceDE w:val="0"/>
        <w:autoSpaceDN w:val="0"/>
        <w:adjustRightInd w:val="0"/>
        <w:jc w:val="both"/>
      </w:pPr>
      <w:r w:rsidRPr="00EE3EB5">
        <w:t>Pogodba preneha veljati, če je naročnik seznanjen, da je pristojni državni organ ali sodišče s pravnomočno odločitvijo ugotovilo kršitev delovne, okoljske ali socialne zakonodaje s dobavitelja ali njegovega podizvajalca.</w:t>
      </w:r>
    </w:p>
    <w:p w:rsidR="003339B6" w:rsidRPr="00EE3EB5" w:rsidRDefault="003339B6" w:rsidP="003339B6">
      <w:pPr>
        <w:autoSpaceDE w:val="0"/>
        <w:autoSpaceDN w:val="0"/>
        <w:adjustRightInd w:val="0"/>
      </w:pPr>
    </w:p>
    <w:p w:rsidR="003339B6" w:rsidRPr="00EE3EB5" w:rsidRDefault="003339B6" w:rsidP="003339B6">
      <w:pPr>
        <w:pStyle w:val="len"/>
        <w:numPr>
          <w:ilvl w:val="0"/>
          <w:numId w:val="0"/>
        </w:numPr>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Pr="00EE3EB5">
        <w:rPr>
          <w:rFonts w:ascii="Times New Roman" w:hAnsi="Times New Roman" w:cs="Times New Roman"/>
          <w:color w:val="auto"/>
          <w:sz w:val="24"/>
          <w:szCs w:val="24"/>
        </w:rPr>
        <w:t>člen</w:t>
      </w:r>
    </w:p>
    <w:p w:rsidR="003339B6" w:rsidRPr="00EE3EB5" w:rsidRDefault="003339B6" w:rsidP="003339B6">
      <w:pPr>
        <w:pStyle w:val="Telobesedila2"/>
        <w:contextualSpacing/>
        <w:jc w:val="center"/>
        <w:rPr>
          <w:sz w:val="24"/>
          <w:szCs w:val="24"/>
        </w:rPr>
      </w:pPr>
      <w:r w:rsidRPr="00EE3EB5">
        <w:rPr>
          <w:bCs/>
          <w:sz w:val="24"/>
          <w:szCs w:val="24"/>
        </w:rPr>
        <w:t>(število izvodov</w:t>
      </w:r>
      <w:r w:rsidRPr="00EE3EB5">
        <w:rPr>
          <w:sz w:val="24"/>
          <w:szCs w:val="24"/>
        </w:rPr>
        <w:t xml:space="preserve"> )</w:t>
      </w:r>
    </w:p>
    <w:p w:rsidR="003339B6" w:rsidRPr="00EE3EB5" w:rsidRDefault="003339B6" w:rsidP="003339B6">
      <w:pPr>
        <w:pStyle w:val="Telobesedila2"/>
        <w:contextualSpacing/>
        <w:jc w:val="left"/>
        <w:rPr>
          <w:sz w:val="24"/>
          <w:szCs w:val="24"/>
        </w:rPr>
      </w:pPr>
    </w:p>
    <w:p w:rsidR="003339B6" w:rsidRPr="00EE3EB5" w:rsidRDefault="003339B6" w:rsidP="003339B6">
      <w:pPr>
        <w:pStyle w:val="Telobesedila2"/>
        <w:contextualSpacing/>
        <w:jc w:val="left"/>
        <w:rPr>
          <w:sz w:val="24"/>
          <w:szCs w:val="24"/>
        </w:rPr>
      </w:pPr>
      <w:r w:rsidRPr="00EE3EB5">
        <w:rPr>
          <w:sz w:val="24"/>
          <w:szCs w:val="24"/>
        </w:rPr>
        <w:t>Pogodba je napisana v dveh (2) enakih izvodih, od katerih prejme vsaka pogodbena stranka po dva (2) izvoda.</w:t>
      </w:r>
    </w:p>
    <w:p w:rsidR="003339B6" w:rsidRPr="00EE3EB5" w:rsidRDefault="003339B6" w:rsidP="003339B6"/>
    <w:p w:rsidR="003339B6" w:rsidRPr="00EE3EB5" w:rsidRDefault="003339B6" w:rsidP="003339B6"/>
    <w:p w:rsidR="003339B6" w:rsidRPr="00EE3EB5" w:rsidRDefault="003339B6" w:rsidP="003339B6">
      <w:pPr>
        <w:widowControl w:val="0"/>
        <w:autoSpaceDE w:val="0"/>
        <w:autoSpaceDN w:val="0"/>
        <w:rPr>
          <w:snapToGrid w:val="0"/>
        </w:rPr>
      </w:pPr>
      <w:r w:rsidRPr="00EE3EB5">
        <w:rPr>
          <w:snapToGrid w:val="0"/>
        </w:rPr>
        <w:t xml:space="preserve">Št.:    </w:t>
      </w:r>
      <w:r w:rsidRPr="00EE3EB5">
        <w:rPr>
          <w:snapToGrid w:val="0"/>
        </w:rPr>
        <w:tab/>
        <w:t xml:space="preserve">                                                                   </w:t>
      </w:r>
      <w:r w:rsidRPr="00EE3EB5">
        <w:rPr>
          <w:snapToGrid w:val="0"/>
        </w:rPr>
        <w:tab/>
      </w:r>
      <w:r w:rsidRPr="00EE3EB5">
        <w:rPr>
          <w:snapToGrid w:val="0"/>
        </w:rPr>
        <w:tab/>
        <w:t xml:space="preserve"> Št.: </w:t>
      </w:r>
    </w:p>
    <w:p w:rsidR="003339B6" w:rsidRPr="00EE3EB5" w:rsidRDefault="003339B6" w:rsidP="003339B6">
      <w:pPr>
        <w:widowControl w:val="0"/>
        <w:autoSpaceDE w:val="0"/>
        <w:autoSpaceDN w:val="0"/>
        <w:rPr>
          <w:snapToGrid w:val="0"/>
        </w:rPr>
      </w:pPr>
      <w:r w:rsidRPr="00EE3EB5">
        <w:rPr>
          <w:snapToGrid w:val="0"/>
        </w:rPr>
        <w:t xml:space="preserve">Datum:    </w:t>
      </w:r>
      <w:r w:rsidRPr="00EE3EB5">
        <w:rPr>
          <w:snapToGrid w:val="0"/>
        </w:rPr>
        <w:tab/>
        <w:t xml:space="preserve">                                                      </w:t>
      </w:r>
      <w:r w:rsidRPr="00EE3EB5">
        <w:rPr>
          <w:snapToGrid w:val="0"/>
        </w:rPr>
        <w:tab/>
      </w:r>
      <w:r w:rsidRPr="00EE3EB5">
        <w:rPr>
          <w:snapToGrid w:val="0"/>
        </w:rPr>
        <w:tab/>
        <w:t xml:space="preserve"> Datum: </w:t>
      </w:r>
    </w:p>
    <w:p w:rsidR="003339B6" w:rsidRPr="00EE3EB5" w:rsidRDefault="003339B6" w:rsidP="003339B6">
      <w:pPr>
        <w:widowControl w:val="0"/>
        <w:autoSpaceDE w:val="0"/>
        <w:autoSpaceDN w:val="0"/>
        <w:rPr>
          <w:snapToGrid w:val="0"/>
        </w:rPr>
      </w:pPr>
      <w:r w:rsidRPr="00EE3EB5">
        <w:rPr>
          <w:snapToGrid w:val="0"/>
        </w:rPr>
        <w:t xml:space="preserve"> </w:t>
      </w:r>
    </w:p>
    <w:p w:rsidR="003339B6" w:rsidRPr="00EE3EB5" w:rsidRDefault="003339B6" w:rsidP="003339B6">
      <w:pPr>
        <w:widowControl w:val="0"/>
        <w:autoSpaceDE w:val="0"/>
        <w:autoSpaceDN w:val="0"/>
        <w:rPr>
          <w:snapToGrid w:val="0"/>
        </w:rPr>
      </w:pPr>
      <w:r w:rsidRPr="00EE3EB5">
        <w:rPr>
          <w:snapToGrid w:val="0"/>
        </w:rPr>
        <w:t xml:space="preserve">NAROČNIK:                </w:t>
      </w:r>
      <w:r w:rsidRPr="00EE3EB5">
        <w:rPr>
          <w:snapToGrid w:val="0"/>
        </w:rPr>
        <w:tab/>
        <w:t xml:space="preserve">                                          </w:t>
      </w:r>
      <w:r w:rsidRPr="00EE3EB5">
        <w:rPr>
          <w:snapToGrid w:val="0"/>
        </w:rPr>
        <w:tab/>
        <w:t xml:space="preserve">IZVAJALEC:                                                                 </w:t>
      </w:r>
    </w:p>
    <w:p w:rsidR="003339B6" w:rsidRPr="00EE3EB5" w:rsidRDefault="003339B6" w:rsidP="003339B6">
      <w:r w:rsidRPr="00EE3EB5">
        <w:t>Ortopedska bolnišnica Valdoltra</w:t>
      </w:r>
      <w:r w:rsidRPr="00EE3EB5">
        <w:tab/>
      </w:r>
    </w:p>
    <w:p w:rsidR="003339B6" w:rsidRPr="00EE3EB5" w:rsidRDefault="003339B6" w:rsidP="003339B6"/>
    <w:p w:rsidR="003339B6" w:rsidRPr="00EE3EB5" w:rsidRDefault="003339B6" w:rsidP="003339B6">
      <w:r w:rsidRPr="00EE3EB5">
        <w:t xml:space="preserve">Direktor:                                                         </w:t>
      </w:r>
      <w:r w:rsidRPr="00EE3EB5">
        <w:tab/>
        <w:t xml:space="preserve">                </w:t>
      </w:r>
      <w:r w:rsidRPr="00EE3EB5">
        <w:tab/>
      </w:r>
    </w:p>
    <w:p w:rsidR="003339B6" w:rsidRPr="00EE3EB5" w:rsidRDefault="003339B6" w:rsidP="003339B6">
      <w:r w:rsidRPr="00EE3EB5">
        <w:t>Radoslav Marčan, dr. med.</w:t>
      </w:r>
      <w:r w:rsidRPr="00EE3EB5">
        <w:tab/>
      </w:r>
      <w:r w:rsidRPr="00EE3EB5">
        <w:tab/>
      </w:r>
      <w:r w:rsidRPr="00EE3EB5">
        <w:tab/>
        <w:t xml:space="preserve">            </w:t>
      </w:r>
    </w:p>
    <w:p w:rsidR="003339B6" w:rsidRPr="00EE3EB5" w:rsidRDefault="003339B6" w:rsidP="003339B6">
      <w:r w:rsidRPr="00EE3EB5">
        <w:t xml:space="preserve">spec. ortoped  </w:t>
      </w:r>
    </w:p>
    <w:p w:rsidR="008A4332" w:rsidRDefault="008A4332">
      <w:pPr>
        <w:spacing w:after="200" w:line="276" w:lineRule="auto"/>
      </w:pPr>
      <w:r>
        <w:br w:type="page"/>
      </w:r>
    </w:p>
    <w:p w:rsidR="008A4332" w:rsidRDefault="008A4332" w:rsidP="008A4332">
      <w:r>
        <w:lastRenderedPageBreak/>
        <w:t>Obrazec št. 11</w:t>
      </w:r>
    </w:p>
    <w:p w:rsidR="008A4332" w:rsidRDefault="008A4332" w:rsidP="008A4332"/>
    <w:p w:rsidR="00C7747F" w:rsidRPr="00EE3EB5" w:rsidRDefault="00C7747F" w:rsidP="00C7747F">
      <w:pPr>
        <w:widowControl w:val="0"/>
        <w:autoSpaceDE w:val="0"/>
        <w:autoSpaceDN w:val="0"/>
        <w:jc w:val="both"/>
        <w:rPr>
          <w:snapToGrid w:val="0"/>
        </w:rPr>
      </w:pPr>
      <w:r w:rsidRPr="00EE3EB5">
        <w:rPr>
          <w:snapToGrid w:val="0"/>
        </w:rPr>
        <w:t xml:space="preserve">ORTOPEDSKA BOLNIŠNICA VALDOLTRA </w:t>
      </w:r>
    </w:p>
    <w:p w:rsidR="00C7747F" w:rsidRPr="00EE3EB5" w:rsidRDefault="00C7747F" w:rsidP="00C7747F">
      <w:pPr>
        <w:widowControl w:val="0"/>
        <w:autoSpaceDE w:val="0"/>
        <w:autoSpaceDN w:val="0"/>
        <w:jc w:val="both"/>
        <w:rPr>
          <w:snapToGrid w:val="0"/>
        </w:rPr>
      </w:pPr>
      <w:r w:rsidRPr="00EE3EB5">
        <w:rPr>
          <w:snapToGrid w:val="0"/>
        </w:rPr>
        <w:t>Jadranska c. 31, 6280  Ankaran,</w:t>
      </w:r>
    </w:p>
    <w:p w:rsidR="00C7747F" w:rsidRPr="00EE3EB5" w:rsidRDefault="00C7747F" w:rsidP="00C7747F">
      <w:pPr>
        <w:jc w:val="both"/>
      </w:pPr>
      <w:r w:rsidRPr="00EE3EB5">
        <w:t>zastopnik: direktor Radoslav Marčan, dr. med.,  spec. ortoped</w:t>
      </w:r>
    </w:p>
    <w:p w:rsidR="00C7747F" w:rsidRPr="00EE3EB5" w:rsidRDefault="00C7747F" w:rsidP="00C7747F">
      <w:pPr>
        <w:widowControl w:val="0"/>
        <w:autoSpaceDE w:val="0"/>
        <w:autoSpaceDN w:val="0"/>
        <w:jc w:val="both"/>
        <w:rPr>
          <w:snapToGrid w:val="0"/>
        </w:rPr>
      </w:pPr>
      <w:r w:rsidRPr="00EE3EB5">
        <w:rPr>
          <w:snapToGrid w:val="0"/>
        </w:rPr>
        <w:t>Podračun EZR: 01100-6030277312 pri UJP – Urad Koper</w:t>
      </w:r>
    </w:p>
    <w:p w:rsidR="00C7747F" w:rsidRPr="00EE3EB5" w:rsidRDefault="00C7747F" w:rsidP="00C7747F">
      <w:pPr>
        <w:widowControl w:val="0"/>
        <w:autoSpaceDE w:val="0"/>
        <w:autoSpaceDN w:val="0"/>
        <w:jc w:val="both"/>
        <w:rPr>
          <w:snapToGrid w:val="0"/>
        </w:rPr>
      </w:pPr>
      <w:r w:rsidRPr="00EE3EB5">
        <w:rPr>
          <w:snapToGrid w:val="0"/>
        </w:rPr>
        <w:t xml:space="preserve">ID za DDV: </w:t>
      </w:r>
      <w:r w:rsidRPr="00EE3EB5">
        <w:t>SI30348145</w:t>
      </w:r>
    </w:p>
    <w:p w:rsidR="00C7747F" w:rsidRPr="00EE3EB5" w:rsidRDefault="00C7747F" w:rsidP="00C7747F">
      <w:pPr>
        <w:widowControl w:val="0"/>
        <w:autoSpaceDE w:val="0"/>
        <w:autoSpaceDN w:val="0"/>
        <w:jc w:val="both"/>
        <w:rPr>
          <w:snapToGrid w:val="0"/>
        </w:rPr>
      </w:pPr>
      <w:r w:rsidRPr="00EE3EB5">
        <w:rPr>
          <w:snapToGrid w:val="0"/>
        </w:rPr>
        <w:t>matična številka: 5053765</w:t>
      </w:r>
    </w:p>
    <w:p w:rsidR="00C7747F" w:rsidRPr="00EE3EB5" w:rsidRDefault="00C7747F" w:rsidP="00C7747F">
      <w:pPr>
        <w:widowControl w:val="0"/>
        <w:autoSpaceDE w:val="0"/>
        <w:autoSpaceDN w:val="0"/>
        <w:jc w:val="both"/>
        <w:rPr>
          <w:snapToGrid w:val="0"/>
        </w:rPr>
      </w:pPr>
      <w:r w:rsidRPr="00EE3EB5">
        <w:rPr>
          <w:snapToGrid w:val="0"/>
        </w:rPr>
        <w:t>(v nadaljevanju: naročnik)</w:t>
      </w:r>
    </w:p>
    <w:p w:rsidR="00C7747F" w:rsidRPr="00EE3EB5" w:rsidRDefault="00C7747F" w:rsidP="00C7747F">
      <w:pPr>
        <w:widowControl w:val="0"/>
        <w:autoSpaceDE w:val="0"/>
        <w:autoSpaceDN w:val="0"/>
        <w:jc w:val="both"/>
        <w:rPr>
          <w:snapToGrid w:val="0"/>
        </w:rPr>
      </w:pPr>
    </w:p>
    <w:p w:rsidR="00C7747F" w:rsidRPr="00EE3EB5" w:rsidRDefault="00C7747F" w:rsidP="00C7747F">
      <w:pPr>
        <w:autoSpaceDE w:val="0"/>
        <w:autoSpaceDN w:val="0"/>
        <w:adjustRightInd w:val="0"/>
        <w:jc w:val="both"/>
      </w:pPr>
      <w:r w:rsidRPr="00EE3EB5">
        <w:t xml:space="preserve">in </w:t>
      </w:r>
    </w:p>
    <w:p w:rsidR="00C7747F" w:rsidRPr="00EE3EB5" w:rsidRDefault="00C7747F" w:rsidP="00C7747F">
      <w:pPr>
        <w:autoSpaceDE w:val="0"/>
        <w:autoSpaceDN w:val="0"/>
        <w:adjustRightInd w:val="0"/>
        <w:jc w:val="both"/>
      </w:pPr>
      <w:r w:rsidRPr="00EE3EB5">
        <w:t xml:space="preserve">…………………………………………………………………………...………………….., </w:t>
      </w:r>
    </w:p>
    <w:p w:rsidR="00C7747F" w:rsidRPr="00EE3EB5" w:rsidRDefault="00C7747F" w:rsidP="00C7747F">
      <w:pPr>
        <w:autoSpaceDE w:val="0"/>
        <w:autoSpaceDN w:val="0"/>
        <w:adjustRightInd w:val="0"/>
        <w:jc w:val="both"/>
      </w:pPr>
      <w:r w:rsidRPr="00EE3EB5">
        <w:t xml:space="preserve">zastopnik:  ………………………………………………………………………………… </w:t>
      </w:r>
    </w:p>
    <w:p w:rsidR="00C7747F" w:rsidRPr="00EE3EB5" w:rsidRDefault="00C7747F" w:rsidP="00C7747F">
      <w:pPr>
        <w:autoSpaceDE w:val="0"/>
        <w:autoSpaceDN w:val="0"/>
        <w:adjustRightInd w:val="0"/>
        <w:jc w:val="both"/>
      </w:pPr>
      <w:r w:rsidRPr="00EE3EB5">
        <w:t>TRR:</w:t>
      </w:r>
    </w:p>
    <w:p w:rsidR="00C7747F" w:rsidRPr="00EE3EB5" w:rsidRDefault="00C7747F" w:rsidP="00C7747F">
      <w:pPr>
        <w:autoSpaceDE w:val="0"/>
        <w:autoSpaceDN w:val="0"/>
        <w:adjustRightInd w:val="0"/>
        <w:jc w:val="both"/>
      </w:pPr>
      <w:r w:rsidRPr="00EE3EB5">
        <w:t xml:space="preserve">ID za DDV:  </w:t>
      </w:r>
    </w:p>
    <w:p w:rsidR="00C7747F" w:rsidRPr="00EE3EB5" w:rsidRDefault="00C7747F" w:rsidP="00C7747F">
      <w:pPr>
        <w:autoSpaceDE w:val="0"/>
        <w:autoSpaceDN w:val="0"/>
        <w:adjustRightInd w:val="0"/>
        <w:jc w:val="both"/>
      </w:pPr>
      <w:r w:rsidRPr="00EE3EB5">
        <w:t>matična številka:</w:t>
      </w:r>
    </w:p>
    <w:p w:rsidR="00C7747F" w:rsidRPr="00EE3EB5" w:rsidRDefault="00C7747F" w:rsidP="00C7747F">
      <w:pPr>
        <w:autoSpaceDE w:val="0"/>
        <w:autoSpaceDN w:val="0"/>
        <w:adjustRightInd w:val="0"/>
        <w:jc w:val="both"/>
      </w:pPr>
      <w:r w:rsidRPr="00EE3EB5">
        <w:t>(v nadaljevanju: dobavitelj)</w:t>
      </w:r>
    </w:p>
    <w:p w:rsidR="00C7747F" w:rsidRPr="00EE3EB5" w:rsidRDefault="00C7747F" w:rsidP="00C7747F">
      <w:pPr>
        <w:autoSpaceDE w:val="0"/>
        <w:autoSpaceDN w:val="0"/>
        <w:adjustRightInd w:val="0"/>
        <w:jc w:val="both"/>
        <w:rPr>
          <w:bCs/>
        </w:rPr>
      </w:pPr>
    </w:p>
    <w:p w:rsidR="00C7747F" w:rsidRPr="00EE3EB5" w:rsidRDefault="00C7747F" w:rsidP="00C7747F">
      <w:pPr>
        <w:autoSpaceDE w:val="0"/>
        <w:autoSpaceDN w:val="0"/>
        <w:adjustRightInd w:val="0"/>
        <w:jc w:val="both"/>
        <w:rPr>
          <w:bCs/>
        </w:rPr>
      </w:pPr>
      <w:r w:rsidRPr="00EE3EB5">
        <w:rPr>
          <w:bCs/>
        </w:rPr>
        <w:t>skleneta</w:t>
      </w:r>
    </w:p>
    <w:p w:rsidR="00C7747F" w:rsidRPr="00EE3EB5" w:rsidRDefault="00C7747F" w:rsidP="00C7747F">
      <w:pPr>
        <w:autoSpaceDE w:val="0"/>
        <w:autoSpaceDN w:val="0"/>
        <w:adjustRightInd w:val="0"/>
        <w:jc w:val="both"/>
        <w:rPr>
          <w:bCs/>
        </w:rPr>
      </w:pPr>
    </w:p>
    <w:p w:rsidR="00C7747F" w:rsidRPr="00EE3EB5" w:rsidRDefault="00C7747F" w:rsidP="00C7747F">
      <w:pPr>
        <w:autoSpaceDE w:val="0"/>
        <w:autoSpaceDN w:val="0"/>
        <w:adjustRightInd w:val="0"/>
        <w:jc w:val="both"/>
        <w:rPr>
          <w:bCs/>
        </w:rPr>
      </w:pPr>
    </w:p>
    <w:p w:rsidR="00C7747F" w:rsidRDefault="00C7747F" w:rsidP="00C7747F">
      <w:pPr>
        <w:jc w:val="center"/>
      </w:pPr>
      <w:r w:rsidRPr="00EE3EB5">
        <w:t xml:space="preserve">POGODBO </w:t>
      </w:r>
    </w:p>
    <w:p w:rsidR="00C7747F" w:rsidRDefault="00C7747F" w:rsidP="00C7747F">
      <w:pPr>
        <w:jc w:val="center"/>
      </w:pPr>
      <w:r w:rsidRPr="00EE3EB5">
        <w:t xml:space="preserve">o </w:t>
      </w:r>
      <w:r>
        <w:t>nadgradnji obstoječega diskovnega sistema</w:t>
      </w:r>
    </w:p>
    <w:p w:rsidR="00C7747F" w:rsidRPr="00EE3EB5" w:rsidRDefault="00C7747F" w:rsidP="00C7747F">
      <w:pPr>
        <w:jc w:val="center"/>
      </w:pPr>
    </w:p>
    <w:p w:rsidR="00C7747F" w:rsidRDefault="00C7747F" w:rsidP="00C7747F"/>
    <w:p w:rsidR="00C7747F" w:rsidRPr="00EE3EB5" w:rsidRDefault="00C7747F" w:rsidP="00C7747F"/>
    <w:p w:rsidR="00C7747F" w:rsidRPr="00EE3EB5" w:rsidRDefault="00C7747F" w:rsidP="00C7747F">
      <w:pPr>
        <w:pStyle w:val="Odstavekseznama"/>
        <w:numPr>
          <w:ilvl w:val="1"/>
          <w:numId w:val="20"/>
        </w:numPr>
        <w:ind w:left="142" w:hanging="142"/>
      </w:pPr>
      <w:r w:rsidRPr="00EE3EB5">
        <w:t>PREDMET POGODBE</w:t>
      </w:r>
    </w:p>
    <w:p w:rsidR="00C7747F" w:rsidRPr="00EE3EB5" w:rsidRDefault="00C7747F" w:rsidP="00C7747F"/>
    <w:p w:rsidR="00C7747F" w:rsidRPr="00EE3EB5" w:rsidRDefault="00C7747F" w:rsidP="00C7747F">
      <w:pPr>
        <w:numPr>
          <w:ilvl w:val="0"/>
          <w:numId w:val="19"/>
        </w:numPr>
        <w:ind w:left="284" w:hanging="284"/>
        <w:jc w:val="center"/>
      </w:pPr>
      <w:r w:rsidRPr="00EE3EB5">
        <w:t>člen</w:t>
      </w:r>
    </w:p>
    <w:p w:rsidR="00C7747F" w:rsidRPr="00EE3EB5" w:rsidRDefault="00C7747F" w:rsidP="00C7747F">
      <w:pPr>
        <w:jc w:val="center"/>
      </w:pPr>
      <w:r w:rsidRPr="00EE3EB5">
        <w:t xml:space="preserve"> (predmet pogodbe)</w:t>
      </w:r>
    </w:p>
    <w:p w:rsidR="00C7747F" w:rsidRPr="00EE3EB5" w:rsidRDefault="00C7747F" w:rsidP="00C7747F"/>
    <w:p w:rsidR="00C7747F" w:rsidRPr="00EE3EB5" w:rsidRDefault="00C7747F" w:rsidP="00C7747F">
      <w:pPr>
        <w:pStyle w:val="Odstavekseznama"/>
        <w:jc w:val="both"/>
      </w:pPr>
    </w:p>
    <w:p w:rsidR="00C7747F" w:rsidRPr="00EE3EB5" w:rsidRDefault="00C7747F" w:rsidP="00C7747F">
      <w:pPr>
        <w:jc w:val="both"/>
      </w:pPr>
      <w:r w:rsidRPr="00EE3EB5">
        <w:t xml:space="preserve">Predmet pogodbe je </w:t>
      </w:r>
      <w:r>
        <w:t>nadgradnja obstoječega diskovnega sistema</w:t>
      </w:r>
      <w:r w:rsidRPr="00EE3EB5">
        <w:t xml:space="preserve"> (v nadaljevanju oprema) v Ortopedski bolnišnici Valdoltra, po izvedenem postopku naročila malih vrednosti na podlagi 47. člena Zakona o javnem naročanju (Uradni list RS, št. 91/16, v nadaljnjem besedilu: ZJN-3), objavljenem na Portalu javnih naročil, št. ……………., dne ………………., v skladu z dokumentacijo naročnika v zvezi z oddajo javnega naročila in s ponudbo </w:t>
      </w:r>
      <w:r>
        <w:t>dobavitelja</w:t>
      </w:r>
      <w:r w:rsidRPr="00EE3EB5">
        <w:t xml:space="preserve"> štev.: ………………….……… z dne …………..……………. (v nadaljevanju ponudba dobavitelja), ki sta sestavna dela te pogodbe.</w:t>
      </w:r>
    </w:p>
    <w:p w:rsidR="00C7747F" w:rsidRPr="00EE3EB5" w:rsidRDefault="00C7747F" w:rsidP="00C7747F">
      <w:pPr>
        <w:jc w:val="center"/>
      </w:pPr>
    </w:p>
    <w:p w:rsidR="00C7747F" w:rsidRPr="00EE3EB5" w:rsidRDefault="00C7747F" w:rsidP="00C7747F">
      <w:r w:rsidRPr="00EE3EB5">
        <w:t>Predmet te pogodbe vključuje:</w:t>
      </w:r>
    </w:p>
    <w:p w:rsidR="00C7747F" w:rsidRPr="005D2B22" w:rsidRDefault="00C7747F" w:rsidP="00C7747F">
      <w:pPr>
        <w:pStyle w:val="Odstavekseznama"/>
        <w:numPr>
          <w:ilvl w:val="0"/>
          <w:numId w:val="10"/>
        </w:numPr>
        <w:spacing w:after="200" w:line="276" w:lineRule="auto"/>
        <w:rPr>
          <w:rFonts w:cs="Calibri"/>
        </w:rPr>
      </w:pPr>
      <w:r w:rsidRPr="005D2B22">
        <w:rPr>
          <w:rFonts w:cs="Calibri"/>
        </w:rPr>
        <w:t>dobava strojne</w:t>
      </w:r>
      <w:r>
        <w:rPr>
          <w:rFonts w:cs="Calibri"/>
        </w:rPr>
        <w:t xml:space="preserve"> opreme</w:t>
      </w:r>
      <w:r w:rsidRPr="005D2B22">
        <w:rPr>
          <w:rFonts w:cs="Calibri"/>
        </w:rPr>
        <w:t xml:space="preserve"> in </w:t>
      </w:r>
      <w:r>
        <w:rPr>
          <w:rFonts w:cs="Calibri"/>
        </w:rPr>
        <w:t>licenc</w:t>
      </w:r>
      <w:r w:rsidRPr="005D2B22">
        <w:rPr>
          <w:rFonts w:cs="Calibri"/>
        </w:rPr>
        <w:t>,</w:t>
      </w:r>
    </w:p>
    <w:p w:rsidR="00C7747F" w:rsidRDefault="00C7747F" w:rsidP="00C7747F">
      <w:pPr>
        <w:pStyle w:val="Odstavekseznama"/>
        <w:numPr>
          <w:ilvl w:val="0"/>
          <w:numId w:val="10"/>
        </w:numPr>
        <w:spacing w:after="200" w:line="276" w:lineRule="auto"/>
        <w:rPr>
          <w:rFonts w:cs="Calibri"/>
        </w:rPr>
      </w:pPr>
      <w:r w:rsidRPr="005D2B22">
        <w:rPr>
          <w:rFonts w:cs="Calibri"/>
        </w:rPr>
        <w:t xml:space="preserve">namestitev, montaža, nastavitev in priključitev </w:t>
      </w:r>
      <w:r>
        <w:rPr>
          <w:rFonts w:cs="Calibri"/>
        </w:rPr>
        <w:t>strojne opreme</w:t>
      </w:r>
      <w:r w:rsidRPr="005D2B22">
        <w:rPr>
          <w:rFonts w:cs="Calibri"/>
        </w:rPr>
        <w:t>,</w:t>
      </w:r>
    </w:p>
    <w:p w:rsidR="00C7747F" w:rsidRPr="005D2B22" w:rsidRDefault="00C7747F" w:rsidP="00C7747F">
      <w:pPr>
        <w:pStyle w:val="Odstavekseznama"/>
        <w:numPr>
          <w:ilvl w:val="0"/>
          <w:numId w:val="10"/>
        </w:numPr>
        <w:spacing w:after="200" w:line="276" w:lineRule="auto"/>
        <w:rPr>
          <w:rFonts w:cs="Calibri"/>
        </w:rPr>
      </w:pPr>
      <w:r>
        <w:rPr>
          <w:rFonts w:cs="Calibri"/>
        </w:rPr>
        <w:t>usposabljanje naročnikovih delavcev za pravilno in varno uporabo opreme,</w:t>
      </w:r>
    </w:p>
    <w:p w:rsidR="00C7747F" w:rsidRPr="00EE3EB5" w:rsidRDefault="00C7747F" w:rsidP="00C7747F">
      <w:pPr>
        <w:pStyle w:val="Odstavekseznama"/>
        <w:numPr>
          <w:ilvl w:val="0"/>
          <w:numId w:val="10"/>
        </w:numPr>
        <w:spacing w:after="200" w:line="276" w:lineRule="auto"/>
        <w:jc w:val="both"/>
      </w:pPr>
      <w:r>
        <w:t xml:space="preserve">druga dela </w:t>
      </w:r>
      <w:r w:rsidRPr="00EE3EB5">
        <w:t xml:space="preserve">v skladu z zahtevami naročnika </w:t>
      </w:r>
      <w:r>
        <w:t>iz dokumentacije v zvezi z oddajo javnega naročila</w:t>
      </w:r>
      <w:r w:rsidRPr="00EE3EB5">
        <w:t>.</w:t>
      </w:r>
    </w:p>
    <w:p w:rsidR="00C7747F" w:rsidRDefault="00C7747F" w:rsidP="00C7747F">
      <w:pPr>
        <w:spacing w:after="200" w:line="276" w:lineRule="auto"/>
      </w:pPr>
    </w:p>
    <w:p w:rsidR="00C7747F" w:rsidRDefault="00C7747F" w:rsidP="00C7747F">
      <w:pPr>
        <w:spacing w:after="200" w:line="276" w:lineRule="auto"/>
      </w:pPr>
    </w:p>
    <w:p w:rsidR="00C7747F" w:rsidRDefault="00C7747F" w:rsidP="00C7747F">
      <w:pPr>
        <w:spacing w:after="200" w:line="276" w:lineRule="auto"/>
      </w:pPr>
    </w:p>
    <w:p w:rsidR="00C7747F" w:rsidRPr="00EE3EB5" w:rsidRDefault="00C7747F" w:rsidP="00C7747F">
      <w:pPr>
        <w:pStyle w:val="Odstavekseznama"/>
        <w:numPr>
          <w:ilvl w:val="0"/>
          <w:numId w:val="20"/>
        </w:numPr>
        <w:spacing w:after="200" w:line="276" w:lineRule="auto"/>
      </w:pPr>
      <w:r w:rsidRPr="00EE3EB5">
        <w:t>OBVEZNOSTI POGODBENIH STRANK</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naročnika)</w:t>
      </w:r>
    </w:p>
    <w:p w:rsidR="00C7747F" w:rsidRPr="00EE3EB5" w:rsidRDefault="00C7747F" w:rsidP="00C7747F">
      <w:pPr>
        <w:pStyle w:val="Telobesedila"/>
        <w:jc w:val="both"/>
        <w:outlineLvl w:val="0"/>
      </w:pPr>
      <w:r w:rsidRPr="00EE3EB5">
        <w:t>Naročnik se zavezuje, da bo:</w:t>
      </w:r>
    </w:p>
    <w:p w:rsidR="00C7747F" w:rsidRPr="00EE3EB5" w:rsidRDefault="00C7747F" w:rsidP="00C7747F">
      <w:pPr>
        <w:pStyle w:val="Odstavekseznama"/>
        <w:numPr>
          <w:ilvl w:val="0"/>
          <w:numId w:val="25"/>
        </w:numPr>
        <w:spacing w:after="200" w:line="276" w:lineRule="auto"/>
        <w:jc w:val="both"/>
      </w:pPr>
      <w:r w:rsidRPr="00EE3EB5">
        <w:t>sodeloval z dobaviteljem z namenom, da se prevzete pogodbene obveznosti izvršijo pravočasno in v obojestransko zadovoljstvo,</w:t>
      </w:r>
    </w:p>
    <w:p w:rsidR="00C7747F" w:rsidRDefault="00C7747F" w:rsidP="00C7747F">
      <w:pPr>
        <w:pStyle w:val="Odstavekseznama"/>
        <w:numPr>
          <w:ilvl w:val="0"/>
          <w:numId w:val="25"/>
        </w:numPr>
        <w:spacing w:after="200" w:line="276" w:lineRule="auto"/>
        <w:jc w:val="both"/>
      </w:pPr>
      <w:r w:rsidRPr="00EE3EB5">
        <w:t>dobavitelju priskrbel vse potrebne informacije za izvedbo pogodbenih del</w:t>
      </w:r>
      <w:r>
        <w:t>,</w:t>
      </w:r>
    </w:p>
    <w:p w:rsidR="00C7747F" w:rsidRDefault="00C7747F" w:rsidP="00C7747F">
      <w:pPr>
        <w:pStyle w:val="Odstavekseznama"/>
        <w:numPr>
          <w:ilvl w:val="0"/>
          <w:numId w:val="25"/>
        </w:numPr>
        <w:spacing w:after="200" w:line="276" w:lineRule="auto"/>
        <w:jc w:val="both"/>
      </w:pPr>
      <w:r>
        <w:t>dobavitelja takoj obvestil o nastalih okoliščinah, ki bi lahko vplivale na izpolnitev naročnikovih pogodbenih obveznosti,</w:t>
      </w:r>
    </w:p>
    <w:p w:rsidR="00C7747F" w:rsidRDefault="00C7747F" w:rsidP="00C7747F">
      <w:pPr>
        <w:pStyle w:val="Odstavekseznama"/>
        <w:numPr>
          <w:ilvl w:val="0"/>
          <w:numId w:val="25"/>
        </w:numPr>
        <w:spacing w:after="200" w:line="276" w:lineRule="auto"/>
        <w:jc w:val="both"/>
      </w:pPr>
      <w:r>
        <w:t>zagotovil prisotnost svojih delavcev pri usposabljanju za pravilno in varno uporabo opreme v dogovorjenem času.</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(obveznosti dobavitelja)</w:t>
      </w:r>
    </w:p>
    <w:p w:rsidR="00C7747F" w:rsidRDefault="00C7747F" w:rsidP="00C7747F">
      <w:pPr>
        <w:pStyle w:val="Telobesedila"/>
        <w:jc w:val="both"/>
        <w:outlineLvl w:val="0"/>
      </w:pPr>
      <w:r w:rsidRPr="00EE3EB5">
        <w:t>Dobavitelj se zavezuje, da bo</w:t>
      </w:r>
      <w:r>
        <w:t>:</w:t>
      </w:r>
    </w:p>
    <w:p w:rsidR="00C7747F" w:rsidRDefault="00C7747F" w:rsidP="00C7747F">
      <w:pPr>
        <w:pStyle w:val="Telobesedila"/>
        <w:numPr>
          <w:ilvl w:val="0"/>
          <w:numId w:val="26"/>
        </w:numPr>
        <w:spacing w:after="0"/>
        <w:jc w:val="both"/>
        <w:outlineLvl w:val="0"/>
      </w:pPr>
      <w:r>
        <w:t>pogodbene obveznosti opravljal</w:t>
      </w:r>
      <w:r w:rsidRPr="00EE3EB5">
        <w:t xml:space="preserve"> </w:t>
      </w:r>
      <w:r>
        <w:t xml:space="preserve">vestno, kakovostno in </w:t>
      </w:r>
      <w:r w:rsidRPr="00EE3EB5">
        <w:t>po pravilih stroke</w:t>
      </w:r>
      <w:r>
        <w:t>,</w:t>
      </w:r>
      <w:r w:rsidRPr="00EE3EB5">
        <w:t xml:space="preserve"> s skrbnostjo dobrega strokovnjaka</w:t>
      </w:r>
      <w:r>
        <w:t xml:space="preserve">, </w:t>
      </w:r>
      <w:r w:rsidRPr="00EE3EB5">
        <w:t>v skladu z dogovorjeno metodologijo in terminskim načrtom</w:t>
      </w:r>
      <w:r>
        <w:t xml:space="preserve">, ki je </w:t>
      </w:r>
      <w:r w:rsidRPr="00EE3EB5">
        <w:t>priloga te pogodbe</w:t>
      </w:r>
      <w:r>
        <w:t>,</w:t>
      </w:r>
      <w:r w:rsidRPr="00EE3EB5">
        <w:t xml:space="preserve"> ter</w:t>
      </w:r>
      <w:r>
        <w:t xml:space="preserve"> z</w:t>
      </w:r>
      <w:r w:rsidRPr="00EE3EB5">
        <w:t xml:space="preserve"> veljavnimi slovenskimi standardi</w:t>
      </w:r>
      <w:r>
        <w:t>,</w:t>
      </w:r>
    </w:p>
    <w:p w:rsidR="00C7747F" w:rsidRPr="00EE3EB5" w:rsidRDefault="00C7747F" w:rsidP="00C7747F">
      <w:pPr>
        <w:pStyle w:val="Telobesedila"/>
        <w:numPr>
          <w:ilvl w:val="0"/>
          <w:numId w:val="26"/>
        </w:numPr>
        <w:spacing w:after="0"/>
        <w:jc w:val="both"/>
        <w:outlineLvl w:val="0"/>
      </w:pPr>
      <w:r>
        <w:t xml:space="preserve">naročniku v roku predal </w:t>
      </w:r>
      <w:r w:rsidRPr="00EE3EB5">
        <w:t>popolnoma delujoč</w:t>
      </w:r>
      <w:r>
        <w:t>o opremo,</w:t>
      </w:r>
    </w:p>
    <w:p w:rsidR="00C7747F" w:rsidRPr="00EE3EB5" w:rsidRDefault="00C7747F" w:rsidP="00C7747F">
      <w:pPr>
        <w:pStyle w:val="Odstavekseznama"/>
        <w:numPr>
          <w:ilvl w:val="0"/>
          <w:numId w:val="26"/>
        </w:numPr>
        <w:spacing w:after="200" w:line="276" w:lineRule="auto"/>
        <w:jc w:val="both"/>
      </w:pPr>
      <w:r>
        <w:t>izvedel usposabljanje naročnikovih delavcev za pravilno in varno uporabo opreme v prostorih naročnika in v dogovorjenem času</w:t>
      </w:r>
      <w:r w:rsidRPr="00EE3EB5">
        <w:t>.</w:t>
      </w:r>
    </w:p>
    <w:p w:rsidR="00C7747F" w:rsidRPr="00EE3EB5" w:rsidRDefault="00C7747F" w:rsidP="00C7747F">
      <w:pPr>
        <w:pStyle w:val="Telobesedila"/>
        <w:spacing w:after="0"/>
        <w:jc w:val="both"/>
        <w:outlineLvl w:val="0"/>
      </w:pPr>
    </w:p>
    <w:p w:rsidR="00C7747F" w:rsidRPr="00EE3EB5" w:rsidRDefault="00C7747F" w:rsidP="00C7747F">
      <w:pPr>
        <w:pStyle w:val="Telobesedila"/>
        <w:spacing w:after="0"/>
        <w:jc w:val="both"/>
        <w:outlineLvl w:val="0"/>
      </w:pPr>
    </w:p>
    <w:p w:rsidR="00C7747F" w:rsidRPr="00EE3EB5" w:rsidRDefault="00C7747F" w:rsidP="00C7747F">
      <w:pPr>
        <w:pStyle w:val="Telobesedila"/>
        <w:numPr>
          <w:ilvl w:val="0"/>
          <w:numId w:val="20"/>
        </w:numPr>
        <w:spacing w:after="0"/>
        <w:jc w:val="both"/>
        <w:outlineLvl w:val="0"/>
      </w:pPr>
      <w:r w:rsidRPr="00EE3EB5">
        <w:t>ROK IZVEDBE POGODBENIH OBVEZNOSTI IN POGODBENA KAZEN</w:t>
      </w:r>
    </w:p>
    <w:p w:rsidR="00C7747F" w:rsidRPr="00EE3EB5" w:rsidRDefault="00C7747F" w:rsidP="00C7747F">
      <w:pPr>
        <w:spacing w:after="200" w:line="276" w:lineRule="auto"/>
      </w:pP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(rok za izvedbo)</w:t>
      </w:r>
    </w:p>
    <w:p w:rsidR="00C7747F" w:rsidRDefault="00C7747F" w:rsidP="00C7747F">
      <w:pPr>
        <w:jc w:val="both"/>
      </w:pPr>
      <w:r w:rsidRPr="00EE3EB5">
        <w:t xml:space="preserve">Rok za izvedbo pogodbenih </w:t>
      </w:r>
      <w:r>
        <w:t>del</w:t>
      </w:r>
      <w:r w:rsidRPr="00EE3EB5">
        <w:t xml:space="preserve">  </w:t>
      </w:r>
      <w:r>
        <w:t xml:space="preserve">je </w:t>
      </w:r>
      <w:r w:rsidRPr="00EE3EB5">
        <w:t xml:space="preserve">90 dni in je </w:t>
      </w:r>
      <w:r>
        <w:t xml:space="preserve">natančneje opredeljen </w:t>
      </w:r>
      <w:r w:rsidRPr="00EE3EB5">
        <w:t xml:space="preserve">v terminskem planu, ki je priloga te pogodbe. </w:t>
      </w:r>
    </w:p>
    <w:p w:rsidR="00C7747F" w:rsidRDefault="00C7747F" w:rsidP="00C7747F">
      <w:pPr>
        <w:jc w:val="both"/>
      </w:pPr>
    </w:p>
    <w:p w:rsidR="00C7747F" w:rsidRDefault="00C7747F" w:rsidP="00C7747F">
      <w:pPr>
        <w:jc w:val="both"/>
      </w:pPr>
      <w:r w:rsidRPr="00EE3EB5">
        <w:t>Rok za izvedbo pogodbenih del začne teči z dnem podpisa te pogodbe. Rok se lahko podaljša le v primeru izrednih okoliščin, ki so določene v dokumentaciji v zvezi z oddajo javnega naročila. V primeru nastopa izrednih okoliščin bosta pogodbenici okoliščine sproti obravnavali in časovno ovrednoti</w:t>
      </w:r>
      <w:r>
        <w:t>li.</w:t>
      </w:r>
    </w:p>
    <w:p w:rsidR="00C7747F" w:rsidRDefault="00C7747F" w:rsidP="00C7747F">
      <w:pPr>
        <w:jc w:val="both"/>
      </w:pPr>
    </w:p>
    <w:p w:rsidR="00C7747F" w:rsidRDefault="00C7747F" w:rsidP="00C7747F">
      <w:pPr>
        <w:jc w:val="both"/>
      </w:pPr>
      <w:r w:rsidRPr="00B86327">
        <w:t>V primeru zamud iz razlogov na strani naročnika ali dobavitelja oziroma proizvajalcev opreme, bosta pogodbenici zamudo sproti obravnavali, časovno ovrednotili in sporazumno določili  končni rok za izvedbo pogodbenih del.</w:t>
      </w:r>
    </w:p>
    <w:p w:rsidR="00C7747F" w:rsidRDefault="00C7747F" w:rsidP="00C7747F">
      <w:pPr>
        <w:jc w:val="both"/>
      </w:pPr>
    </w:p>
    <w:p w:rsidR="00C7747F" w:rsidRPr="00B86327" w:rsidRDefault="00C7747F" w:rsidP="00C7747F">
      <w:pPr>
        <w:jc w:val="both"/>
      </w:pPr>
    </w:p>
    <w:p w:rsidR="00C7747F" w:rsidRPr="00EE3EB5" w:rsidRDefault="00C7747F" w:rsidP="00C7747F">
      <w:pPr>
        <w:pStyle w:val="Odstavekseznama"/>
        <w:numPr>
          <w:ilvl w:val="0"/>
          <w:numId w:val="20"/>
        </w:numPr>
      </w:pPr>
      <w:r w:rsidRPr="00EE3EB5">
        <w:lastRenderedPageBreak/>
        <w:t>PRIMOPREDAJA</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w:t>
      </w:r>
      <w:r>
        <w:rPr>
          <w:rFonts w:ascii="Times New Roman" w:hAnsi="Times New Roman" w:cs="Times New Roman"/>
          <w:color w:val="auto"/>
          <w:sz w:val="24"/>
          <w:szCs w:val="24"/>
        </w:rPr>
        <w:t>prevzemni zapisnik</w:t>
      </w:r>
      <w:r w:rsidRPr="00EE3EB5">
        <w:rPr>
          <w:rFonts w:ascii="Times New Roman" w:hAnsi="Times New Roman" w:cs="Times New Roman"/>
          <w:color w:val="auto"/>
          <w:sz w:val="24"/>
          <w:szCs w:val="24"/>
        </w:rPr>
        <w:t>)</w:t>
      </w:r>
    </w:p>
    <w:p w:rsidR="00C7747F" w:rsidRDefault="00C7747F" w:rsidP="00C7747F">
      <w:pPr>
        <w:pStyle w:val="Telobesedila"/>
        <w:jc w:val="both"/>
        <w:outlineLvl w:val="0"/>
      </w:pPr>
      <w:r w:rsidRPr="00EE3EB5">
        <w:t xml:space="preserve">Po izpolnitvi zahtev, ki so zapisane v dokumentaciji v zvezi z oddajo javnega naročila, ponudbi, pogodbah in prilogah, bosta pogodbeni stranki opravili primopredajo </w:t>
      </w:r>
      <w:r>
        <w:t xml:space="preserve">opreme </w:t>
      </w:r>
      <w:r w:rsidRPr="00EE3EB5">
        <w:t xml:space="preserve">ter podpisali prevzemni zapisnik o predaji sistema v uporabo. </w:t>
      </w:r>
    </w:p>
    <w:p w:rsidR="00C7747F" w:rsidRDefault="00C7747F" w:rsidP="00C7747F">
      <w:pPr>
        <w:pStyle w:val="Telobesedila"/>
        <w:jc w:val="both"/>
        <w:outlineLvl w:val="0"/>
      </w:pPr>
    </w:p>
    <w:p w:rsidR="00C7747F" w:rsidRPr="00EE3EB5" w:rsidRDefault="00C7747F" w:rsidP="00C7747F">
      <w:pPr>
        <w:pStyle w:val="Telobesedila"/>
        <w:jc w:val="both"/>
        <w:outlineLvl w:val="0"/>
      </w:pPr>
      <w:r w:rsidRPr="00EE3EB5">
        <w:t xml:space="preserve">Obojestransko podpisan prevzemni zapisnik je </w:t>
      </w:r>
      <w:r>
        <w:t>podlaga</w:t>
      </w:r>
      <w:r w:rsidRPr="00EE3EB5">
        <w:t xml:space="preserve"> za izstavitev e-računa naročniku.</w:t>
      </w:r>
    </w:p>
    <w:p w:rsidR="00C7747F" w:rsidRDefault="00C7747F" w:rsidP="00C7747F">
      <w:pPr>
        <w:jc w:val="both"/>
      </w:pPr>
    </w:p>
    <w:p w:rsidR="00C7747F" w:rsidRPr="00EE3EB5" w:rsidRDefault="00C7747F" w:rsidP="00C7747F"/>
    <w:p w:rsidR="00C7747F" w:rsidRPr="00EE3EB5" w:rsidRDefault="00C7747F" w:rsidP="00C7747F">
      <w:pPr>
        <w:pStyle w:val="Odstavekseznama"/>
        <w:numPr>
          <w:ilvl w:val="0"/>
          <w:numId w:val="20"/>
        </w:numPr>
      </w:pPr>
      <w:r w:rsidRPr="00EE3EB5">
        <w:t>POGODBENA CENA</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(pogodbena cena)</w:t>
      </w:r>
    </w:p>
    <w:p w:rsidR="00C7747F" w:rsidRPr="00EE3EB5" w:rsidRDefault="00C7747F" w:rsidP="00C7747F">
      <w:pPr>
        <w:jc w:val="both"/>
      </w:pPr>
      <w:r w:rsidRPr="00EE3EB5">
        <w:t>Pogodbena cena za dobavo opreme in opravljena dela iz 1. člena te pogodbe znaša ___________</w:t>
      </w:r>
      <w:r>
        <w:t>EUR</w:t>
      </w:r>
      <w:r w:rsidRPr="00EE3EB5">
        <w:t xml:space="preserve"> brez DDV. Z vključenim ____ % DDV ( _________</w:t>
      </w:r>
      <w:r>
        <w:t>EUR</w:t>
      </w:r>
      <w:r w:rsidRPr="00EE3EB5">
        <w:t xml:space="preserve">) </w:t>
      </w:r>
      <w:r>
        <w:t xml:space="preserve">znaša </w:t>
      </w:r>
      <w:r w:rsidRPr="00EE3EB5">
        <w:t xml:space="preserve"> pogodbena cena ___________</w:t>
      </w:r>
      <w:r>
        <w:t>EUR</w:t>
      </w:r>
      <w:r w:rsidRPr="00EE3EB5">
        <w:t xml:space="preserve">. </w:t>
      </w:r>
    </w:p>
    <w:p w:rsidR="00C7747F" w:rsidRPr="00EE3EB5" w:rsidRDefault="00C7747F" w:rsidP="00C7747F">
      <w:pPr>
        <w:jc w:val="both"/>
      </w:pPr>
    </w:p>
    <w:p w:rsidR="00C7747F" w:rsidRPr="00EE3EB5" w:rsidRDefault="00C7747F" w:rsidP="00C7747F">
      <w:pPr>
        <w:jc w:val="both"/>
      </w:pPr>
      <w:r w:rsidRPr="00EE3EB5">
        <w:t xml:space="preserve">Pogodbena cena je fiksna in vsebuje vse stroške, ki so vezani na izvršitev predmeta te pogodbe, vključno s potnimi stroški, zavarovanji, carinami ipd., </w:t>
      </w:r>
      <w:r>
        <w:t xml:space="preserve">ter </w:t>
      </w:r>
      <w:r w:rsidRPr="00EE3EB5">
        <w:t>popuste in rabate.</w:t>
      </w:r>
    </w:p>
    <w:p w:rsidR="00C7747F" w:rsidRPr="00EE3EB5" w:rsidRDefault="00C7747F" w:rsidP="00C7747F">
      <w:pPr>
        <w:jc w:val="both"/>
      </w:pPr>
    </w:p>
    <w:p w:rsidR="00C7747F" w:rsidRPr="00EE3EB5" w:rsidRDefault="00C7747F" w:rsidP="00C7747F">
      <w:pPr>
        <w:jc w:val="both"/>
      </w:pPr>
    </w:p>
    <w:p w:rsidR="00C7747F" w:rsidRPr="00EE3EB5" w:rsidRDefault="00C7747F" w:rsidP="00C7747F">
      <w:pPr>
        <w:pStyle w:val="Odstavekseznama"/>
        <w:numPr>
          <w:ilvl w:val="0"/>
          <w:numId w:val="20"/>
        </w:numPr>
      </w:pPr>
      <w:r w:rsidRPr="00EE3EB5">
        <w:t>PLAČILNI POGOJI</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 člen</w:t>
      </w:r>
    </w:p>
    <w:p w:rsidR="00C7747F" w:rsidRPr="00EE3EB5" w:rsidRDefault="00C7747F" w:rsidP="00C7747F">
      <w:pPr>
        <w:jc w:val="center"/>
      </w:pPr>
      <w:r w:rsidRPr="00EE3EB5">
        <w:t xml:space="preserve"> (način plačila)</w:t>
      </w:r>
    </w:p>
    <w:p w:rsidR="00C7747F" w:rsidRPr="00EE3EB5" w:rsidRDefault="00C7747F" w:rsidP="00C7747F"/>
    <w:p w:rsidR="00C7747F" w:rsidRPr="00EE3EB5" w:rsidRDefault="00C7747F" w:rsidP="00C7747F">
      <w:pPr>
        <w:jc w:val="both"/>
      </w:pPr>
      <w:r w:rsidRPr="00EE3EB5">
        <w:t>Izvajalec bo izstavil e-račun naročniku v roku 8 dni po datumu, ko obe pogodbenici podpišeta  pr</w:t>
      </w:r>
      <w:r>
        <w:t xml:space="preserve">evzemni </w:t>
      </w:r>
      <w:r w:rsidRPr="00EE3EB5">
        <w:t xml:space="preserve">zapisnik iz </w:t>
      </w:r>
      <w:r>
        <w:t>5.</w:t>
      </w:r>
      <w:r w:rsidRPr="00EE3EB5">
        <w:t xml:space="preserve"> člena pogodbe.</w:t>
      </w:r>
    </w:p>
    <w:p w:rsidR="00C7747F" w:rsidRPr="00EE3EB5" w:rsidRDefault="00C7747F" w:rsidP="00C7747F"/>
    <w:p w:rsidR="00C7747F" w:rsidRPr="00EE3EB5" w:rsidRDefault="00C7747F" w:rsidP="00C7747F">
      <w:pPr>
        <w:jc w:val="both"/>
      </w:pPr>
    </w:p>
    <w:p w:rsidR="00C7747F" w:rsidRPr="00EE3EB5" w:rsidRDefault="00C7747F" w:rsidP="00C7747F">
      <w:pPr>
        <w:jc w:val="both"/>
      </w:pPr>
      <w:r w:rsidRPr="00EE3EB5">
        <w:t>Pogodbeno ceno bo naročnik plačal v roku 30 dni od prejema pravilno izstavljenega e-računa na transakcijski račun izvajalca.</w:t>
      </w:r>
    </w:p>
    <w:p w:rsidR="00C7747F" w:rsidRPr="00EE3EB5" w:rsidRDefault="00C7747F" w:rsidP="00C7747F"/>
    <w:p w:rsidR="00C7747F" w:rsidRPr="00EE3EB5" w:rsidRDefault="00C7747F" w:rsidP="00C7747F">
      <w:r w:rsidRPr="00EE3EB5">
        <w:t xml:space="preserve">V primeru reklamacije </w:t>
      </w:r>
      <w:r>
        <w:t>e-</w:t>
      </w:r>
      <w:r w:rsidRPr="00EE3EB5">
        <w:t>računa se plačilo zadrži do odprave reklamacije.</w:t>
      </w:r>
    </w:p>
    <w:p w:rsidR="00C7747F" w:rsidRDefault="00C7747F" w:rsidP="00C7747F"/>
    <w:p w:rsidR="00C7747F" w:rsidRDefault="00C7747F" w:rsidP="00C7747F"/>
    <w:p w:rsidR="00C7747F" w:rsidRDefault="00C7747F" w:rsidP="00C7747F"/>
    <w:p w:rsidR="00C7747F" w:rsidRDefault="00C7747F" w:rsidP="00C7747F"/>
    <w:p w:rsidR="00C7747F" w:rsidRDefault="00C7747F" w:rsidP="00C7747F"/>
    <w:p w:rsidR="00C7747F" w:rsidRDefault="00C7747F" w:rsidP="00C7747F"/>
    <w:p w:rsidR="00C7747F" w:rsidRDefault="00C7747F" w:rsidP="00C7747F"/>
    <w:p w:rsidR="00C7747F" w:rsidRDefault="00C7747F" w:rsidP="00C7747F"/>
    <w:p w:rsidR="00C7747F" w:rsidRPr="00EE3EB5" w:rsidRDefault="00C7747F" w:rsidP="00C7747F"/>
    <w:p w:rsidR="00C7747F" w:rsidRPr="00EE3EB5" w:rsidRDefault="00C7747F" w:rsidP="00C7747F">
      <w:pPr>
        <w:pStyle w:val="Odstavekseznama"/>
        <w:numPr>
          <w:ilvl w:val="0"/>
          <w:numId w:val="20"/>
        </w:numPr>
      </w:pPr>
      <w:r w:rsidRPr="00EE3EB5">
        <w:t xml:space="preserve">PODIZVAJALCI </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lastRenderedPageBreak/>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(podizvajalci)</w:t>
      </w:r>
    </w:p>
    <w:p w:rsidR="00C7747F" w:rsidRPr="00EE3EB5" w:rsidRDefault="00C7747F" w:rsidP="00C7747F">
      <w:pPr>
        <w:jc w:val="both"/>
      </w:pPr>
      <w:r w:rsidRPr="00EE3EB5">
        <w:t xml:space="preserve">Pogodbeni stranki soglašata, da bo dobavitelj javno naročilo, ki je predmet te pogodbe, izvedel z naslednjimi podizvajalci:  </w:t>
      </w:r>
    </w:p>
    <w:p w:rsidR="00C7747F" w:rsidRPr="00EE3EB5" w:rsidRDefault="00C7747F" w:rsidP="00C7747F">
      <w:pPr>
        <w:jc w:val="both"/>
      </w:pPr>
    </w:p>
    <w:p w:rsidR="00C7747F" w:rsidRPr="00EE3EB5" w:rsidRDefault="00C7747F" w:rsidP="00C7747F">
      <w:pPr>
        <w:jc w:val="both"/>
      </w:pPr>
      <w:r w:rsidRPr="00EE3EB5">
        <w:t xml:space="preserve">1. podizvajalec </w:t>
      </w:r>
    </w:p>
    <w:p w:rsidR="00C7747F" w:rsidRPr="00EE3EB5" w:rsidRDefault="00C7747F" w:rsidP="00C7747F">
      <w:pPr>
        <w:pStyle w:val="Odstavekseznama"/>
        <w:numPr>
          <w:ilvl w:val="0"/>
          <w:numId w:val="39"/>
        </w:numPr>
        <w:spacing w:after="200" w:line="276" w:lineRule="auto"/>
        <w:jc w:val="both"/>
      </w:pPr>
      <w:r w:rsidRPr="00EE3EB5">
        <w:t>    naziv: _______________________________</w:t>
      </w:r>
    </w:p>
    <w:p w:rsidR="00C7747F" w:rsidRPr="00EE3EB5" w:rsidRDefault="00C7747F" w:rsidP="00C7747F">
      <w:pPr>
        <w:pStyle w:val="Odstavekseznama"/>
        <w:numPr>
          <w:ilvl w:val="0"/>
          <w:numId w:val="39"/>
        </w:numPr>
        <w:spacing w:after="200" w:line="276" w:lineRule="auto"/>
        <w:jc w:val="both"/>
      </w:pPr>
      <w:r w:rsidRPr="00EE3EB5">
        <w:t>    polni naslov: _______________________________</w:t>
      </w:r>
    </w:p>
    <w:p w:rsidR="00C7747F" w:rsidRPr="00EE3EB5" w:rsidRDefault="00C7747F" w:rsidP="00C7747F">
      <w:pPr>
        <w:pStyle w:val="Odstavekseznama"/>
        <w:numPr>
          <w:ilvl w:val="0"/>
          <w:numId w:val="39"/>
        </w:numPr>
        <w:spacing w:after="200" w:line="276" w:lineRule="auto"/>
        <w:jc w:val="both"/>
      </w:pPr>
      <w:r w:rsidRPr="00EE3EB5">
        <w:t>    matična številka: _______________________________</w:t>
      </w:r>
    </w:p>
    <w:p w:rsidR="00C7747F" w:rsidRPr="00EE3EB5" w:rsidRDefault="00C7747F" w:rsidP="00C7747F">
      <w:pPr>
        <w:pStyle w:val="Odstavekseznama"/>
        <w:numPr>
          <w:ilvl w:val="0"/>
          <w:numId w:val="39"/>
        </w:numPr>
        <w:spacing w:after="200" w:line="276" w:lineRule="auto"/>
        <w:jc w:val="both"/>
      </w:pPr>
      <w:r w:rsidRPr="00EE3EB5">
        <w:t>    davčna številka: _______________________________</w:t>
      </w:r>
    </w:p>
    <w:p w:rsidR="00C7747F" w:rsidRPr="00EE3EB5" w:rsidRDefault="00C7747F" w:rsidP="00C7747F">
      <w:pPr>
        <w:pStyle w:val="Odstavekseznama"/>
        <w:numPr>
          <w:ilvl w:val="0"/>
          <w:numId w:val="39"/>
        </w:numPr>
        <w:spacing w:after="200" w:line="276" w:lineRule="auto"/>
        <w:jc w:val="both"/>
      </w:pPr>
      <w:r w:rsidRPr="00EE3EB5">
        <w:t>    TRR: _______________________________</w:t>
      </w:r>
    </w:p>
    <w:p w:rsidR="00C7747F" w:rsidRPr="00EE3EB5" w:rsidRDefault="00C7747F" w:rsidP="00C7747F">
      <w:pPr>
        <w:jc w:val="both"/>
      </w:pPr>
      <w:r w:rsidRPr="00EE3EB5">
        <w:t>za izvedbo del (za dobavo blaga): _______________________________</w:t>
      </w:r>
    </w:p>
    <w:p w:rsidR="00C7747F" w:rsidRPr="00EE3EB5" w:rsidRDefault="00C7747F" w:rsidP="00C7747F">
      <w:pPr>
        <w:pStyle w:val="Odstavekseznama"/>
        <w:numPr>
          <w:ilvl w:val="0"/>
          <w:numId w:val="40"/>
        </w:numPr>
        <w:spacing w:after="200" w:line="276" w:lineRule="auto"/>
        <w:jc w:val="both"/>
      </w:pPr>
      <w:r w:rsidRPr="00EE3EB5">
        <w:t>predmet: _______________________________</w:t>
      </w:r>
    </w:p>
    <w:p w:rsidR="00C7747F" w:rsidRPr="00EE3EB5" w:rsidRDefault="00C7747F" w:rsidP="00C7747F">
      <w:pPr>
        <w:pStyle w:val="Odstavekseznama"/>
        <w:numPr>
          <w:ilvl w:val="0"/>
          <w:numId w:val="40"/>
        </w:numPr>
        <w:spacing w:after="200" w:line="276" w:lineRule="auto"/>
        <w:jc w:val="both"/>
      </w:pPr>
      <w:r w:rsidRPr="00EE3EB5">
        <w:t>količina: _______________________________</w:t>
      </w:r>
    </w:p>
    <w:p w:rsidR="00C7747F" w:rsidRPr="00EE3EB5" w:rsidRDefault="00C7747F" w:rsidP="00C7747F">
      <w:pPr>
        <w:pStyle w:val="Odstavekseznama"/>
        <w:numPr>
          <w:ilvl w:val="0"/>
          <w:numId w:val="40"/>
        </w:numPr>
        <w:spacing w:after="200" w:line="276" w:lineRule="auto"/>
        <w:jc w:val="both"/>
      </w:pPr>
      <w:r w:rsidRPr="00EE3EB5">
        <w:t>vrednost del (blaga) _______________________________</w:t>
      </w:r>
    </w:p>
    <w:p w:rsidR="00C7747F" w:rsidRPr="00EE3EB5" w:rsidRDefault="00C7747F" w:rsidP="00C7747F">
      <w:pPr>
        <w:pStyle w:val="Odstavekseznama"/>
        <w:numPr>
          <w:ilvl w:val="0"/>
          <w:numId w:val="40"/>
        </w:numPr>
        <w:spacing w:after="200" w:line="276" w:lineRule="auto"/>
        <w:jc w:val="both"/>
      </w:pPr>
      <w:r w:rsidRPr="00EE3EB5">
        <w:t>kraj izvedbe del (dobave blaga): _______________________________</w:t>
      </w:r>
    </w:p>
    <w:p w:rsidR="00C7747F" w:rsidRPr="00EE3EB5" w:rsidRDefault="00C7747F" w:rsidP="00C7747F">
      <w:pPr>
        <w:pStyle w:val="Odstavekseznama"/>
        <w:numPr>
          <w:ilvl w:val="0"/>
          <w:numId w:val="40"/>
        </w:numPr>
        <w:spacing w:after="200" w:line="276" w:lineRule="auto"/>
        <w:jc w:val="both"/>
      </w:pPr>
      <w:r w:rsidRPr="00EE3EB5">
        <w:t>rok izvedbe del (dobave blaga): _______________________________</w:t>
      </w:r>
    </w:p>
    <w:p w:rsidR="00C7747F" w:rsidRPr="00EE3EB5" w:rsidRDefault="00C7747F" w:rsidP="00C7747F">
      <w:pPr>
        <w:jc w:val="both"/>
      </w:pPr>
      <w:r w:rsidRPr="00EE3EB5">
        <w:t>2. podizvajalec (</w:t>
      </w:r>
      <w:r w:rsidRPr="00EE3EB5">
        <w:rPr>
          <w:i/>
        </w:rPr>
        <w:t>opomba:</w:t>
      </w:r>
      <w:r w:rsidRPr="00EE3EB5">
        <w:t xml:space="preserve"> </w:t>
      </w:r>
      <w:r w:rsidRPr="00EE3EB5">
        <w:rPr>
          <w:i/>
        </w:rPr>
        <w:t>za drugega in vse ostale podizvajalce se vpišejo podatki kot za prvega podizvajalca</w:t>
      </w:r>
      <w:r w:rsidRPr="00EE3EB5">
        <w:t>).</w:t>
      </w:r>
    </w:p>
    <w:p w:rsidR="00C7747F" w:rsidRPr="00EE3EB5" w:rsidRDefault="00C7747F" w:rsidP="00C7747F">
      <w:pPr>
        <w:jc w:val="both"/>
      </w:pPr>
    </w:p>
    <w:p w:rsidR="00C7747F" w:rsidRPr="00EE3EB5" w:rsidRDefault="00C7747F" w:rsidP="00C7747F">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Če je podizvajalec zahteval neposredno plačilo v skladu  drugim in tretjim odstavkom 94. člena ZJN-3, </w:t>
      </w:r>
      <w:r>
        <w:rPr>
          <w:rFonts w:ascii="Times New Roman" w:hAnsi="Times New Roman" w:cs="Times New Roman"/>
          <w:color w:val="auto"/>
          <w:sz w:val="24"/>
          <w:szCs w:val="24"/>
        </w:rPr>
        <w:t>dobavitelj</w:t>
      </w:r>
      <w:r w:rsidRPr="00EE3EB5">
        <w:rPr>
          <w:rFonts w:ascii="Times New Roman" w:hAnsi="Times New Roman" w:cs="Times New Roman"/>
          <w:color w:val="auto"/>
          <w:sz w:val="24"/>
          <w:szCs w:val="24"/>
        </w:rPr>
        <w:t xml:space="preserve"> s to pogodbo pooblašča naročnika, da na podlagi potrjenega računa oziroma situacije neposredno plačuje podizvajalcu. </w:t>
      </w:r>
    </w:p>
    <w:p w:rsidR="00C7747F" w:rsidRPr="00EE3EB5" w:rsidRDefault="00C7747F" w:rsidP="00C7747F">
      <w:pPr>
        <w:pStyle w:val="len"/>
        <w:numPr>
          <w:ilvl w:val="0"/>
          <w:numId w:val="0"/>
        </w:numPr>
        <w:spacing w:before="0"/>
        <w:ind w:left="360"/>
        <w:jc w:val="left"/>
        <w:rPr>
          <w:rFonts w:ascii="Times New Roman" w:hAnsi="Times New Roman" w:cs="Times New Roman"/>
          <w:color w:val="auto"/>
          <w:sz w:val="24"/>
          <w:szCs w:val="24"/>
        </w:rPr>
      </w:pPr>
    </w:p>
    <w:p w:rsidR="00C7747F" w:rsidRPr="00EE3EB5" w:rsidRDefault="00C7747F" w:rsidP="00C7747F">
      <w:pPr>
        <w:pStyle w:val="len"/>
        <w:numPr>
          <w:ilvl w:val="0"/>
          <w:numId w:val="0"/>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Naročnik bo lahko zavrnil predlog izvajalca za zamenjavo podizvajalca oziroma vključitev novega podizvajalca v skladu s četrtim odstavkom 94. člena ZJN-3.</w:t>
      </w:r>
    </w:p>
    <w:p w:rsidR="00C7747F" w:rsidRPr="00EE3EB5" w:rsidRDefault="00C7747F" w:rsidP="00C7747F">
      <w:pPr>
        <w:pStyle w:val="len"/>
        <w:numPr>
          <w:ilvl w:val="0"/>
          <w:numId w:val="0"/>
        </w:numPr>
        <w:spacing w:before="0"/>
        <w:jc w:val="left"/>
        <w:rPr>
          <w:rFonts w:ascii="Times New Roman" w:hAnsi="Times New Roman" w:cs="Times New Roman"/>
          <w:color w:val="auto"/>
          <w:sz w:val="24"/>
          <w:szCs w:val="24"/>
        </w:rPr>
      </w:pPr>
    </w:p>
    <w:p w:rsidR="00C7747F" w:rsidRPr="00EE3EB5" w:rsidRDefault="00C7747F" w:rsidP="00C7747F">
      <w:pPr>
        <w:pStyle w:val="len"/>
        <w:numPr>
          <w:ilvl w:val="0"/>
          <w:numId w:val="0"/>
        </w:numPr>
        <w:jc w:val="left"/>
        <w:rPr>
          <w:rFonts w:ascii="Times New Roman" w:hAnsi="Times New Roman" w:cs="Times New Roman"/>
          <w:color w:val="auto"/>
          <w:sz w:val="24"/>
          <w:szCs w:val="24"/>
        </w:rPr>
      </w:pPr>
    </w:p>
    <w:p w:rsidR="00C7747F" w:rsidRPr="00EE3EB5" w:rsidRDefault="00C7747F" w:rsidP="00C7747F">
      <w:pPr>
        <w:jc w:val="both"/>
      </w:pPr>
    </w:p>
    <w:p w:rsidR="00C7747F" w:rsidRPr="00EE3EB5" w:rsidRDefault="00C7747F" w:rsidP="00C7747F">
      <w:pPr>
        <w:pStyle w:val="Odstavekseznama"/>
        <w:numPr>
          <w:ilvl w:val="0"/>
          <w:numId w:val="20"/>
        </w:numPr>
        <w:jc w:val="both"/>
      </w:pPr>
      <w:r w:rsidRPr="00EE3EB5">
        <w:t>VAROVANJE PODATKOV</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(varovanje podatkov – zaupni poslovni podatki)</w:t>
      </w:r>
    </w:p>
    <w:p w:rsidR="00C7747F" w:rsidRPr="00EE3EB5" w:rsidRDefault="00C7747F" w:rsidP="00C7747F">
      <w:pPr>
        <w:jc w:val="both"/>
      </w:pPr>
      <w:r w:rsidRPr="00EE3EB5">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rsidR="00C7747F" w:rsidRPr="00EE3EB5" w:rsidRDefault="00C7747F" w:rsidP="00C7747F">
      <w:pPr>
        <w:pStyle w:val="len0"/>
        <w:contextualSpacing/>
        <w:jc w:val="both"/>
        <w:rPr>
          <w:rFonts w:ascii="Times New Roman" w:hAnsi="Times New Roman"/>
          <w:sz w:val="24"/>
          <w:szCs w:val="24"/>
          <w:lang w:eastAsia="en-US"/>
        </w:rPr>
      </w:pPr>
    </w:p>
    <w:p w:rsidR="00C7747F" w:rsidRPr="00EE3EB5" w:rsidRDefault="00C7747F" w:rsidP="00C7747F">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t>Določila iz predhodnega odstavka tega člena ne veljajo v primeru, ko je:</w:t>
      </w:r>
    </w:p>
    <w:p w:rsidR="00C7747F" w:rsidRPr="00EE3EB5" w:rsidRDefault="00C7747F" w:rsidP="00C7747F">
      <w:pPr>
        <w:pStyle w:val="len0"/>
        <w:numPr>
          <w:ilvl w:val="0"/>
          <w:numId w:val="2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oseba, ki se ji informacija razkrije, že posedovala takšno informacijo pred razkritjem informacije,</w:t>
      </w:r>
    </w:p>
    <w:p w:rsidR="00C7747F" w:rsidRPr="00EE3EB5" w:rsidRDefault="00C7747F" w:rsidP="00C7747F">
      <w:pPr>
        <w:pStyle w:val="len0"/>
        <w:numPr>
          <w:ilvl w:val="0"/>
          <w:numId w:val="27"/>
        </w:numPr>
        <w:contextualSpacing/>
        <w:jc w:val="both"/>
        <w:rPr>
          <w:rFonts w:ascii="Times New Roman" w:hAnsi="Times New Roman"/>
          <w:sz w:val="24"/>
          <w:szCs w:val="24"/>
          <w:lang w:eastAsia="en-US"/>
        </w:rPr>
      </w:pPr>
      <w:r w:rsidRPr="00EE3EB5">
        <w:rPr>
          <w:rFonts w:ascii="Times New Roman" w:hAnsi="Times New Roman"/>
          <w:sz w:val="24"/>
          <w:szCs w:val="24"/>
          <w:lang w:eastAsia="en-US"/>
        </w:rPr>
        <w:t>informacija pridobljena od tretje osebe, ki je upravičena razkriti takšno informacijo.</w:t>
      </w:r>
    </w:p>
    <w:p w:rsidR="00C7747F" w:rsidRPr="00EE3EB5" w:rsidRDefault="00C7747F" w:rsidP="00C7747F">
      <w:pPr>
        <w:pStyle w:val="len0"/>
        <w:contextualSpacing/>
        <w:jc w:val="both"/>
        <w:rPr>
          <w:rFonts w:ascii="Times New Roman" w:hAnsi="Times New Roman"/>
          <w:sz w:val="24"/>
          <w:szCs w:val="24"/>
          <w:lang w:eastAsia="en-US"/>
        </w:rPr>
      </w:pPr>
    </w:p>
    <w:p w:rsidR="00C7747F" w:rsidRPr="00EE3EB5" w:rsidRDefault="00C7747F" w:rsidP="00C7747F">
      <w:pPr>
        <w:pStyle w:val="len0"/>
        <w:contextualSpacing/>
        <w:jc w:val="both"/>
        <w:rPr>
          <w:rFonts w:ascii="Times New Roman" w:hAnsi="Times New Roman"/>
          <w:sz w:val="24"/>
          <w:szCs w:val="24"/>
          <w:lang w:eastAsia="en-US"/>
        </w:rPr>
      </w:pPr>
      <w:r w:rsidRPr="00EE3EB5">
        <w:rPr>
          <w:rFonts w:ascii="Times New Roman" w:hAnsi="Times New Roman"/>
          <w:sz w:val="24"/>
          <w:szCs w:val="24"/>
          <w:lang w:eastAsia="en-US"/>
        </w:rPr>
        <w:lastRenderedPageBreak/>
        <w:t>Tako dobavitelj kakor naročnik bosta razkrila zaupno informacijo samo tistim sodelavcem, ki so neposredno vključeni v izvajanje aktivnosti, ki so predmet te pogodbe. Vsaka stranka bo poskrbela, da bodo sodelavci pogodbenih strank obveščeni o zaupnosti informacij in da zaupnost spoštujejo.</w:t>
      </w:r>
    </w:p>
    <w:p w:rsidR="00C7747F" w:rsidRPr="00EE3EB5" w:rsidRDefault="00C7747F" w:rsidP="00C7747F">
      <w:pPr>
        <w:pStyle w:val="len0"/>
        <w:contextualSpacing/>
        <w:jc w:val="both"/>
        <w:rPr>
          <w:rFonts w:ascii="Times New Roman" w:hAnsi="Times New Roman"/>
          <w:sz w:val="24"/>
          <w:szCs w:val="24"/>
          <w:lang w:eastAsia="en-US"/>
        </w:rPr>
      </w:pPr>
    </w:p>
    <w:p w:rsidR="00C7747F" w:rsidRPr="00EE3EB5" w:rsidRDefault="00C7747F" w:rsidP="00C7747F">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rsidRPr="00EE3EB5">
        <w:t xml:space="preserve">Dobavitelj je upravičen, da v svojih reklamnih materialih in oglasih, kot tudi pri svojih ponudbah, navaja naročnika kot eno izmed svojih strank, za katero izvaja oz. je izvajal projekte in storitve. Pri tem je upravičen do navedbe okvirnih predmetov posameznih projektov, ki jih oz. jih je izvajal, če le to ne krši katerega izmed ostalih členov te pogodbe. </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(varovanje podatkov – osebni podatki)</w:t>
      </w:r>
    </w:p>
    <w:p w:rsidR="00C7747F" w:rsidRDefault="00C7747F" w:rsidP="00C7747F">
      <w:pPr>
        <w:pStyle w:val="Telobesedila2"/>
        <w:contextualSpacing/>
        <w:jc w:val="both"/>
        <w:rPr>
          <w:sz w:val="24"/>
          <w:szCs w:val="24"/>
        </w:rPr>
      </w:pPr>
      <w:r w:rsidRPr="00EE3EB5">
        <w:rPr>
          <w:sz w:val="24"/>
          <w:szCs w:val="24"/>
        </w:rPr>
        <w:t>Dobavitelj se zavezuje, da bo skladno z 11. členom Zakona o varstvu osebnih podatkov (Uradni list RS, št. 94/07 – uradno prečiščeno besedilo, v nadaljevanju ZVOP-1) z osebnimi podatki, s katerimi bo seznanjen ali mu bodo dostopni pri opravljanju pogodbenega dela ali jih bo v zvezi s tem obdeloval,  ravnal v skladu z določili tega zakona</w:t>
      </w:r>
      <w:r>
        <w:rPr>
          <w:sz w:val="24"/>
          <w:szCs w:val="24"/>
        </w:rPr>
        <w:t>,</w:t>
      </w:r>
      <w:r w:rsidRPr="00EE3EB5">
        <w:rPr>
          <w:sz w:val="24"/>
          <w:szCs w:val="24"/>
        </w:rPr>
        <w:t xml:space="preserve">  predvsem, da osebnih podatkov ne bo uporabil za drugačen namen, kot je določen v  tej pogodbi. </w:t>
      </w:r>
    </w:p>
    <w:p w:rsidR="00C7747F"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 xml:space="preserve">Naročnik z namenom izvajanja pogodbene obdelave po določilih 11. člena ZVOP-1 izroča naslednje osebne podatke določene v Katalogu zbirk osebnih podatkov naročnika: </w:t>
      </w:r>
      <w:r w:rsidRPr="00EE3EB5">
        <w:rPr>
          <w:i/>
          <w:iCs/>
          <w:sz w:val="24"/>
          <w:szCs w:val="24"/>
        </w:rPr>
        <w:t>osnovna medicinska dokumentacija</w:t>
      </w:r>
      <w:r w:rsidRPr="00EE3EB5">
        <w:rPr>
          <w:sz w:val="24"/>
          <w:szCs w:val="24"/>
        </w:rPr>
        <w:t>.</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Pogodbeni stranki se s podpisom te pogodbe zavezujeta, da zagotavljata ustrezne postopke in ukrepe iz 24. in 25. člena ZVOP-1.</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Dobavitelj izjavlja, da ima v svojem podjetju splošni akt o ukrepih in postopkih za varovanje osebnih podatkov v skladu z ZVOP-1 in da bo osebne podatke varoval v skladu s tem aktom. Izvod tega akta izroči dobavitelj naročniku ob podpisu te pogodbe.</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 xml:space="preserve">Dobavitelj se zavezuje, da bo osebne podatke varoval v skladu z določbami te pogodbe in  Pravilnika o zavarovanju osebnih in drugih podatkov v Ortopedski bolnišnici Valdoltra, ki je sestavni del te pogodbe. Naročnik je dolžan </w:t>
      </w:r>
      <w:r>
        <w:rPr>
          <w:sz w:val="24"/>
          <w:szCs w:val="24"/>
        </w:rPr>
        <w:t>dobavitelja</w:t>
      </w:r>
      <w:r w:rsidRPr="00EE3EB5">
        <w:rPr>
          <w:sz w:val="24"/>
          <w:szCs w:val="24"/>
        </w:rPr>
        <w:t xml:space="preserve"> obvestiti o spremembi, dopolnitvi oziroma razveljavitvi tega pravilnika.</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Dobavitelj ne sme osebnih podatkov posredovati drugim osebam oziroma javnosti in tudi ne objavljati na način, ki bi omogočal razkriti posameznika, na katerega se nanašajo. Kot razkritje zaupnih podatkov tretji osebi se šteje vsaka reprodukcija podatkov, v ustni ali pisni obliki, v celoti ali delih ali njegova distribucija tretji osebi, v celoti ali delih, ter vsaka druga oblika prenosa podatkov, ki so predmet te pogodbe oziroma s katerimi bodo seznanjeni ali jim bodo dostopni zaradi narave dela.</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Dobavitelj lahko razkrije zaupne podatke ob spoštovanju načel namembnosti in sorazmernosti v smislu določb ZVOP-1 samo svojim odgovornim zaposlenim in se jih obvezuje poučiti o varovanju podatkov. Obe stranki morata pred razkritjem podatkov s primernimi navodili in ukrepi zagotoviti, da uslužbenci zaupnih podatkov ne uporabijo v nasprotju z določili te pogodbe in ZVOP-1.</w:t>
      </w:r>
    </w:p>
    <w:p w:rsidR="00C7747F" w:rsidRPr="00EE3EB5" w:rsidRDefault="00C7747F" w:rsidP="00C7747F">
      <w:pPr>
        <w:pStyle w:val="Telobesedila2"/>
        <w:contextualSpacing/>
        <w:jc w:val="both"/>
        <w:rPr>
          <w:sz w:val="24"/>
          <w:szCs w:val="24"/>
        </w:rPr>
      </w:pPr>
    </w:p>
    <w:p w:rsidR="00C7747F" w:rsidRPr="00EE3EB5" w:rsidRDefault="00C7747F" w:rsidP="00C7747F">
      <w:pPr>
        <w:pStyle w:val="Telobesedila2"/>
        <w:contextualSpacing/>
        <w:jc w:val="both"/>
        <w:rPr>
          <w:sz w:val="24"/>
          <w:szCs w:val="24"/>
        </w:rPr>
      </w:pPr>
      <w:r w:rsidRPr="00EE3EB5">
        <w:rPr>
          <w:sz w:val="24"/>
          <w:szCs w:val="24"/>
        </w:rPr>
        <w:t>Naročnik ima pravico nadzora nad izvajanjem postopkov in ukrepov iz prejšnjega odstavka tega člena.</w:t>
      </w:r>
    </w:p>
    <w:p w:rsidR="00C7747F" w:rsidRPr="00EE3EB5" w:rsidRDefault="00C7747F" w:rsidP="00C7747F">
      <w:pPr>
        <w:pStyle w:val="Telobesedila2"/>
        <w:contextualSpacing/>
        <w:jc w:val="both"/>
        <w:rPr>
          <w:sz w:val="24"/>
          <w:szCs w:val="24"/>
        </w:rPr>
      </w:pPr>
    </w:p>
    <w:p w:rsidR="00C7747F" w:rsidRDefault="00C7747F" w:rsidP="00C7747F">
      <w:pPr>
        <w:pStyle w:val="Telobesedila2"/>
        <w:contextualSpacing/>
        <w:jc w:val="both"/>
        <w:rPr>
          <w:sz w:val="24"/>
          <w:szCs w:val="24"/>
        </w:rPr>
      </w:pPr>
      <w:r w:rsidRPr="00EE3EB5">
        <w:rPr>
          <w:sz w:val="24"/>
          <w:szCs w:val="24"/>
        </w:rPr>
        <w:lastRenderedPageBreak/>
        <w:t>Dobavitelj ima pravico do dostopa in uporabe osebnih podatkov iz predhodnega odstavka tega člena pogodbe samo kadar obveznosti, ki so predmet te pogodbe ne more izpolniti drugače. Dobavitelj lahko osebne podatke hrani samo dokler jih uporablja, nato pa jih mora nemudoma izbrisati.</w:t>
      </w:r>
    </w:p>
    <w:p w:rsidR="00C7747F" w:rsidRPr="00EE3EB5" w:rsidRDefault="00C7747F" w:rsidP="00C7747F">
      <w:pPr>
        <w:pStyle w:val="Telobesedila2"/>
        <w:contextualSpacing/>
        <w:jc w:val="both"/>
        <w:rPr>
          <w:sz w:val="24"/>
          <w:szCs w:val="24"/>
        </w:rPr>
      </w:pPr>
    </w:p>
    <w:p w:rsidR="00C7747F" w:rsidRPr="00EE3EB5" w:rsidRDefault="00C7747F" w:rsidP="00C7747F">
      <w:pPr>
        <w:jc w:val="both"/>
      </w:pPr>
      <w:r w:rsidRPr="00EE3EB5">
        <w:t>Dobavitelj bo svoje obveznosti varovanja osebnih podatkov po tej pogodbi prenesel tudi na svoje morebitne pogodbene podizvajalce po predhodnem obvestilu in dogovoru z naročnikom, ki so ali bodo kakorkoli izvrševali celotna ali posamična dela v zvezi s to pogodbo. Varstvo osebnih podatkov morata dobavitelj in podizvajalec določiti v pogodbi na enak način in v celoti, kot je določeno za dobavitelja.</w:t>
      </w:r>
    </w:p>
    <w:p w:rsidR="00C7747F" w:rsidRPr="00EE3EB5" w:rsidRDefault="00C7747F" w:rsidP="00C7747F">
      <w:pPr>
        <w:jc w:val="both"/>
      </w:pPr>
    </w:p>
    <w:p w:rsidR="00C7747F" w:rsidRPr="00EE3EB5" w:rsidRDefault="00C7747F" w:rsidP="00C7747F">
      <w:pPr>
        <w:jc w:val="both"/>
      </w:pPr>
      <w:r w:rsidRPr="00EE3EB5">
        <w:rPr>
          <w:bCs/>
        </w:rPr>
        <w:t>Pogodbeni stranki se dogovorita za protokol dostopa do produkcijskega sistema naročnika po katerem mora dobavitelj pred dostopom pridobiti odobritev s strani naročnika (elektronsko ali pisno). Nadalje mora dobavitelj dnevnik dostopa do produkcijskega okolja, kje zabeleži kdo, kdaj in zakaj je dostopal do produkcijskega okolja. Kadar dostop do produkcijskega okolja vsebuje tudi dostop do produkcijskih podatkov naročnika mora dobavitelj zagotoviti tudi evidenco o rokovanju s podatki – navesti mora do katerih podatkov je dostopal in kaj je s podatki naredil.</w:t>
      </w:r>
    </w:p>
    <w:p w:rsidR="00C7747F" w:rsidRPr="00EE3EB5" w:rsidRDefault="00C7747F" w:rsidP="00C7747F">
      <w:pPr>
        <w:pStyle w:val="Telobesedila"/>
        <w:contextualSpacing/>
        <w:jc w:val="both"/>
        <w:rPr>
          <w:bCs/>
        </w:rPr>
      </w:pPr>
    </w:p>
    <w:p w:rsidR="00C7747F" w:rsidRDefault="00C7747F" w:rsidP="00C7747F">
      <w:pPr>
        <w:pStyle w:val="Telobesedila"/>
        <w:contextualSpacing/>
        <w:jc w:val="both"/>
        <w:rPr>
          <w:bCs/>
        </w:rPr>
      </w:pPr>
      <w:r w:rsidRPr="00EE3EB5">
        <w:rPr>
          <w:bCs/>
        </w:rPr>
        <w:t>Dobavitelj se zavezuje, da bo o dostopih do produkcijskega okolja in podatkov poročal mesečno hkrati z rednimi poročili o izvedbi storitev.</w:t>
      </w:r>
    </w:p>
    <w:p w:rsidR="00C7747F" w:rsidRPr="00EE3EB5" w:rsidRDefault="00C7747F" w:rsidP="00C7747F">
      <w:pPr>
        <w:pStyle w:val="Telobesedila"/>
        <w:contextualSpacing/>
        <w:jc w:val="both"/>
        <w:rPr>
          <w:bCs/>
        </w:rPr>
      </w:pPr>
    </w:p>
    <w:p w:rsidR="00C7747F" w:rsidRDefault="00C7747F" w:rsidP="00C7747F">
      <w:pPr>
        <w:pStyle w:val="Telobesedila"/>
        <w:contextualSpacing/>
        <w:jc w:val="both"/>
        <w:rPr>
          <w:bCs/>
        </w:rPr>
      </w:pPr>
    </w:p>
    <w:p w:rsidR="00C7747F" w:rsidRPr="00EE3EB5" w:rsidRDefault="00C7747F" w:rsidP="00C7747F">
      <w:pPr>
        <w:pStyle w:val="Telobesedila"/>
        <w:numPr>
          <w:ilvl w:val="0"/>
          <w:numId w:val="20"/>
        </w:numPr>
        <w:contextualSpacing/>
        <w:jc w:val="both"/>
        <w:rPr>
          <w:bCs/>
        </w:rPr>
      </w:pPr>
      <w:r w:rsidRPr="00EE3EB5">
        <w:rPr>
          <w:bCs/>
        </w:rPr>
        <w:t>ODGOVORNE OSEBE ZA IZVAJANJE NALOG</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rPr>
          <w:rFonts w:ascii="Times New Roman" w:hAnsi="Times New Roman" w:cs="Times New Roman"/>
          <w:color w:val="auto"/>
          <w:sz w:val="24"/>
          <w:szCs w:val="24"/>
        </w:rPr>
      </w:pPr>
      <w:r w:rsidRPr="00EE3EB5">
        <w:rPr>
          <w:rFonts w:ascii="Times New Roman" w:hAnsi="Times New Roman" w:cs="Times New Roman"/>
          <w:color w:val="auto"/>
          <w:sz w:val="24"/>
          <w:szCs w:val="24"/>
        </w:rPr>
        <w:t>(odgovorne osebe za izvajanje nalog)</w:t>
      </w:r>
    </w:p>
    <w:p w:rsidR="00C7747F" w:rsidRPr="00EE3EB5" w:rsidRDefault="00C7747F" w:rsidP="00C7747F">
      <w:r w:rsidRPr="00EE3EB5">
        <w:t xml:space="preserve">Skrbnik pogodbe </w:t>
      </w:r>
      <w:r>
        <w:t xml:space="preserve">in kontaktna oseba </w:t>
      </w:r>
      <w:r w:rsidRPr="00EE3EB5">
        <w:t>na strani naročnika je ___________________________________(ime in priimek, telefon, e-poštni naslov).</w:t>
      </w:r>
    </w:p>
    <w:p w:rsidR="00C7747F" w:rsidRPr="00EE3EB5" w:rsidRDefault="00C7747F" w:rsidP="00C7747F"/>
    <w:p w:rsidR="00C7747F" w:rsidRPr="00EE3EB5" w:rsidRDefault="00C7747F" w:rsidP="00C7747F">
      <w:r w:rsidRPr="00EE3EB5">
        <w:t xml:space="preserve">Skrbnik pogodbe </w:t>
      </w:r>
      <w:r>
        <w:t xml:space="preserve">in kontaktna oseba </w:t>
      </w:r>
      <w:r w:rsidRPr="00EE3EB5">
        <w:t>na strani dobavitelja je ___________________________________ (ime in priimek, telefon, e-poštni naslov).</w:t>
      </w:r>
    </w:p>
    <w:p w:rsidR="00C7747F" w:rsidRPr="00EE3EB5" w:rsidRDefault="00C7747F" w:rsidP="00C7747F"/>
    <w:p w:rsidR="00C7747F" w:rsidRDefault="00C7747F" w:rsidP="00C7747F">
      <w:pPr>
        <w:jc w:val="both"/>
      </w:pPr>
      <w:r w:rsidRPr="00EE3EB5">
        <w:t xml:space="preserve">O morebitni zamenjavi </w:t>
      </w:r>
      <w:r>
        <w:t xml:space="preserve">skrbnikov pogodbe oziroma kontaktnih oseb </w:t>
      </w:r>
      <w:r w:rsidRPr="00EE3EB5">
        <w:t>se pogodbeni stranki dogovorita pisno.</w:t>
      </w:r>
    </w:p>
    <w:p w:rsidR="00C7747F" w:rsidRDefault="00C7747F" w:rsidP="00C7747F">
      <w:pPr>
        <w:spacing w:after="200" w:line="276" w:lineRule="auto"/>
      </w:pPr>
      <w:r>
        <w:br w:type="page"/>
      </w:r>
    </w:p>
    <w:p w:rsidR="00C7747F" w:rsidRPr="00EE3EB5" w:rsidRDefault="00C7747F" w:rsidP="00C7747F">
      <w:pPr>
        <w:jc w:val="both"/>
      </w:pPr>
    </w:p>
    <w:p w:rsidR="00C7747F" w:rsidRPr="00EE3EB5" w:rsidRDefault="00C7747F" w:rsidP="00C7747F"/>
    <w:p w:rsidR="00C7747F" w:rsidRPr="00EE3EB5" w:rsidRDefault="00C7747F" w:rsidP="00C7747F">
      <w:pPr>
        <w:pStyle w:val="Odstavekseznama"/>
        <w:numPr>
          <w:ilvl w:val="0"/>
          <w:numId w:val="20"/>
        </w:numPr>
      </w:pPr>
      <w:r w:rsidRPr="00EE3EB5">
        <w:t>PROTIKORUPCIJSKA KLAVZULA</w:t>
      </w:r>
    </w:p>
    <w:p w:rsidR="00C7747F" w:rsidRPr="00EE3EB5" w:rsidRDefault="00C7747F" w:rsidP="00C7747F"/>
    <w:p w:rsidR="00C7747F" w:rsidRPr="00EE3EB5" w:rsidRDefault="00C7747F" w:rsidP="00C7747F">
      <w:pPr>
        <w:pStyle w:val="len"/>
        <w:numPr>
          <w:ilvl w:val="0"/>
          <w:numId w:val="19"/>
        </w:numPr>
        <w:spacing w:before="0"/>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pStyle w:val="len-naslov"/>
        <w:spacing w:after="0"/>
        <w:rPr>
          <w:rFonts w:ascii="Times New Roman" w:hAnsi="Times New Roman" w:cs="Times New Roman"/>
          <w:color w:val="auto"/>
          <w:sz w:val="24"/>
          <w:szCs w:val="24"/>
        </w:rPr>
      </w:pPr>
      <w:r w:rsidRPr="00EE3EB5">
        <w:rPr>
          <w:rFonts w:ascii="Times New Roman" w:hAnsi="Times New Roman" w:cs="Times New Roman"/>
          <w:color w:val="auto"/>
          <w:sz w:val="24"/>
          <w:szCs w:val="24"/>
        </w:rPr>
        <w:t>(protikorupcijska klavzula)</w:t>
      </w:r>
    </w:p>
    <w:p w:rsidR="00C7747F" w:rsidRPr="00EE3EB5" w:rsidRDefault="00C7747F" w:rsidP="00C7747F">
      <w:pPr>
        <w:pStyle w:val="len"/>
        <w:numPr>
          <w:ilvl w:val="0"/>
          <w:numId w:val="0"/>
        </w:numPr>
        <w:spacing w:before="0"/>
        <w:jc w:val="both"/>
        <w:rPr>
          <w:rFonts w:ascii="Times New Roman" w:hAnsi="Times New Roman" w:cs="Times New Roman"/>
          <w:color w:val="auto"/>
          <w:sz w:val="24"/>
          <w:szCs w:val="24"/>
        </w:rPr>
      </w:pPr>
    </w:p>
    <w:p w:rsidR="00C7747F" w:rsidRPr="00EE3EB5" w:rsidRDefault="00C7747F" w:rsidP="00C7747F">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V primeru, da se ugotovi, da je pri izvedbi javnega naročila, na podlagi katerega je podpisana ta</w:t>
      </w:r>
    </w:p>
    <w:p w:rsidR="00C7747F" w:rsidRPr="00EE3EB5" w:rsidRDefault="00C7747F" w:rsidP="00C7747F">
      <w:pPr>
        <w:pStyle w:val="len"/>
        <w:numPr>
          <w:ilvl w:val="0"/>
          <w:numId w:val="0"/>
        </w:numPr>
        <w:spacing w:before="0"/>
        <w:jc w:val="both"/>
        <w:rPr>
          <w:rFonts w:ascii="Times New Roman" w:hAnsi="Times New Roman" w:cs="Times New Roman"/>
          <w:color w:val="auto"/>
          <w:sz w:val="24"/>
          <w:szCs w:val="24"/>
        </w:rPr>
      </w:pPr>
      <w:r w:rsidRPr="00EE3EB5">
        <w:rPr>
          <w:rFonts w:ascii="Times New Roman" w:hAnsi="Times New Roman" w:cs="Times New Roman"/>
          <w:color w:val="auto"/>
          <w:sz w:val="24"/>
          <w:szCs w:val="24"/>
        </w:rPr>
        <w:t>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C7747F" w:rsidRDefault="00C7747F" w:rsidP="00C7747F">
      <w:pPr>
        <w:pStyle w:val="len"/>
        <w:numPr>
          <w:ilvl w:val="0"/>
          <w:numId w:val="0"/>
        </w:numPr>
        <w:jc w:val="left"/>
        <w:rPr>
          <w:rFonts w:ascii="Times New Roman" w:hAnsi="Times New Roman" w:cs="Times New Roman"/>
          <w:color w:val="auto"/>
          <w:sz w:val="24"/>
          <w:szCs w:val="24"/>
        </w:rPr>
      </w:pPr>
    </w:p>
    <w:p w:rsidR="00C7747F" w:rsidRPr="00EE3EB5" w:rsidRDefault="00C7747F" w:rsidP="00C7747F">
      <w:pPr>
        <w:pStyle w:val="len"/>
        <w:numPr>
          <w:ilvl w:val="0"/>
          <w:numId w:val="0"/>
        </w:numPr>
        <w:jc w:val="left"/>
        <w:rPr>
          <w:rFonts w:ascii="Times New Roman" w:hAnsi="Times New Roman" w:cs="Times New Roman"/>
          <w:color w:val="auto"/>
          <w:sz w:val="24"/>
          <w:szCs w:val="24"/>
        </w:rPr>
      </w:pPr>
    </w:p>
    <w:p w:rsidR="00C7747F" w:rsidRPr="00EE3EB5" w:rsidRDefault="00C7747F" w:rsidP="00C7747F">
      <w:pPr>
        <w:pStyle w:val="Odstavekseznama"/>
        <w:numPr>
          <w:ilvl w:val="0"/>
          <w:numId w:val="20"/>
        </w:numPr>
      </w:pPr>
      <w:r w:rsidRPr="00EE3EB5">
        <w:t>OPROSTITEV ODGOVORNOSTI</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jc w:val="center"/>
      </w:pPr>
      <w:r w:rsidRPr="00EE3EB5">
        <w:t>(izredne okoliščine)</w:t>
      </w:r>
    </w:p>
    <w:p w:rsidR="00C7747F" w:rsidRPr="00EE3EB5" w:rsidRDefault="00C7747F" w:rsidP="00C7747F">
      <w:pPr>
        <w:jc w:val="center"/>
      </w:pPr>
    </w:p>
    <w:p w:rsidR="00C7747F" w:rsidRPr="00EE3EB5" w:rsidRDefault="00C7747F" w:rsidP="00C7747F">
      <w:pPr>
        <w:pStyle w:val="Pripombabesedilo"/>
        <w:jc w:val="both"/>
        <w:rPr>
          <w:sz w:val="24"/>
          <w:szCs w:val="24"/>
        </w:rPr>
      </w:pPr>
      <w:r w:rsidRPr="00EE3EB5">
        <w:rPr>
          <w:sz w:val="24"/>
          <w:szCs w:val="24"/>
        </w:rPr>
        <w:t>Prekoračitev pogodbenih rokov opravičujejo naslednje izredne okoliščine:</w:t>
      </w:r>
    </w:p>
    <w:p w:rsidR="00C7747F" w:rsidRPr="00EE3EB5" w:rsidRDefault="00C7747F" w:rsidP="00C7747F">
      <w:pPr>
        <w:pStyle w:val="Odstavekseznama"/>
        <w:numPr>
          <w:ilvl w:val="0"/>
          <w:numId w:val="21"/>
        </w:numPr>
      </w:pPr>
      <w:r w:rsidRPr="00EE3EB5">
        <w:t>višja sila,</w:t>
      </w:r>
    </w:p>
    <w:p w:rsidR="00C7747F" w:rsidRPr="00EE3EB5" w:rsidRDefault="00C7747F" w:rsidP="00C7747F">
      <w:pPr>
        <w:pStyle w:val="Odstavekseznama"/>
        <w:numPr>
          <w:ilvl w:val="0"/>
          <w:numId w:val="21"/>
        </w:numPr>
        <w:jc w:val="both"/>
      </w:pPr>
      <w:r w:rsidRPr="00EE3EB5">
        <w:t>ukrepi državnih organov ali organov lokalne skupnosti, ki bi zadevali izpolnitev pogodbenih obveznosti,</w:t>
      </w:r>
    </w:p>
    <w:p w:rsidR="00C7747F" w:rsidRPr="00EE3EB5" w:rsidRDefault="00C7747F" w:rsidP="00C7747F">
      <w:pPr>
        <w:pStyle w:val="Odstavekseznama"/>
        <w:numPr>
          <w:ilvl w:val="0"/>
          <w:numId w:val="21"/>
        </w:numPr>
        <w:jc w:val="both"/>
      </w:pPr>
      <w:r w:rsidRPr="00EE3EB5">
        <w:t>ravnanje tretjih oseb, ki onemogočajo izvedbo pogodbenih obveznosti in ki niso posledica krivdnega ravnanja pogodbenih strank.</w:t>
      </w:r>
    </w:p>
    <w:p w:rsidR="00C7747F" w:rsidRPr="00EE3EB5" w:rsidRDefault="00C7747F" w:rsidP="00C7747F">
      <w:pPr>
        <w:pStyle w:val="Pripombabesedilo"/>
        <w:jc w:val="both"/>
        <w:rPr>
          <w:sz w:val="24"/>
          <w:szCs w:val="24"/>
        </w:rPr>
      </w:pPr>
    </w:p>
    <w:p w:rsidR="00C7747F" w:rsidRPr="00EE3EB5" w:rsidRDefault="00C7747F" w:rsidP="00C7747F">
      <w:pPr>
        <w:jc w:val="both"/>
      </w:pPr>
      <w:r w:rsidRPr="00EE3EB5">
        <w:t>V primeru nastopa izrednih okoliščin bosta pogodbe</w:t>
      </w:r>
      <w:r>
        <w:t>ni</w:t>
      </w:r>
      <w:r w:rsidRPr="00EE3EB5">
        <w:t xml:space="preserve"> stranki okoliščine sproti obravnavali in časovno ovrednotili ter določili ustrezen novi rok za izvedbo svojih obveznosti.</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 xml:space="preserve"> člen</w:t>
      </w:r>
    </w:p>
    <w:p w:rsidR="00C7747F" w:rsidRPr="00EE3EB5" w:rsidRDefault="00C7747F" w:rsidP="00C7747F">
      <w:pPr>
        <w:jc w:val="center"/>
      </w:pPr>
      <w:r w:rsidRPr="00EE3EB5">
        <w:t xml:space="preserve"> (višja sila)</w:t>
      </w:r>
    </w:p>
    <w:p w:rsidR="00C7747F" w:rsidRPr="00EE3EB5" w:rsidRDefault="00C7747F" w:rsidP="00C7747F">
      <w:pPr>
        <w:jc w:val="center"/>
      </w:pPr>
    </w:p>
    <w:p w:rsidR="00C7747F" w:rsidRPr="00EE3EB5" w:rsidRDefault="00C7747F" w:rsidP="00C7747F">
      <w:pPr>
        <w:jc w:val="both"/>
      </w:pPr>
      <w:r w:rsidRPr="00EE3EB5">
        <w:t xml:space="preserve">Naročnik in </w:t>
      </w:r>
      <w:r>
        <w:t xml:space="preserve">dobavitelj </w:t>
      </w:r>
      <w:r w:rsidRPr="00EE3EB5">
        <w:t xml:space="preserve">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C7747F" w:rsidRPr="00EE3EB5" w:rsidRDefault="00C7747F" w:rsidP="00C7747F"/>
    <w:p w:rsidR="00C7747F" w:rsidRPr="00EE3EB5" w:rsidRDefault="00C7747F" w:rsidP="00C7747F">
      <w:r w:rsidRPr="00EE3EB5">
        <w:t>Pomanjkanje delovne sile in pomanjkanje materiala ali opreme ne velja za višjo silo.</w:t>
      </w:r>
    </w:p>
    <w:p w:rsidR="00C7747F" w:rsidRPr="00EE3EB5" w:rsidRDefault="00C7747F" w:rsidP="00C7747F"/>
    <w:p w:rsidR="00C7747F" w:rsidRPr="00EE3EB5" w:rsidRDefault="00C7747F" w:rsidP="00C7747F">
      <w:pPr>
        <w:jc w:val="both"/>
      </w:pPr>
      <w:r w:rsidRPr="00EE3EB5">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 izvedbe del in dobave opreme.</w:t>
      </w:r>
    </w:p>
    <w:p w:rsidR="00C7747F" w:rsidRPr="00EE3EB5" w:rsidRDefault="00C7747F" w:rsidP="00C7747F"/>
    <w:p w:rsidR="00C7747F" w:rsidRPr="00EE3EB5" w:rsidRDefault="00C7747F" w:rsidP="00C7747F"/>
    <w:p w:rsidR="00C7747F" w:rsidRPr="00EE3EB5" w:rsidRDefault="00C7747F" w:rsidP="00C7747F">
      <w:pPr>
        <w:pStyle w:val="Odstavekseznama"/>
        <w:numPr>
          <w:ilvl w:val="0"/>
          <w:numId w:val="20"/>
        </w:numPr>
        <w:autoSpaceDE w:val="0"/>
        <w:autoSpaceDN w:val="0"/>
        <w:adjustRightInd w:val="0"/>
        <w:jc w:val="both"/>
      </w:pPr>
      <w:r w:rsidRPr="00EE3EB5">
        <w:t>KONČNE DOLOČBE</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pPr>
      <w:r w:rsidRPr="00EE3EB5">
        <w:t>(sestavni deli pogodbe)</w:t>
      </w:r>
    </w:p>
    <w:p w:rsidR="00C7747F" w:rsidRPr="00EE3EB5" w:rsidRDefault="00C7747F" w:rsidP="00C7747F">
      <w:pPr>
        <w:autoSpaceDE w:val="0"/>
        <w:autoSpaceDN w:val="0"/>
        <w:adjustRightInd w:val="0"/>
        <w:jc w:val="both"/>
      </w:pPr>
    </w:p>
    <w:p w:rsidR="00C7747F" w:rsidRPr="00EE3EB5" w:rsidRDefault="00C7747F" w:rsidP="00C7747F">
      <w:pPr>
        <w:contextualSpacing/>
      </w:pPr>
      <w:r w:rsidRPr="00EE3EB5">
        <w:t>Sestavni deli te pogodbe so:</w:t>
      </w:r>
    </w:p>
    <w:p w:rsidR="00C7747F" w:rsidRDefault="00C7747F" w:rsidP="00C7747F">
      <w:pPr>
        <w:pStyle w:val="Telobesedila"/>
        <w:numPr>
          <w:ilvl w:val="0"/>
          <w:numId w:val="28"/>
        </w:numPr>
        <w:spacing w:after="0"/>
        <w:contextualSpacing/>
        <w:jc w:val="both"/>
        <w:rPr>
          <w:bCs/>
        </w:rPr>
      </w:pPr>
      <w:r w:rsidRPr="00EE3EB5">
        <w:rPr>
          <w:bCs/>
        </w:rPr>
        <w:t>Dokumentacija v zvezi z oddajo javnega naročila,</w:t>
      </w:r>
    </w:p>
    <w:p w:rsidR="00C7747F" w:rsidRPr="00EE3EB5" w:rsidRDefault="00C7747F" w:rsidP="00C7747F">
      <w:pPr>
        <w:pStyle w:val="Telobesedila"/>
        <w:numPr>
          <w:ilvl w:val="0"/>
          <w:numId w:val="28"/>
        </w:numPr>
        <w:spacing w:after="0"/>
        <w:contextualSpacing/>
        <w:jc w:val="both"/>
        <w:rPr>
          <w:bCs/>
        </w:rPr>
      </w:pPr>
      <w:r>
        <w:rPr>
          <w:bCs/>
        </w:rPr>
        <w:t>terminski plan,</w:t>
      </w:r>
    </w:p>
    <w:p w:rsidR="00C7747F" w:rsidRPr="00EE3EB5" w:rsidRDefault="00C7747F" w:rsidP="00C7747F">
      <w:pPr>
        <w:pStyle w:val="Telobesedila"/>
        <w:numPr>
          <w:ilvl w:val="0"/>
          <w:numId w:val="28"/>
        </w:numPr>
        <w:spacing w:after="0"/>
        <w:contextualSpacing/>
        <w:jc w:val="both"/>
        <w:rPr>
          <w:bCs/>
        </w:rPr>
      </w:pPr>
      <w:r w:rsidRPr="00EE3EB5">
        <w:rPr>
          <w:bCs/>
        </w:rPr>
        <w:t>ponudba dobavitelja.</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rPr>
          <w:bCs/>
        </w:rPr>
      </w:pPr>
      <w:r w:rsidRPr="00EE3EB5">
        <w:rPr>
          <w:bCs/>
        </w:rPr>
        <w:t>(uporaba predpisov)</w:t>
      </w:r>
    </w:p>
    <w:p w:rsidR="00C7747F" w:rsidRPr="00EE3EB5" w:rsidRDefault="00C7747F" w:rsidP="00C7747F">
      <w:pPr>
        <w:autoSpaceDE w:val="0"/>
        <w:autoSpaceDN w:val="0"/>
        <w:adjustRightInd w:val="0"/>
        <w:jc w:val="both"/>
      </w:pPr>
    </w:p>
    <w:p w:rsidR="00C7747F" w:rsidRPr="00EE3EB5" w:rsidRDefault="00C7747F" w:rsidP="00C7747F">
      <w:pPr>
        <w:autoSpaceDE w:val="0"/>
        <w:autoSpaceDN w:val="0"/>
        <w:adjustRightInd w:val="0"/>
        <w:jc w:val="both"/>
      </w:pPr>
      <w:r w:rsidRPr="00EE3EB5">
        <w:t>Za vprašanja, ki jih ta pogodba ne določa, se uporabljajo določbe Obligacijskega zakonika (OZ) in Zakona o javnih naročilih (ZJN-3), oziroma drugih predpisov, ki urejajo javna naročila v Republiki Sloveniji.</w:t>
      </w:r>
    </w:p>
    <w:p w:rsidR="00C7747F" w:rsidRPr="00EE3EB5" w:rsidRDefault="00C7747F" w:rsidP="00C7747F">
      <w:pPr>
        <w:autoSpaceDE w:val="0"/>
        <w:autoSpaceDN w:val="0"/>
        <w:adjustRightInd w:val="0"/>
        <w:jc w:val="both"/>
      </w:pPr>
    </w:p>
    <w:p w:rsidR="00C7747F" w:rsidRPr="00EE3EB5" w:rsidRDefault="00C7747F" w:rsidP="00C7747F">
      <w:pPr>
        <w:autoSpaceDE w:val="0"/>
        <w:autoSpaceDN w:val="0"/>
        <w:adjustRightInd w:val="0"/>
        <w:jc w:val="both"/>
      </w:pPr>
      <w:r w:rsidRPr="00EE3EB5">
        <w:t>Če se katerakoli določba te pogodbe  izkaže za nično ali kakorkoli drugače za neveljavno, to ne vpliva na ostale določbe te pogodbe oziroma na pogodbo v celoti, če lahko sporazum obstaja tudi nične oziroma neveljavne določbe.</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rPr>
          <w:bCs/>
        </w:rPr>
      </w:pPr>
      <w:r w:rsidRPr="00EE3EB5">
        <w:rPr>
          <w:bCs/>
        </w:rPr>
        <w:t>(reševanje sporov)</w:t>
      </w:r>
    </w:p>
    <w:p w:rsidR="00C7747F" w:rsidRPr="00EE3EB5" w:rsidRDefault="00C7747F" w:rsidP="00C7747F">
      <w:pPr>
        <w:autoSpaceDE w:val="0"/>
        <w:autoSpaceDN w:val="0"/>
        <w:adjustRightInd w:val="0"/>
        <w:jc w:val="both"/>
      </w:pPr>
    </w:p>
    <w:p w:rsidR="00C7747F" w:rsidRPr="00EE3EB5" w:rsidRDefault="00C7747F" w:rsidP="00C7747F">
      <w:pPr>
        <w:autoSpaceDE w:val="0"/>
        <w:autoSpaceDN w:val="0"/>
        <w:adjustRightInd w:val="0"/>
        <w:jc w:val="both"/>
      </w:pPr>
      <w:r w:rsidRPr="00EE3EB5">
        <w:t>Morebitne spore iz pogodbe, bosta pogodbe</w:t>
      </w:r>
      <w:r>
        <w:t>ni stranki</w:t>
      </w:r>
      <w:r w:rsidRPr="00EE3EB5">
        <w:t xml:space="preserve"> najprej skušala rešiti na miren način sporazumno oziroma z </w:t>
      </w:r>
      <w:proofErr w:type="spellStart"/>
      <w:r w:rsidRPr="00EE3EB5">
        <w:t>mediacijo</w:t>
      </w:r>
      <w:proofErr w:type="spellEnd"/>
      <w:r w:rsidRPr="00EE3EB5">
        <w:t>, če spora na ta način ne bi uspeli rešiti, soglašata, da je za reševanje spora pristojno sodišče v Kopru. Uporabljalo se bo pravo Republike Slovenije.</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rPr>
          <w:bCs/>
        </w:rPr>
      </w:pPr>
      <w:r w:rsidRPr="00EE3EB5">
        <w:rPr>
          <w:bCs/>
        </w:rPr>
        <w:t xml:space="preserve"> (veljavnost in spremembe pogodbe)</w:t>
      </w:r>
    </w:p>
    <w:p w:rsidR="00C7747F" w:rsidRPr="00EE3EB5" w:rsidRDefault="00C7747F" w:rsidP="00C7747F">
      <w:pPr>
        <w:autoSpaceDE w:val="0"/>
        <w:autoSpaceDN w:val="0"/>
        <w:adjustRightInd w:val="0"/>
        <w:jc w:val="center"/>
        <w:rPr>
          <w:bCs/>
        </w:rPr>
      </w:pPr>
    </w:p>
    <w:p w:rsidR="00C7747F" w:rsidRPr="00EE3EB5" w:rsidRDefault="00C7747F" w:rsidP="00C7747F">
      <w:pPr>
        <w:jc w:val="both"/>
        <w:rPr>
          <w:bCs/>
        </w:rPr>
      </w:pPr>
      <w:r w:rsidRPr="00EE3EB5">
        <w:rPr>
          <w:bCs/>
        </w:rPr>
        <w:t>Pogodba začne veljati, ko jo podpišeta obe pogodbeni stranki in ko dobavitelj predloži zavarovanje za dobro izvedbo pogodbenih obveznosti.</w:t>
      </w:r>
    </w:p>
    <w:p w:rsidR="00C7747F" w:rsidRPr="00EE3EB5" w:rsidRDefault="00C7747F" w:rsidP="00C7747F">
      <w:pPr>
        <w:autoSpaceDE w:val="0"/>
        <w:autoSpaceDN w:val="0"/>
        <w:adjustRightInd w:val="0"/>
      </w:pPr>
    </w:p>
    <w:p w:rsidR="00C7747F" w:rsidRPr="00EE3EB5" w:rsidRDefault="00C7747F" w:rsidP="00C7747F">
      <w:pPr>
        <w:autoSpaceDE w:val="0"/>
        <w:autoSpaceDN w:val="0"/>
        <w:adjustRightInd w:val="0"/>
        <w:jc w:val="both"/>
      </w:pPr>
      <w:r w:rsidRPr="00EE3EB5">
        <w:t>Morebitne spremembe te pogodbe so veljavne le, če so sklenjene v pisni obliki.</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pPr>
      <w:r w:rsidRPr="00EE3EB5">
        <w:t>(odstop od pogodbe)</w:t>
      </w:r>
    </w:p>
    <w:p w:rsidR="00C7747F" w:rsidRPr="00EE3EB5" w:rsidRDefault="00C7747F" w:rsidP="00C7747F">
      <w:pPr>
        <w:autoSpaceDE w:val="0"/>
        <w:autoSpaceDN w:val="0"/>
        <w:adjustRightInd w:val="0"/>
        <w:jc w:val="center"/>
      </w:pPr>
    </w:p>
    <w:p w:rsidR="00C7747F" w:rsidRPr="00EE3EB5" w:rsidRDefault="00C7747F" w:rsidP="00C7747F">
      <w:pPr>
        <w:autoSpaceDE w:val="0"/>
        <w:autoSpaceDN w:val="0"/>
        <w:adjustRightInd w:val="0"/>
        <w:jc w:val="both"/>
      </w:pPr>
      <w:r w:rsidRPr="00EE3EB5">
        <w:t>Naročnik lahko odstopi od pogodbe, če dobavitelj ne izpolnjuje svojih obveznosti iz pogodbe, zlasti  če:</w:t>
      </w:r>
    </w:p>
    <w:p w:rsidR="00C7747F" w:rsidRDefault="00C7747F" w:rsidP="00C7747F">
      <w:pPr>
        <w:pStyle w:val="Odstavekseznama"/>
        <w:numPr>
          <w:ilvl w:val="0"/>
          <w:numId w:val="4"/>
        </w:numPr>
        <w:autoSpaceDE w:val="0"/>
        <w:autoSpaceDN w:val="0"/>
        <w:adjustRightInd w:val="0"/>
        <w:jc w:val="both"/>
        <w:outlineLvl w:val="0"/>
      </w:pPr>
      <w:r w:rsidRPr="00EE3EB5">
        <w:t>dobavi kakovostno neustrezno opremo, ki ne izpolnjuje strokovnih zahtev naročnika in ga na zahtevo naročnika ne zamenja,</w:t>
      </w:r>
    </w:p>
    <w:p w:rsidR="00C7747F" w:rsidRPr="00EE3EB5" w:rsidRDefault="00C7747F" w:rsidP="00C7747F">
      <w:pPr>
        <w:pStyle w:val="Odstavekseznama"/>
        <w:numPr>
          <w:ilvl w:val="0"/>
          <w:numId w:val="4"/>
        </w:numPr>
        <w:autoSpaceDE w:val="0"/>
        <w:autoSpaceDN w:val="0"/>
        <w:adjustRightInd w:val="0"/>
        <w:jc w:val="both"/>
        <w:outlineLvl w:val="0"/>
      </w:pPr>
      <w:r>
        <w:t xml:space="preserve">ne izvede pogodbenih del </w:t>
      </w:r>
      <w:r w:rsidRPr="00EE3EB5">
        <w:t>v skladu z dogovorjeno metodologijo in terminskim načrtom</w:t>
      </w:r>
      <w:r>
        <w:t xml:space="preserve">, ki je </w:t>
      </w:r>
      <w:r w:rsidRPr="00EE3EB5">
        <w:t>priloga te pogodbe</w:t>
      </w:r>
      <w:r>
        <w:t>,</w:t>
      </w:r>
      <w:r w:rsidRPr="00EE3EB5">
        <w:t xml:space="preserve"> ter</w:t>
      </w:r>
      <w:r>
        <w:t xml:space="preserve"> z</w:t>
      </w:r>
      <w:r w:rsidRPr="00EE3EB5">
        <w:t xml:space="preserve"> veljavnimi slovenskimi standardi</w:t>
      </w:r>
      <w:r>
        <w:t>,</w:t>
      </w:r>
    </w:p>
    <w:p w:rsidR="00C7747F" w:rsidRPr="00603BF0" w:rsidRDefault="00C7747F" w:rsidP="00C7747F">
      <w:pPr>
        <w:pStyle w:val="Odstavekseznama"/>
        <w:numPr>
          <w:ilvl w:val="0"/>
          <w:numId w:val="4"/>
        </w:numPr>
        <w:autoSpaceDE w:val="0"/>
        <w:autoSpaceDN w:val="0"/>
        <w:adjustRightInd w:val="0"/>
        <w:jc w:val="both"/>
      </w:pPr>
      <w:r w:rsidRPr="00603BF0">
        <w:t>dobavitelj ne izpolni vseh pogodbenih obveznosti v roku iz 4. člena pogodbe,</w:t>
      </w:r>
    </w:p>
    <w:p w:rsidR="00C7747F" w:rsidRPr="00EE3EB5" w:rsidRDefault="00C7747F" w:rsidP="00C7747F">
      <w:pPr>
        <w:pStyle w:val="Odstavekseznama"/>
        <w:numPr>
          <w:ilvl w:val="0"/>
          <w:numId w:val="4"/>
        </w:numPr>
        <w:autoSpaceDE w:val="0"/>
        <w:autoSpaceDN w:val="0"/>
        <w:adjustRightInd w:val="0"/>
        <w:jc w:val="both"/>
      </w:pPr>
      <w:r w:rsidRPr="00EE3EB5">
        <w:lastRenderedPageBreak/>
        <w:t>drugače grobo krši določila pogodbe.</w:t>
      </w:r>
    </w:p>
    <w:p w:rsidR="00C7747F" w:rsidRPr="00EE3EB5" w:rsidRDefault="00C7747F" w:rsidP="00C7747F">
      <w:pPr>
        <w:autoSpaceDE w:val="0"/>
        <w:autoSpaceDN w:val="0"/>
        <w:adjustRightInd w:val="0"/>
        <w:jc w:val="both"/>
      </w:pPr>
    </w:p>
    <w:p w:rsidR="00C7747F" w:rsidRPr="00EE3EB5" w:rsidRDefault="00C7747F" w:rsidP="00C7747F">
      <w:pPr>
        <w:autoSpaceDE w:val="0"/>
        <w:autoSpaceDN w:val="0"/>
        <w:adjustRightInd w:val="0"/>
        <w:jc w:val="both"/>
      </w:pPr>
      <w:r w:rsidRPr="00507A5D">
        <w:t xml:space="preserve">Naročnik lahko odstopi od pogodbe v primerih iz prvega odstavka  tega člena po predhodnem pisnem pozivu </w:t>
      </w:r>
      <w:r>
        <w:t>dobavitelju na</w:t>
      </w:r>
      <w:r w:rsidRPr="00507A5D">
        <w:t xml:space="preserve"> izpolnit</w:t>
      </w:r>
      <w:r>
        <w:t>e</w:t>
      </w:r>
      <w:r w:rsidRPr="00507A5D">
        <w:t>v pogodbenih obveznosti</w:t>
      </w:r>
      <w:r>
        <w:t xml:space="preserve">, </w:t>
      </w:r>
      <w:r w:rsidRPr="00507A5D">
        <w:t>dobavitelj pa te obveznosti v dodatnem roku n</w:t>
      </w:r>
      <w:r>
        <w:t>e</w:t>
      </w:r>
      <w:r w:rsidRPr="00507A5D">
        <w:t xml:space="preserve"> izpolni.</w:t>
      </w:r>
      <w:r>
        <w:t xml:space="preserve"> </w:t>
      </w:r>
      <w:r w:rsidRPr="00EE3EB5">
        <w:t>Šteje se, da odstop učinkuje v roku 7 dni od</w:t>
      </w:r>
      <w:r>
        <w:t xml:space="preserve"> datuma, ko dobavitelj p</w:t>
      </w:r>
      <w:r w:rsidRPr="00EE3EB5">
        <w:t>rejm</w:t>
      </w:r>
      <w:r>
        <w:t>e</w:t>
      </w:r>
      <w:r w:rsidRPr="00EE3EB5">
        <w:t xml:space="preserve"> </w:t>
      </w:r>
      <w:r>
        <w:t xml:space="preserve">naročnikovo </w:t>
      </w:r>
      <w:r w:rsidRPr="00EE3EB5">
        <w:t>pisn</w:t>
      </w:r>
      <w:r>
        <w:t>o odstopno</w:t>
      </w:r>
      <w:r w:rsidRPr="00EE3EB5">
        <w:t xml:space="preserve"> izjav</w:t>
      </w:r>
      <w:r>
        <w:t>o.</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pPr>
      <w:r w:rsidRPr="00EE3EB5">
        <w:t>(kršitev delovne, okoljske ali socialne zakonodaje)</w:t>
      </w:r>
    </w:p>
    <w:p w:rsidR="00C7747F" w:rsidRPr="00EE3EB5" w:rsidRDefault="00C7747F" w:rsidP="00C7747F">
      <w:pPr>
        <w:autoSpaceDE w:val="0"/>
        <w:autoSpaceDN w:val="0"/>
        <w:adjustRightInd w:val="0"/>
        <w:jc w:val="center"/>
      </w:pPr>
    </w:p>
    <w:p w:rsidR="00C7747F" w:rsidRPr="00EE3EB5" w:rsidRDefault="00C7747F" w:rsidP="00C7747F">
      <w:pPr>
        <w:autoSpaceDE w:val="0"/>
        <w:autoSpaceDN w:val="0"/>
        <w:adjustRightInd w:val="0"/>
        <w:jc w:val="both"/>
      </w:pPr>
      <w:r w:rsidRPr="00EE3EB5">
        <w:t>Pogodba preneha veljati, če je naročnik seznanjen, da je pristojni državni organ ali sodišče s pravnomočno odločitvijo ugotovilo kršitev delovne, okoljske ali socialne zakonodaje s dobavitelja ali njegovega podizvajalca.</w:t>
      </w:r>
    </w:p>
    <w:p w:rsidR="00C7747F" w:rsidRPr="00EE3EB5" w:rsidRDefault="00C7747F" w:rsidP="00C7747F">
      <w:pPr>
        <w:pStyle w:val="len"/>
        <w:numPr>
          <w:ilvl w:val="0"/>
          <w:numId w:val="19"/>
        </w:numPr>
        <w:jc w:val="left"/>
        <w:rPr>
          <w:rFonts w:ascii="Times New Roman" w:hAnsi="Times New Roman" w:cs="Times New Roman"/>
          <w:color w:val="auto"/>
          <w:sz w:val="24"/>
          <w:szCs w:val="24"/>
        </w:rPr>
      </w:pPr>
      <w:r w:rsidRPr="00EE3EB5">
        <w:rPr>
          <w:rFonts w:ascii="Times New Roman" w:hAnsi="Times New Roman" w:cs="Times New Roman"/>
          <w:color w:val="auto"/>
          <w:sz w:val="24"/>
          <w:szCs w:val="24"/>
        </w:rPr>
        <w:t>člen</w:t>
      </w:r>
    </w:p>
    <w:p w:rsidR="00C7747F" w:rsidRPr="00EE3EB5" w:rsidRDefault="00C7747F" w:rsidP="00C7747F">
      <w:pPr>
        <w:autoSpaceDE w:val="0"/>
        <w:autoSpaceDN w:val="0"/>
        <w:adjustRightInd w:val="0"/>
        <w:jc w:val="center"/>
        <w:rPr>
          <w:bCs/>
        </w:rPr>
      </w:pPr>
      <w:r w:rsidRPr="00EE3EB5">
        <w:rPr>
          <w:bCs/>
        </w:rPr>
        <w:t>(število izvodov)</w:t>
      </w:r>
    </w:p>
    <w:p w:rsidR="00C7747F" w:rsidRPr="00EE3EB5" w:rsidRDefault="00C7747F" w:rsidP="00C7747F">
      <w:pPr>
        <w:autoSpaceDE w:val="0"/>
        <w:autoSpaceDN w:val="0"/>
        <w:adjustRightInd w:val="0"/>
        <w:jc w:val="center"/>
        <w:rPr>
          <w:bCs/>
        </w:rPr>
      </w:pPr>
    </w:p>
    <w:p w:rsidR="00C7747F" w:rsidRPr="00EE3EB5" w:rsidRDefault="00C7747F" w:rsidP="00C7747F">
      <w:pPr>
        <w:autoSpaceDE w:val="0"/>
        <w:autoSpaceDN w:val="0"/>
        <w:adjustRightInd w:val="0"/>
        <w:jc w:val="both"/>
      </w:pPr>
      <w:r w:rsidRPr="00EE3EB5">
        <w:t>Pogodba je sestavljena v dveh enakih izvodih, od katerih prejme vsaka stranka sporazuma po en izvod.</w:t>
      </w:r>
    </w:p>
    <w:p w:rsidR="00C7747F" w:rsidRPr="00EE3EB5" w:rsidRDefault="00C7747F" w:rsidP="00C7747F">
      <w:pPr>
        <w:jc w:val="both"/>
      </w:pPr>
    </w:p>
    <w:p w:rsidR="00C7747F" w:rsidRPr="00EE3EB5" w:rsidRDefault="00C7747F" w:rsidP="00C7747F">
      <w:pPr>
        <w:autoSpaceDE w:val="0"/>
        <w:autoSpaceDN w:val="0"/>
        <w:adjustRightInd w:val="0"/>
        <w:jc w:val="both"/>
      </w:pPr>
    </w:p>
    <w:p w:rsidR="00C7747F" w:rsidRPr="00EE3EB5" w:rsidRDefault="00C7747F" w:rsidP="00C7747F">
      <w:pPr>
        <w:widowControl w:val="0"/>
        <w:autoSpaceDE w:val="0"/>
        <w:autoSpaceDN w:val="0"/>
        <w:rPr>
          <w:snapToGrid w:val="0"/>
        </w:rPr>
      </w:pPr>
      <w:r w:rsidRPr="00EE3EB5">
        <w:rPr>
          <w:snapToGrid w:val="0"/>
        </w:rPr>
        <w:t xml:space="preserve">Št.:    </w:t>
      </w:r>
      <w:r w:rsidRPr="00EE3EB5">
        <w:rPr>
          <w:snapToGrid w:val="0"/>
        </w:rPr>
        <w:tab/>
        <w:t xml:space="preserve">                                                                   </w:t>
      </w:r>
      <w:r w:rsidRPr="00EE3EB5">
        <w:rPr>
          <w:snapToGrid w:val="0"/>
        </w:rPr>
        <w:tab/>
      </w:r>
      <w:r w:rsidRPr="00EE3EB5">
        <w:rPr>
          <w:snapToGrid w:val="0"/>
        </w:rPr>
        <w:tab/>
        <w:t xml:space="preserve"> Št.: </w:t>
      </w:r>
    </w:p>
    <w:p w:rsidR="00C7747F" w:rsidRPr="00EE3EB5" w:rsidRDefault="00C7747F" w:rsidP="00C7747F">
      <w:pPr>
        <w:widowControl w:val="0"/>
        <w:autoSpaceDE w:val="0"/>
        <w:autoSpaceDN w:val="0"/>
        <w:rPr>
          <w:snapToGrid w:val="0"/>
        </w:rPr>
      </w:pPr>
      <w:r w:rsidRPr="00EE3EB5">
        <w:rPr>
          <w:snapToGrid w:val="0"/>
        </w:rPr>
        <w:t xml:space="preserve">Datum:    </w:t>
      </w:r>
      <w:r w:rsidRPr="00EE3EB5">
        <w:rPr>
          <w:snapToGrid w:val="0"/>
        </w:rPr>
        <w:tab/>
        <w:t xml:space="preserve">                                                      </w:t>
      </w:r>
      <w:r w:rsidRPr="00EE3EB5">
        <w:rPr>
          <w:snapToGrid w:val="0"/>
        </w:rPr>
        <w:tab/>
      </w:r>
      <w:r w:rsidRPr="00EE3EB5">
        <w:rPr>
          <w:snapToGrid w:val="0"/>
        </w:rPr>
        <w:tab/>
        <w:t xml:space="preserve"> Datum: </w:t>
      </w:r>
    </w:p>
    <w:p w:rsidR="00C7747F" w:rsidRPr="00EE3EB5" w:rsidRDefault="00C7747F" w:rsidP="00C7747F">
      <w:pPr>
        <w:widowControl w:val="0"/>
        <w:autoSpaceDE w:val="0"/>
        <w:autoSpaceDN w:val="0"/>
        <w:rPr>
          <w:snapToGrid w:val="0"/>
        </w:rPr>
      </w:pPr>
      <w:r w:rsidRPr="00EE3EB5">
        <w:rPr>
          <w:snapToGrid w:val="0"/>
        </w:rPr>
        <w:t xml:space="preserve"> </w:t>
      </w:r>
    </w:p>
    <w:p w:rsidR="00C7747F" w:rsidRPr="00EE3EB5" w:rsidRDefault="00C7747F" w:rsidP="00C7747F">
      <w:pPr>
        <w:widowControl w:val="0"/>
        <w:autoSpaceDE w:val="0"/>
        <w:autoSpaceDN w:val="0"/>
        <w:rPr>
          <w:snapToGrid w:val="0"/>
        </w:rPr>
      </w:pPr>
      <w:r w:rsidRPr="00EE3EB5">
        <w:rPr>
          <w:snapToGrid w:val="0"/>
        </w:rPr>
        <w:t xml:space="preserve">NAROČNIK:                </w:t>
      </w:r>
      <w:r w:rsidRPr="00EE3EB5">
        <w:rPr>
          <w:snapToGrid w:val="0"/>
        </w:rPr>
        <w:tab/>
        <w:t xml:space="preserve">                                          </w:t>
      </w:r>
      <w:r w:rsidRPr="00EE3EB5">
        <w:rPr>
          <w:snapToGrid w:val="0"/>
        </w:rPr>
        <w:tab/>
        <w:t xml:space="preserve">DOBAVITELJ:                                                                 </w:t>
      </w:r>
    </w:p>
    <w:p w:rsidR="00C7747F" w:rsidRPr="00EE3EB5" w:rsidRDefault="00C7747F" w:rsidP="00C7747F">
      <w:r w:rsidRPr="00EE3EB5">
        <w:t>Ortopedska bolnišnica Valdoltra</w:t>
      </w:r>
      <w:r w:rsidRPr="00EE3EB5">
        <w:tab/>
      </w:r>
    </w:p>
    <w:p w:rsidR="00C7747F" w:rsidRPr="00EE3EB5" w:rsidRDefault="00C7747F" w:rsidP="00C7747F"/>
    <w:p w:rsidR="00C7747F" w:rsidRPr="00EE3EB5" w:rsidRDefault="00C7747F" w:rsidP="00C7747F">
      <w:r w:rsidRPr="00EE3EB5">
        <w:t xml:space="preserve">Direktor:                                                         </w:t>
      </w:r>
      <w:r w:rsidRPr="00EE3EB5">
        <w:tab/>
        <w:t xml:space="preserve">                </w:t>
      </w:r>
      <w:r w:rsidRPr="00EE3EB5">
        <w:tab/>
      </w:r>
    </w:p>
    <w:p w:rsidR="00C7747F" w:rsidRPr="00EE3EB5" w:rsidRDefault="00C7747F" w:rsidP="00C7747F">
      <w:r w:rsidRPr="00EE3EB5">
        <w:t>Radoslav Marčan, dr. med.</w:t>
      </w:r>
      <w:r w:rsidRPr="00EE3EB5">
        <w:tab/>
      </w:r>
      <w:r w:rsidRPr="00EE3EB5">
        <w:tab/>
      </w:r>
      <w:r w:rsidRPr="00EE3EB5">
        <w:tab/>
        <w:t xml:space="preserve">            </w:t>
      </w:r>
    </w:p>
    <w:p w:rsidR="00C7747F" w:rsidRDefault="00C7747F" w:rsidP="00C7747F">
      <w:r w:rsidRPr="00EE3EB5">
        <w:t xml:space="preserve">spec. ortoped  </w:t>
      </w:r>
    </w:p>
    <w:p w:rsidR="00315727" w:rsidRDefault="00315727" w:rsidP="00315727">
      <w:pPr>
        <w:spacing w:after="200" w:line="276" w:lineRule="auto"/>
      </w:pPr>
      <w:r>
        <w:br w:type="page"/>
      </w:r>
    </w:p>
    <w:p w:rsidR="00315727" w:rsidRPr="005D182F" w:rsidRDefault="00315727" w:rsidP="00315727">
      <w:r w:rsidRPr="005D182F">
        <w:lastRenderedPageBreak/>
        <w:t xml:space="preserve">Obrazec št. </w:t>
      </w:r>
      <w:r w:rsidR="00C7747F">
        <w:t>12</w:t>
      </w:r>
    </w:p>
    <w:p w:rsidR="00315727" w:rsidRPr="005D182F" w:rsidRDefault="00315727" w:rsidP="00315727">
      <w:pPr>
        <w:jc w:val="both"/>
      </w:pPr>
    </w:p>
    <w:p w:rsidR="00315727" w:rsidRPr="005D182F" w:rsidRDefault="00315727" w:rsidP="00315727">
      <w:pPr>
        <w:jc w:val="both"/>
      </w:pPr>
      <w:r w:rsidRPr="005D182F">
        <w:t>Ponudnik</w:t>
      </w:r>
    </w:p>
    <w:p w:rsidR="00315727" w:rsidRPr="005D182F" w:rsidRDefault="00315727" w:rsidP="00315727">
      <w:pPr>
        <w:jc w:val="both"/>
      </w:pPr>
    </w:p>
    <w:p w:rsidR="00315727" w:rsidRPr="005D182F" w:rsidRDefault="00315727" w:rsidP="00315727">
      <w:pPr>
        <w:jc w:val="both"/>
      </w:pPr>
      <w:r w:rsidRPr="005D182F">
        <w:t>__________________</w:t>
      </w:r>
    </w:p>
    <w:p w:rsidR="00315727" w:rsidRPr="005D182F" w:rsidRDefault="00315727" w:rsidP="00315727">
      <w:pPr>
        <w:jc w:val="both"/>
      </w:pPr>
    </w:p>
    <w:p w:rsidR="00315727" w:rsidRPr="005D182F" w:rsidRDefault="00315727" w:rsidP="00315727">
      <w:pPr>
        <w:jc w:val="both"/>
      </w:pPr>
      <w:r w:rsidRPr="005D182F">
        <w:t>__________________</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IZJAVA O POSREDOVANJU PODATKOV</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S podpisom te izjave se zavezujemo, da bomo v primeru, če bomo izbrani kot najugodnejši ponudnik ali v času izvajanja javnega naročila, v osmih dneh od prejema poziva naročnika, le temu posredovali podatke o:</w:t>
      </w:r>
    </w:p>
    <w:p w:rsidR="00315727" w:rsidRPr="005D182F" w:rsidRDefault="00315727" w:rsidP="00315727">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315727" w:rsidRPr="005D182F" w:rsidRDefault="00315727" w:rsidP="00315727">
      <w:pPr>
        <w:numPr>
          <w:ilvl w:val="0"/>
          <w:numId w:val="2"/>
        </w:numPr>
        <w:jc w:val="both"/>
      </w:pPr>
      <w:r w:rsidRPr="005D182F">
        <w:t>gospodarskih subjektih, za katere se glede na določbe zakon, ki ureja gospodarske družbe, šteje, da so z nami povezane družbe.</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r w:rsidRPr="005D182F">
        <w:t>Ta izjav je sestavni del in priloga ponudba, s katero se prijavljamo na razpis __________________________________, objavljen na Portalu javnih naročil RS št. _________, z dne ____________.</w:t>
      </w: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5D182F" w:rsidRDefault="00315727" w:rsidP="00315727">
      <w:pPr>
        <w:jc w:val="both"/>
      </w:pPr>
    </w:p>
    <w:p w:rsidR="00315727" w:rsidRPr="006C4497" w:rsidRDefault="00315727" w:rsidP="00315727">
      <w:pPr>
        <w:jc w:val="both"/>
      </w:pPr>
      <w:r w:rsidRPr="005D182F">
        <w:t>Datum: ______________</w:t>
      </w:r>
      <w:r w:rsidRPr="005D182F">
        <w:tab/>
      </w:r>
      <w:r w:rsidRPr="005D182F">
        <w:tab/>
      </w:r>
      <w:r w:rsidRPr="005D182F">
        <w:tab/>
        <w:t>Žig in podpis ponudnika: ________________</w:t>
      </w:r>
    </w:p>
    <w:p w:rsidR="00315727" w:rsidRPr="006C4497" w:rsidRDefault="00315727" w:rsidP="00315727">
      <w:pPr>
        <w:jc w:val="both"/>
      </w:pPr>
    </w:p>
    <w:p w:rsidR="00315727" w:rsidRPr="006C4497" w:rsidRDefault="00315727" w:rsidP="00315727">
      <w:pPr>
        <w:jc w:val="both"/>
      </w:pPr>
    </w:p>
    <w:p w:rsidR="00315727" w:rsidRPr="006C4497" w:rsidRDefault="00315727" w:rsidP="00315727">
      <w:pPr>
        <w:jc w:val="both"/>
      </w:pPr>
    </w:p>
    <w:p w:rsidR="00315727" w:rsidRPr="006C4497" w:rsidRDefault="00315727" w:rsidP="00315727">
      <w:pPr>
        <w:jc w:val="both"/>
      </w:pPr>
    </w:p>
    <w:p w:rsidR="00315727" w:rsidRPr="006C4497" w:rsidRDefault="00315727" w:rsidP="00315727"/>
    <w:p w:rsidR="00315727" w:rsidRPr="006C4497" w:rsidRDefault="00315727" w:rsidP="00315727"/>
    <w:p w:rsidR="00315727" w:rsidRPr="006C4497" w:rsidRDefault="00315727" w:rsidP="00315727"/>
    <w:p w:rsidR="00315727" w:rsidRDefault="00315727" w:rsidP="00315727"/>
    <w:p w:rsidR="00315727" w:rsidRPr="006C7576" w:rsidRDefault="00315727" w:rsidP="00315727"/>
    <w:p w:rsidR="00315727" w:rsidRDefault="00315727" w:rsidP="00315727"/>
    <w:p w:rsidR="00A23CF7" w:rsidRDefault="00A23CF7"/>
    <w:sectPr w:rsidR="00A23CF7" w:rsidSect="00835F19">
      <w:headerReference w:type="default" r:id="rId14"/>
      <w:footerReference w:type="even" r:id="rId15"/>
      <w:footerReference w:type="default" r:id="rId16"/>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1C" w:rsidRDefault="00516F1C">
      <w:r>
        <w:separator/>
      </w:r>
    </w:p>
  </w:endnote>
  <w:endnote w:type="continuationSeparator" w:id="0">
    <w:p w:rsidR="00516F1C" w:rsidRDefault="0051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C9" w:rsidRDefault="000767C9" w:rsidP="00835F1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767C9" w:rsidRDefault="000767C9" w:rsidP="00835F1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C9" w:rsidRDefault="000767C9" w:rsidP="00835F1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0060">
      <w:rPr>
        <w:rStyle w:val="tevilkastrani"/>
        <w:noProof/>
      </w:rPr>
      <w:t>6</w:t>
    </w:r>
    <w:r>
      <w:rPr>
        <w:rStyle w:val="tevilkastrani"/>
      </w:rPr>
      <w:fldChar w:fldCharType="end"/>
    </w:r>
  </w:p>
  <w:p w:rsidR="000767C9" w:rsidRDefault="000767C9" w:rsidP="00835F1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1C" w:rsidRDefault="00516F1C">
      <w:r>
        <w:separator/>
      </w:r>
    </w:p>
  </w:footnote>
  <w:footnote w:type="continuationSeparator" w:id="0">
    <w:p w:rsidR="00516F1C" w:rsidRDefault="00516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C9" w:rsidRPr="0051212E" w:rsidRDefault="000767C9" w:rsidP="00835F19">
    <w:pPr>
      <w:ind w:hanging="284"/>
      <w:rPr>
        <w:sz w:val="16"/>
        <w:szCs w:val="16"/>
      </w:rPr>
    </w:pPr>
    <w:r>
      <w:rPr>
        <w:sz w:val="16"/>
        <w:szCs w:val="16"/>
      </w:rPr>
      <w:t>Ortopedska bolnišnica Valdoltra</w:t>
    </w:r>
    <w:r w:rsidRPr="00304D49">
      <w:rPr>
        <w:sz w:val="16"/>
        <w:szCs w:val="16"/>
      </w:rPr>
      <w:t xml:space="preserve"> </w:t>
    </w:r>
    <w:r>
      <w:rPr>
        <w:sz w:val="16"/>
        <w:szCs w:val="16"/>
      </w:rPr>
      <w:t xml:space="preserve">                                     JN 12-16              </w:t>
    </w:r>
    <w:proofErr w:type="spellStart"/>
    <w:r>
      <w:rPr>
        <w:sz w:val="16"/>
        <w:szCs w:val="16"/>
      </w:rPr>
      <w:t>D</w:t>
    </w:r>
    <w:r w:rsidRPr="0051212E">
      <w:rPr>
        <w:sz w:val="16"/>
        <w:szCs w:val="16"/>
      </w:rPr>
      <w:t>eduplikacijska</w:t>
    </w:r>
    <w:proofErr w:type="spellEnd"/>
    <w:r w:rsidRPr="0051212E">
      <w:rPr>
        <w:sz w:val="16"/>
        <w:szCs w:val="16"/>
      </w:rPr>
      <w:t xml:space="preserve"> naprav</w:t>
    </w:r>
    <w:r>
      <w:rPr>
        <w:sz w:val="16"/>
        <w:szCs w:val="16"/>
      </w:rPr>
      <w:t>a</w:t>
    </w:r>
    <w:r w:rsidRPr="0051212E">
      <w:rPr>
        <w:sz w:val="16"/>
        <w:szCs w:val="16"/>
      </w:rPr>
      <w:t xml:space="preserve"> in nadgradnja obstoječega diskovnega sistema </w:t>
    </w:r>
  </w:p>
  <w:p w:rsidR="000767C9" w:rsidRPr="00E60FEC" w:rsidRDefault="000767C9" w:rsidP="00835F19">
    <w:pPr>
      <w:pStyle w:val="Glava"/>
      <w:tabs>
        <w:tab w:val="clear" w:pos="9072"/>
        <w:tab w:val="right" w:pos="9070"/>
      </w:tabs>
      <w:ind w:hanging="567"/>
      <w:jc w:val="center"/>
      <w:rPr>
        <w:sz w:val="16"/>
        <w:szCs w:val="16"/>
      </w:rPr>
    </w:pPr>
    <w:r w:rsidRPr="00E60FEC">
      <w:rPr>
        <w:b/>
        <w:sz w:val="16"/>
        <w:szCs w:val="16"/>
      </w:rPr>
      <w:t xml:space="preserve">  </w:t>
    </w:r>
  </w:p>
  <w:p w:rsidR="000767C9" w:rsidRDefault="000767C9" w:rsidP="00835F19">
    <w:pPr>
      <w:pStyle w:val="Glava"/>
      <w:tabs>
        <w:tab w:val="clear" w:pos="9072"/>
        <w:tab w:val="right" w:pos="9070"/>
      </w:tabs>
      <w:jc w:val="center"/>
      <w:rPr>
        <w:rFonts w:cs="Arial"/>
        <w:sz w:val="16"/>
        <w:szCs w:val="16"/>
      </w:rPr>
    </w:pPr>
  </w:p>
  <w:p w:rsidR="000767C9" w:rsidRPr="007F2AE8" w:rsidRDefault="000767C9" w:rsidP="00835F19">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70C"/>
    <w:multiLevelType w:val="hybridMultilevel"/>
    <w:tmpl w:val="D4789A52"/>
    <w:lvl w:ilvl="0" w:tplc="28B4F18E">
      <w:numFmt w:val="bullet"/>
      <w:lvlText w:val="-"/>
      <w:lvlJc w:val="left"/>
      <w:pPr>
        <w:ind w:left="720" w:hanging="360"/>
      </w:pPr>
      <w:rPr>
        <w:rFonts w:ascii="Garamond" w:eastAsia="Times New Roman" w:hAnsi="Garamond" w:hint="default"/>
        <w:strike w:val="0"/>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463D8F"/>
    <w:multiLevelType w:val="hybridMultilevel"/>
    <w:tmpl w:val="A34039B0"/>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153206"/>
    <w:multiLevelType w:val="hybridMultilevel"/>
    <w:tmpl w:val="B012269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C0139F1"/>
    <w:multiLevelType w:val="hybridMultilevel"/>
    <w:tmpl w:val="318E65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1895786"/>
    <w:multiLevelType w:val="hybridMultilevel"/>
    <w:tmpl w:val="A894E72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6E32C83"/>
    <w:multiLevelType w:val="hybridMultilevel"/>
    <w:tmpl w:val="A7866C6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4091DD1"/>
    <w:multiLevelType w:val="hybridMultilevel"/>
    <w:tmpl w:val="35B8343A"/>
    <w:lvl w:ilvl="0" w:tplc="28B4F18E">
      <w:numFmt w:val="bullet"/>
      <w:lvlText w:val="-"/>
      <w:lvlJc w:val="left"/>
      <w:pPr>
        <w:ind w:left="720" w:hanging="360"/>
      </w:pPr>
      <w:rPr>
        <w:rFonts w:ascii="Garamond" w:eastAsia="Times New Roman" w:hAnsi="Garamond" w:hint="default"/>
        <w:strike w:val="0"/>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40D3775"/>
    <w:multiLevelType w:val="hybridMultilevel"/>
    <w:tmpl w:val="A61C296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8921914"/>
    <w:multiLevelType w:val="hybridMultilevel"/>
    <w:tmpl w:val="D3561108"/>
    <w:lvl w:ilvl="0" w:tplc="F196C3C4">
      <w:start w:val="1"/>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2">
    <w:nsid w:val="28BB56A4"/>
    <w:multiLevelType w:val="hybridMultilevel"/>
    <w:tmpl w:val="1F4ADB18"/>
    <w:lvl w:ilvl="0" w:tplc="28B4F18E">
      <w:numFmt w:val="bullet"/>
      <w:lvlText w:val="-"/>
      <w:lvlJc w:val="left"/>
      <w:pPr>
        <w:ind w:left="720" w:hanging="360"/>
      </w:pPr>
      <w:rPr>
        <w:rFonts w:ascii="Garamond" w:eastAsia="Times New Roman" w:hAnsi="Garamond" w:hint="default"/>
        <w:strike w:val="0"/>
        <w:color w:val="auto"/>
      </w:rPr>
    </w:lvl>
    <w:lvl w:ilvl="1" w:tplc="28B4F18E">
      <w:numFmt w:val="bullet"/>
      <w:lvlText w:val="-"/>
      <w:lvlJc w:val="left"/>
      <w:pPr>
        <w:ind w:left="1440" w:hanging="360"/>
      </w:pPr>
      <w:rPr>
        <w:rFonts w:ascii="Garamond" w:eastAsia="Times New Roman" w:hAnsi="Garamond" w:hint="default"/>
        <w:strike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C310A5D"/>
    <w:multiLevelType w:val="hybridMultilevel"/>
    <w:tmpl w:val="9A621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BB257AE"/>
    <w:multiLevelType w:val="hybridMultilevel"/>
    <w:tmpl w:val="F7F61D98"/>
    <w:lvl w:ilvl="0" w:tplc="D11A8424">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BE04735"/>
    <w:multiLevelType w:val="hybridMultilevel"/>
    <w:tmpl w:val="0A06092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FF97DCD"/>
    <w:multiLevelType w:val="hybridMultilevel"/>
    <w:tmpl w:val="A5A66D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2306E41"/>
    <w:multiLevelType w:val="hybridMultilevel"/>
    <w:tmpl w:val="8B9A13BE"/>
    <w:lvl w:ilvl="0" w:tplc="C8C82400">
      <w:start w:val="1"/>
      <w:numFmt w:val="upp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3FA19F6"/>
    <w:multiLevelType w:val="hybridMultilevel"/>
    <w:tmpl w:val="608AFAD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4315E03"/>
    <w:multiLevelType w:val="hybridMultilevel"/>
    <w:tmpl w:val="E026BBDA"/>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76701EB"/>
    <w:multiLevelType w:val="hybridMultilevel"/>
    <w:tmpl w:val="7F3A4FE0"/>
    <w:lvl w:ilvl="0" w:tplc="7264F2EA">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nsid w:val="49811B8F"/>
    <w:multiLevelType w:val="hybridMultilevel"/>
    <w:tmpl w:val="F82696E2"/>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C703CD8"/>
    <w:multiLevelType w:val="hybridMultilevel"/>
    <w:tmpl w:val="069A9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CB337F6"/>
    <w:multiLevelType w:val="hybridMultilevel"/>
    <w:tmpl w:val="40E864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2A6A42"/>
    <w:multiLevelType w:val="hybridMultilevel"/>
    <w:tmpl w:val="7C44E3CE"/>
    <w:lvl w:ilvl="0" w:tplc="28B4F18E">
      <w:numFmt w:val="bullet"/>
      <w:lvlText w:val="-"/>
      <w:lvlJc w:val="left"/>
      <w:pPr>
        <w:ind w:left="720" w:hanging="360"/>
      </w:pPr>
      <w:rPr>
        <w:rFonts w:ascii="Garamond" w:eastAsia="Times New Roman" w:hAnsi="Garamond" w:hint="default"/>
        <w:strike w:val="0"/>
        <w:color w:val="auto"/>
      </w:rPr>
    </w:lvl>
    <w:lvl w:ilvl="1" w:tplc="28B4F18E">
      <w:numFmt w:val="bullet"/>
      <w:lvlText w:val="-"/>
      <w:lvlJc w:val="left"/>
      <w:pPr>
        <w:ind w:left="1440" w:hanging="360"/>
      </w:pPr>
      <w:rPr>
        <w:rFonts w:ascii="Garamond" w:eastAsia="Times New Roman" w:hAnsi="Garamond" w:hint="default"/>
        <w:strike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ED43304"/>
    <w:multiLevelType w:val="hybridMultilevel"/>
    <w:tmpl w:val="B6347838"/>
    <w:lvl w:ilvl="0" w:tplc="C31822A6">
      <w:start w:val="1"/>
      <w:numFmt w:val="decimal"/>
      <w:pStyle w:val="len"/>
      <w:lvlText w:val="%1."/>
      <w:lvlJc w:val="left"/>
      <w:pPr>
        <w:tabs>
          <w:tab w:val="num" w:pos="4755"/>
        </w:tabs>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FF04429"/>
    <w:multiLevelType w:val="hybridMultilevel"/>
    <w:tmpl w:val="A894E72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4E60F37"/>
    <w:multiLevelType w:val="hybridMultilevel"/>
    <w:tmpl w:val="DE4E0FA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5B80E7D"/>
    <w:multiLevelType w:val="hybridMultilevel"/>
    <w:tmpl w:val="7B6075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66D07AE4"/>
    <w:multiLevelType w:val="hybridMultilevel"/>
    <w:tmpl w:val="4DA2D7CA"/>
    <w:lvl w:ilvl="0" w:tplc="0424000F">
      <w:start w:val="1"/>
      <w:numFmt w:val="decimal"/>
      <w:lvlText w:val="%1."/>
      <w:lvlJc w:val="left"/>
      <w:pPr>
        <w:ind w:left="4897"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nsid w:val="6D9F4425"/>
    <w:multiLevelType w:val="hybridMultilevel"/>
    <w:tmpl w:val="6D4456FA"/>
    <w:lvl w:ilvl="0" w:tplc="83DE7F3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FF7300B"/>
    <w:multiLevelType w:val="hybridMultilevel"/>
    <w:tmpl w:val="A894E72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0635441"/>
    <w:multiLevelType w:val="hybridMultilevel"/>
    <w:tmpl w:val="F200699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07F057C"/>
    <w:multiLevelType w:val="hybridMultilevel"/>
    <w:tmpl w:val="1E5E4A5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0D5784F"/>
    <w:multiLevelType w:val="hybridMultilevel"/>
    <w:tmpl w:val="90E4E15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3EB3F6D"/>
    <w:multiLevelType w:val="hybridMultilevel"/>
    <w:tmpl w:val="051E9C90"/>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400026C"/>
    <w:multiLevelType w:val="hybridMultilevel"/>
    <w:tmpl w:val="EF94B928"/>
    <w:lvl w:ilvl="0" w:tplc="D11A8424">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61A1707"/>
    <w:multiLevelType w:val="hybridMultilevel"/>
    <w:tmpl w:val="376ED3B8"/>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A9E5073"/>
    <w:multiLevelType w:val="hybridMultilevel"/>
    <w:tmpl w:val="037E54AE"/>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6636A9"/>
    <w:multiLevelType w:val="hybridMultilevel"/>
    <w:tmpl w:val="52F87D52"/>
    <w:lvl w:ilvl="0" w:tplc="28B4F18E">
      <w:numFmt w:val="bullet"/>
      <w:lvlText w:val="-"/>
      <w:lvlJc w:val="left"/>
      <w:pPr>
        <w:ind w:left="720" w:hanging="360"/>
      </w:pPr>
      <w:rPr>
        <w:rFonts w:ascii="Garamond" w:eastAsia="Times New Roman" w:hAnsi="Garamond" w:hint="default"/>
        <w:strike w:val="0"/>
        <w:color w:val="auto"/>
      </w:rPr>
    </w:lvl>
    <w:lvl w:ilvl="1" w:tplc="28B4F18E">
      <w:numFmt w:val="bullet"/>
      <w:lvlText w:val="-"/>
      <w:lvlJc w:val="left"/>
      <w:pPr>
        <w:ind w:left="1440" w:hanging="360"/>
      </w:pPr>
      <w:rPr>
        <w:rFonts w:ascii="Garamond" w:eastAsia="Times New Roman" w:hAnsi="Garamond" w:hint="default"/>
        <w:strike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7"/>
  </w:num>
  <w:num w:numId="4">
    <w:abstractNumId w:val="21"/>
  </w:num>
  <w:num w:numId="5">
    <w:abstractNumId w:val="2"/>
  </w:num>
  <w:num w:numId="6">
    <w:abstractNumId w:val="4"/>
  </w:num>
  <w:num w:numId="7">
    <w:abstractNumId w:val="32"/>
  </w:num>
  <w:num w:numId="8">
    <w:abstractNumId w:val="24"/>
  </w:num>
  <w:num w:numId="9">
    <w:abstractNumId w:val="13"/>
  </w:num>
  <w:num w:numId="10">
    <w:abstractNumId w:val="14"/>
  </w:num>
  <w:num w:numId="11">
    <w:abstractNumId w:val="25"/>
  </w:num>
  <w:num w:numId="12">
    <w:abstractNumId w:val="30"/>
  </w:num>
  <w:num w:numId="13">
    <w:abstractNumId w:val="39"/>
  </w:num>
  <w:num w:numId="14">
    <w:abstractNumId w:val="27"/>
  </w:num>
  <w:num w:numId="15">
    <w:abstractNumId w:val="16"/>
  </w:num>
  <w:num w:numId="16">
    <w:abstractNumId w:val="5"/>
  </w:num>
  <w:num w:numId="17">
    <w:abstractNumId w:val="27"/>
    <w:lvlOverride w:ilvl="0">
      <w:startOverride w:val="1"/>
    </w:lvlOverride>
  </w:num>
  <w:num w:numId="18">
    <w:abstractNumId w:val="17"/>
  </w:num>
  <w:num w:numId="19">
    <w:abstractNumId w:val="31"/>
  </w:num>
  <w:num w:numId="20">
    <w:abstractNumId w:val="6"/>
  </w:num>
  <w:num w:numId="21">
    <w:abstractNumId w:val="20"/>
  </w:num>
  <w:num w:numId="22">
    <w:abstractNumId w:val="11"/>
  </w:num>
  <w:num w:numId="23">
    <w:abstractNumId w:val="28"/>
  </w:num>
  <w:num w:numId="24">
    <w:abstractNumId w:val="33"/>
  </w:num>
  <w:num w:numId="25">
    <w:abstractNumId w:val="15"/>
  </w:num>
  <w:num w:numId="26">
    <w:abstractNumId w:val="29"/>
  </w:num>
  <w:num w:numId="27">
    <w:abstractNumId w:val="1"/>
  </w:num>
  <w:num w:numId="28">
    <w:abstractNumId w:val="19"/>
  </w:num>
  <w:num w:numId="29">
    <w:abstractNumId w:val="42"/>
  </w:num>
  <w:num w:numId="30">
    <w:abstractNumId w:val="12"/>
  </w:num>
  <w:num w:numId="31">
    <w:abstractNumId w:val="0"/>
  </w:num>
  <w:num w:numId="32">
    <w:abstractNumId w:val="26"/>
  </w:num>
  <w:num w:numId="33">
    <w:abstractNumId w:val="3"/>
  </w:num>
  <w:num w:numId="34">
    <w:abstractNumId w:val="38"/>
  </w:num>
  <w:num w:numId="35">
    <w:abstractNumId w:val="22"/>
  </w:num>
  <w:num w:numId="36">
    <w:abstractNumId w:val="9"/>
  </w:num>
  <w:num w:numId="37">
    <w:abstractNumId w:val="36"/>
  </w:num>
  <w:num w:numId="38">
    <w:abstractNumId w:val="40"/>
  </w:num>
  <w:num w:numId="39">
    <w:abstractNumId w:val="34"/>
  </w:num>
  <w:num w:numId="40">
    <w:abstractNumId w:val="35"/>
  </w:num>
  <w:num w:numId="41">
    <w:abstractNumId w:val="41"/>
  </w:num>
  <w:num w:numId="42">
    <w:abstractNumId w:val="18"/>
  </w:num>
  <w:num w:numId="43">
    <w:abstractNumId w:val="7"/>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27"/>
    <w:rsid w:val="00064638"/>
    <w:rsid w:val="000767C9"/>
    <w:rsid w:val="00091F2C"/>
    <w:rsid w:val="00190061"/>
    <w:rsid w:val="0029553A"/>
    <w:rsid w:val="00315727"/>
    <w:rsid w:val="003339B6"/>
    <w:rsid w:val="003A6F35"/>
    <w:rsid w:val="00473B64"/>
    <w:rsid w:val="004A78B5"/>
    <w:rsid w:val="004C1853"/>
    <w:rsid w:val="004E7A68"/>
    <w:rsid w:val="00516F1C"/>
    <w:rsid w:val="005406C4"/>
    <w:rsid w:val="005F4A0E"/>
    <w:rsid w:val="007132D7"/>
    <w:rsid w:val="00726C66"/>
    <w:rsid w:val="007379F3"/>
    <w:rsid w:val="00786802"/>
    <w:rsid w:val="00797F31"/>
    <w:rsid w:val="007B1EE7"/>
    <w:rsid w:val="00825624"/>
    <w:rsid w:val="00831917"/>
    <w:rsid w:val="00835F19"/>
    <w:rsid w:val="00867F9D"/>
    <w:rsid w:val="008A4332"/>
    <w:rsid w:val="00993C4A"/>
    <w:rsid w:val="00997D5F"/>
    <w:rsid w:val="00A058D2"/>
    <w:rsid w:val="00A20CC6"/>
    <w:rsid w:val="00A23CF7"/>
    <w:rsid w:val="00A8109C"/>
    <w:rsid w:val="00A86C33"/>
    <w:rsid w:val="00AB48E6"/>
    <w:rsid w:val="00AF70B3"/>
    <w:rsid w:val="00B06705"/>
    <w:rsid w:val="00B27ED2"/>
    <w:rsid w:val="00B7768C"/>
    <w:rsid w:val="00B870A1"/>
    <w:rsid w:val="00BD3930"/>
    <w:rsid w:val="00C3124A"/>
    <w:rsid w:val="00C7278E"/>
    <w:rsid w:val="00C7747F"/>
    <w:rsid w:val="00CC3E61"/>
    <w:rsid w:val="00D36C79"/>
    <w:rsid w:val="00D455F0"/>
    <w:rsid w:val="00D65F78"/>
    <w:rsid w:val="00E70060"/>
    <w:rsid w:val="00EC446D"/>
    <w:rsid w:val="00F22A3C"/>
    <w:rsid w:val="00F30ABA"/>
    <w:rsid w:val="00FD18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1572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315727"/>
    <w:pPr>
      <w:keepNext/>
      <w:outlineLvl w:val="0"/>
    </w:pPr>
    <w:rPr>
      <w:szCs w:val="20"/>
    </w:rPr>
  </w:style>
  <w:style w:type="paragraph" w:styleId="Naslov2">
    <w:name w:val="heading 2"/>
    <w:aliases w:val="H2,H21,H22"/>
    <w:basedOn w:val="Navaden"/>
    <w:next w:val="Navaden"/>
    <w:link w:val="Naslov2Znak"/>
    <w:qFormat/>
    <w:rsid w:val="00315727"/>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315727"/>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315727"/>
    <w:pPr>
      <w:keepNext/>
      <w:spacing w:before="240" w:after="60"/>
      <w:outlineLvl w:val="3"/>
    </w:pPr>
    <w:rPr>
      <w:b/>
      <w:bCs/>
      <w:sz w:val="28"/>
      <w:szCs w:val="28"/>
    </w:rPr>
  </w:style>
  <w:style w:type="paragraph" w:styleId="Naslov5">
    <w:name w:val="heading 5"/>
    <w:basedOn w:val="Navaden"/>
    <w:next w:val="Navaden"/>
    <w:link w:val="Naslov5Znak"/>
    <w:qFormat/>
    <w:rsid w:val="00315727"/>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315727"/>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315727"/>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315727"/>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315727"/>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315727"/>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315727"/>
    <w:pPr>
      <w:jc w:val="right"/>
    </w:pPr>
    <w:rPr>
      <w:sz w:val="20"/>
      <w:szCs w:val="20"/>
    </w:rPr>
  </w:style>
  <w:style w:type="character" w:customStyle="1" w:styleId="Telobesedila2Znak">
    <w:name w:val="Telo besedila 2 Znak"/>
    <w:basedOn w:val="Privzetapisavaodstavka"/>
    <w:link w:val="Telobesedila2"/>
    <w:rsid w:val="00315727"/>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315727"/>
    <w:pPr>
      <w:tabs>
        <w:tab w:val="center" w:pos="4536"/>
        <w:tab w:val="right" w:pos="9072"/>
      </w:tabs>
    </w:pPr>
    <w:rPr>
      <w:sz w:val="20"/>
      <w:szCs w:val="20"/>
    </w:rPr>
  </w:style>
  <w:style w:type="character" w:customStyle="1" w:styleId="NogaZnak">
    <w:name w:val="Noga Znak"/>
    <w:basedOn w:val="Privzetapisavaodstavka"/>
    <w:link w:val="Noga"/>
    <w:uiPriority w:val="99"/>
    <w:rsid w:val="00315727"/>
    <w:rPr>
      <w:rFonts w:ascii="Times New Roman" w:eastAsia="Times New Roman" w:hAnsi="Times New Roman" w:cs="Times New Roman"/>
      <w:sz w:val="20"/>
      <w:szCs w:val="20"/>
      <w:lang w:eastAsia="sl-SI"/>
    </w:rPr>
  </w:style>
  <w:style w:type="paragraph" w:customStyle="1" w:styleId="BodyText22">
    <w:name w:val="Body Text 22"/>
    <w:basedOn w:val="Navaden"/>
    <w:rsid w:val="0031572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315727"/>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315727"/>
  </w:style>
  <w:style w:type="paragraph" w:styleId="Telobesedila">
    <w:name w:val="Body Text"/>
    <w:basedOn w:val="Navaden"/>
    <w:link w:val="TelobesedilaZnak"/>
    <w:rsid w:val="00315727"/>
    <w:pPr>
      <w:spacing w:after="120"/>
    </w:pPr>
  </w:style>
  <w:style w:type="character" w:customStyle="1" w:styleId="TelobesedilaZnak">
    <w:name w:val="Telo besedila Znak"/>
    <w:basedOn w:val="Privzetapisavaodstavka"/>
    <w:link w:val="Telobesedila"/>
    <w:rsid w:val="00315727"/>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315727"/>
    <w:pPr>
      <w:tabs>
        <w:tab w:val="center" w:pos="4536"/>
        <w:tab w:val="right" w:pos="9072"/>
      </w:tabs>
    </w:pPr>
  </w:style>
  <w:style w:type="character" w:customStyle="1" w:styleId="GlavaZnak">
    <w:name w:val="Glava Znak"/>
    <w:basedOn w:val="Privzetapisavaodstavka"/>
    <w:link w:val="Glava"/>
    <w:uiPriority w:val="99"/>
    <w:rsid w:val="00315727"/>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315727"/>
    <w:pPr>
      <w:spacing w:after="120"/>
    </w:pPr>
    <w:rPr>
      <w:sz w:val="16"/>
      <w:szCs w:val="16"/>
    </w:rPr>
  </w:style>
  <w:style w:type="character" w:customStyle="1" w:styleId="Telobesedila3Znak">
    <w:name w:val="Telo besedila 3 Znak"/>
    <w:basedOn w:val="Privzetapisavaodstavka"/>
    <w:link w:val="Telobesedila3"/>
    <w:rsid w:val="00315727"/>
    <w:rPr>
      <w:rFonts w:ascii="Times New Roman" w:eastAsia="Times New Roman" w:hAnsi="Times New Roman" w:cs="Times New Roman"/>
      <w:sz w:val="16"/>
      <w:szCs w:val="16"/>
      <w:lang w:eastAsia="sl-SI"/>
    </w:rPr>
  </w:style>
  <w:style w:type="paragraph" w:customStyle="1" w:styleId="BodyText21">
    <w:name w:val="Body Text 21"/>
    <w:basedOn w:val="Navaden"/>
    <w:rsid w:val="00315727"/>
    <w:pPr>
      <w:autoSpaceDE w:val="0"/>
      <w:autoSpaceDN w:val="0"/>
      <w:jc w:val="both"/>
    </w:pPr>
  </w:style>
  <w:style w:type="paragraph" w:styleId="Navadensplet">
    <w:name w:val="Normal (Web)"/>
    <w:basedOn w:val="Navaden"/>
    <w:rsid w:val="00315727"/>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315727"/>
    <w:rPr>
      <w:color w:val="0000FF"/>
      <w:u w:val="single"/>
    </w:rPr>
  </w:style>
  <w:style w:type="character" w:styleId="Krepko">
    <w:name w:val="Strong"/>
    <w:uiPriority w:val="22"/>
    <w:qFormat/>
    <w:rsid w:val="00315727"/>
    <w:rPr>
      <w:b/>
      <w:bCs/>
    </w:rPr>
  </w:style>
  <w:style w:type="paragraph" w:customStyle="1" w:styleId="ASB2">
    <w:name w:val="A_SB2"/>
    <w:basedOn w:val="Navaden"/>
    <w:rsid w:val="00315727"/>
    <w:rPr>
      <w:szCs w:val="20"/>
      <w:lang w:val="en-GB"/>
    </w:rPr>
  </w:style>
  <w:style w:type="paragraph" w:customStyle="1" w:styleId="HSStandard">
    <w:name w:val="HS/Standard"/>
    <w:basedOn w:val="Navaden"/>
    <w:rsid w:val="003157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315727"/>
    <w:rPr>
      <w:rFonts w:ascii="Tahoma" w:hAnsi="Tahoma" w:cs="Tahoma"/>
      <w:sz w:val="16"/>
      <w:szCs w:val="16"/>
    </w:rPr>
  </w:style>
  <w:style w:type="character" w:customStyle="1" w:styleId="BesedilooblakaZnak">
    <w:name w:val="Besedilo oblačka Znak"/>
    <w:basedOn w:val="Privzetapisavaodstavka"/>
    <w:link w:val="Besedilooblaka"/>
    <w:uiPriority w:val="99"/>
    <w:rsid w:val="00315727"/>
    <w:rPr>
      <w:rFonts w:ascii="Tahoma" w:eastAsia="Times New Roman" w:hAnsi="Tahoma" w:cs="Tahoma"/>
      <w:sz w:val="16"/>
      <w:szCs w:val="16"/>
      <w:lang w:eastAsia="sl-SI"/>
    </w:rPr>
  </w:style>
  <w:style w:type="paragraph" w:styleId="Blokbesedila">
    <w:name w:val="Block Text"/>
    <w:basedOn w:val="Navaden"/>
    <w:rsid w:val="00315727"/>
    <w:pPr>
      <w:spacing w:before="120" w:after="120"/>
      <w:ind w:right="-709"/>
      <w:jc w:val="both"/>
    </w:pPr>
    <w:rPr>
      <w:sz w:val="20"/>
    </w:rPr>
  </w:style>
  <w:style w:type="character" w:styleId="Pripombasklic">
    <w:name w:val="annotation reference"/>
    <w:uiPriority w:val="99"/>
    <w:rsid w:val="00315727"/>
    <w:rPr>
      <w:sz w:val="16"/>
      <w:szCs w:val="16"/>
    </w:rPr>
  </w:style>
  <w:style w:type="paragraph" w:styleId="Pripombabesedilo">
    <w:name w:val="annotation text"/>
    <w:basedOn w:val="Navaden"/>
    <w:link w:val="PripombabesediloZnak"/>
    <w:uiPriority w:val="99"/>
    <w:rsid w:val="00315727"/>
    <w:rPr>
      <w:sz w:val="20"/>
      <w:szCs w:val="20"/>
    </w:rPr>
  </w:style>
  <w:style w:type="character" w:customStyle="1" w:styleId="PripombabesediloZnak">
    <w:name w:val="Pripomba – besedilo Znak"/>
    <w:basedOn w:val="Privzetapisavaodstavka"/>
    <w:link w:val="Pripombabesedilo"/>
    <w:uiPriority w:val="99"/>
    <w:rsid w:val="00315727"/>
    <w:rPr>
      <w:rFonts w:ascii="Times New Roman" w:eastAsia="Times New Roman" w:hAnsi="Times New Roman" w:cs="Times New Roman"/>
      <w:sz w:val="20"/>
      <w:szCs w:val="20"/>
      <w:lang w:eastAsia="sl-SI"/>
    </w:rPr>
  </w:style>
  <w:style w:type="paragraph" w:styleId="Brezrazmikov">
    <w:name w:val="No Spacing"/>
    <w:uiPriority w:val="1"/>
    <w:qFormat/>
    <w:rsid w:val="00315727"/>
    <w:pPr>
      <w:spacing w:after="0" w:line="240" w:lineRule="auto"/>
    </w:pPr>
    <w:rPr>
      <w:rFonts w:ascii="Calibri" w:eastAsia="Calibri" w:hAnsi="Calibri" w:cs="Times New Roman"/>
    </w:rPr>
  </w:style>
  <w:style w:type="character" w:customStyle="1" w:styleId="rf5lhl39m6t">
    <w:name w:val="rf5lhl39m6t"/>
    <w:rsid w:val="00315727"/>
  </w:style>
  <w:style w:type="paragraph" w:styleId="Odstavekseznama">
    <w:name w:val="List Paragraph"/>
    <w:basedOn w:val="Navaden"/>
    <w:link w:val="OdstavekseznamaZnak"/>
    <w:uiPriority w:val="34"/>
    <w:qFormat/>
    <w:rsid w:val="00315727"/>
    <w:pPr>
      <w:ind w:left="720"/>
      <w:contextualSpacing/>
    </w:pPr>
  </w:style>
  <w:style w:type="paragraph" w:customStyle="1" w:styleId="owapara">
    <w:name w:val="owapara"/>
    <w:basedOn w:val="Navaden"/>
    <w:rsid w:val="00315727"/>
    <w:rPr>
      <w:rFonts w:eastAsia="Calibri"/>
    </w:rPr>
  </w:style>
  <w:style w:type="paragraph" w:customStyle="1" w:styleId="Bodytext1">
    <w:name w:val="Body text1"/>
    <w:basedOn w:val="Navaden"/>
    <w:rsid w:val="00315727"/>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315727"/>
    <w:pPr>
      <w:spacing w:after="120"/>
      <w:ind w:left="283"/>
    </w:pPr>
  </w:style>
  <w:style w:type="character" w:customStyle="1" w:styleId="Telobesedila-zamikZnak">
    <w:name w:val="Telo besedila - zamik Znak"/>
    <w:basedOn w:val="Privzetapisavaodstavka"/>
    <w:link w:val="Telobesedila-zamik"/>
    <w:rsid w:val="00315727"/>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315727"/>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15727"/>
    <w:rPr>
      <w:b/>
      <w:bCs/>
    </w:rPr>
  </w:style>
  <w:style w:type="character" w:customStyle="1" w:styleId="ZadevapripombeZnak1">
    <w:name w:val="Zadeva pripombe Znak1"/>
    <w:basedOn w:val="PripombabesediloZnak"/>
    <w:uiPriority w:val="99"/>
    <w:semiHidden/>
    <w:rsid w:val="00315727"/>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315727"/>
    <w:pPr>
      <w:keepNext/>
      <w:spacing w:after="360"/>
    </w:pPr>
    <w:rPr>
      <w:rFonts w:ascii="Arial" w:hAnsi="Arial" w:cs="Arial"/>
      <w:b/>
      <w:bCs/>
      <w:sz w:val="20"/>
      <w:szCs w:val="20"/>
      <w:lang w:eastAsia="en-US"/>
    </w:rPr>
  </w:style>
  <w:style w:type="character" w:customStyle="1" w:styleId="BodytextBold9">
    <w:name w:val="Body text + Bold9"/>
    <w:rsid w:val="00315727"/>
    <w:rPr>
      <w:rFonts w:ascii="Times New Roman" w:hAnsi="Times New Roman" w:cs="Times New Roman"/>
      <w:b/>
      <w:bCs/>
      <w:spacing w:val="0"/>
      <w:sz w:val="23"/>
      <w:szCs w:val="23"/>
      <w:lang w:bidi="ar-SA"/>
    </w:rPr>
  </w:style>
  <w:style w:type="table" w:styleId="Tabelamrea">
    <w:name w:val="Table Grid"/>
    <w:basedOn w:val="Navadnatabela"/>
    <w:uiPriority w:val="59"/>
    <w:rsid w:val="0031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315727"/>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315727"/>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315727"/>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315727"/>
    <w:rPr>
      <w:rFonts w:ascii="Calibri" w:hAnsi="Calibri"/>
      <w:szCs w:val="21"/>
    </w:rPr>
  </w:style>
  <w:style w:type="paragraph" w:customStyle="1" w:styleId="len">
    <w:name w:val="Člen"/>
    <w:basedOn w:val="Navaden"/>
    <w:link w:val="lenZnak"/>
    <w:qFormat/>
    <w:rsid w:val="00FD188F"/>
    <w:pPr>
      <w:keepNext/>
      <w:numPr>
        <w:numId w:val="14"/>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FD188F"/>
    <w:pPr>
      <w:jc w:val="center"/>
    </w:pPr>
    <w:rPr>
      <w:rFonts w:ascii="Calibri" w:hAnsi="Calibri"/>
      <w:sz w:val="22"/>
      <w:szCs w:val="20"/>
    </w:rPr>
  </w:style>
  <w:style w:type="paragraph" w:customStyle="1" w:styleId="len-naslov">
    <w:name w:val="Člen - naslov"/>
    <w:basedOn w:val="len0"/>
    <w:link w:val="len-naslovZnak"/>
    <w:qFormat/>
    <w:rsid w:val="00FD188F"/>
    <w:pPr>
      <w:keepNext/>
      <w:spacing w:after="240"/>
      <w:contextualSpacing/>
    </w:pPr>
    <w:rPr>
      <w:rFonts w:cs="Calibri"/>
      <w:color w:val="002060"/>
    </w:rPr>
  </w:style>
  <w:style w:type="character" w:customStyle="1" w:styleId="lenZnak0">
    <w:name w:val="člen Znak"/>
    <w:link w:val="len0"/>
    <w:uiPriority w:val="99"/>
    <w:rsid w:val="00FD188F"/>
    <w:rPr>
      <w:rFonts w:ascii="Calibri" w:eastAsia="Times New Roman" w:hAnsi="Calibri" w:cs="Times New Roman"/>
      <w:szCs w:val="20"/>
      <w:lang w:eastAsia="sl-SI"/>
    </w:rPr>
  </w:style>
  <w:style w:type="character" w:customStyle="1" w:styleId="lenZnak">
    <w:name w:val="Člen Znak"/>
    <w:link w:val="len"/>
    <w:rsid w:val="00FD188F"/>
    <w:rPr>
      <w:rFonts w:ascii="Calibri" w:eastAsia="Times New Roman" w:hAnsi="Calibri" w:cs="Calibri"/>
      <w:color w:val="002060"/>
      <w:lang w:eastAsia="sl-SI"/>
    </w:rPr>
  </w:style>
  <w:style w:type="character" w:customStyle="1" w:styleId="len-naslovZnak">
    <w:name w:val="Člen - naslov Znak"/>
    <w:link w:val="len-naslov"/>
    <w:rsid w:val="00FD188F"/>
    <w:rPr>
      <w:rFonts w:ascii="Calibri" w:eastAsia="Times New Roman" w:hAnsi="Calibri" w:cs="Calibri"/>
      <w:color w:val="00206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1572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315727"/>
    <w:pPr>
      <w:keepNext/>
      <w:outlineLvl w:val="0"/>
    </w:pPr>
    <w:rPr>
      <w:szCs w:val="20"/>
    </w:rPr>
  </w:style>
  <w:style w:type="paragraph" w:styleId="Naslov2">
    <w:name w:val="heading 2"/>
    <w:aliases w:val="H2,H21,H22"/>
    <w:basedOn w:val="Navaden"/>
    <w:next w:val="Navaden"/>
    <w:link w:val="Naslov2Znak"/>
    <w:qFormat/>
    <w:rsid w:val="00315727"/>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315727"/>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315727"/>
    <w:pPr>
      <w:keepNext/>
      <w:spacing w:before="240" w:after="60"/>
      <w:outlineLvl w:val="3"/>
    </w:pPr>
    <w:rPr>
      <w:b/>
      <w:bCs/>
      <w:sz w:val="28"/>
      <w:szCs w:val="28"/>
    </w:rPr>
  </w:style>
  <w:style w:type="paragraph" w:styleId="Naslov5">
    <w:name w:val="heading 5"/>
    <w:basedOn w:val="Navaden"/>
    <w:next w:val="Navaden"/>
    <w:link w:val="Naslov5Znak"/>
    <w:qFormat/>
    <w:rsid w:val="00315727"/>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315727"/>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315727"/>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315727"/>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315727"/>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315727"/>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315727"/>
    <w:pPr>
      <w:jc w:val="right"/>
    </w:pPr>
    <w:rPr>
      <w:sz w:val="20"/>
      <w:szCs w:val="20"/>
    </w:rPr>
  </w:style>
  <w:style w:type="character" w:customStyle="1" w:styleId="Telobesedila2Znak">
    <w:name w:val="Telo besedila 2 Znak"/>
    <w:basedOn w:val="Privzetapisavaodstavka"/>
    <w:link w:val="Telobesedila2"/>
    <w:rsid w:val="00315727"/>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315727"/>
    <w:pPr>
      <w:tabs>
        <w:tab w:val="center" w:pos="4536"/>
        <w:tab w:val="right" w:pos="9072"/>
      </w:tabs>
    </w:pPr>
    <w:rPr>
      <w:sz w:val="20"/>
      <w:szCs w:val="20"/>
    </w:rPr>
  </w:style>
  <w:style w:type="character" w:customStyle="1" w:styleId="NogaZnak">
    <w:name w:val="Noga Znak"/>
    <w:basedOn w:val="Privzetapisavaodstavka"/>
    <w:link w:val="Noga"/>
    <w:uiPriority w:val="99"/>
    <w:rsid w:val="00315727"/>
    <w:rPr>
      <w:rFonts w:ascii="Times New Roman" w:eastAsia="Times New Roman" w:hAnsi="Times New Roman" w:cs="Times New Roman"/>
      <w:sz w:val="20"/>
      <w:szCs w:val="20"/>
      <w:lang w:eastAsia="sl-SI"/>
    </w:rPr>
  </w:style>
  <w:style w:type="paragraph" w:customStyle="1" w:styleId="BodyText22">
    <w:name w:val="Body Text 22"/>
    <w:basedOn w:val="Navaden"/>
    <w:rsid w:val="0031572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315727"/>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315727"/>
  </w:style>
  <w:style w:type="paragraph" w:styleId="Telobesedila">
    <w:name w:val="Body Text"/>
    <w:basedOn w:val="Navaden"/>
    <w:link w:val="TelobesedilaZnak"/>
    <w:rsid w:val="00315727"/>
    <w:pPr>
      <w:spacing w:after="120"/>
    </w:pPr>
  </w:style>
  <w:style w:type="character" w:customStyle="1" w:styleId="TelobesedilaZnak">
    <w:name w:val="Telo besedila Znak"/>
    <w:basedOn w:val="Privzetapisavaodstavka"/>
    <w:link w:val="Telobesedila"/>
    <w:rsid w:val="00315727"/>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315727"/>
    <w:pPr>
      <w:tabs>
        <w:tab w:val="center" w:pos="4536"/>
        <w:tab w:val="right" w:pos="9072"/>
      </w:tabs>
    </w:pPr>
  </w:style>
  <w:style w:type="character" w:customStyle="1" w:styleId="GlavaZnak">
    <w:name w:val="Glava Znak"/>
    <w:basedOn w:val="Privzetapisavaodstavka"/>
    <w:link w:val="Glava"/>
    <w:uiPriority w:val="99"/>
    <w:rsid w:val="00315727"/>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315727"/>
    <w:pPr>
      <w:spacing w:after="120"/>
    </w:pPr>
    <w:rPr>
      <w:sz w:val="16"/>
      <w:szCs w:val="16"/>
    </w:rPr>
  </w:style>
  <w:style w:type="character" w:customStyle="1" w:styleId="Telobesedila3Znak">
    <w:name w:val="Telo besedila 3 Znak"/>
    <w:basedOn w:val="Privzetapisavaodstavka"/>
    <w:link w:val="Telobesedila3"/>
    <w:rsid w:val="00315727"/>
    <w:rPr>
      <w:rFonts w:ascii="Times New Roman" w:eastAsia="Times New Roman" w:hAnsi="Times New Roman" w:cs="Times New Roman"/>
      <w:sz w:val="16"/>
      <w:szCs w:val="16"/>
      <w:lang w:eastAsia="sl-SI"/>
    </w:rPr>
  </w:style>
  <w:style w:type="paragraph" w:customStyle="1" w:styleId="BodyText21">
    <w:name w:val="Body Text 21"/>
    <w:basedOn w:val="Navaden"/>
    <w:rsid w:val="00315727"/>
    <w:pPr>
      <w:autoSpaceDE w:val="0"/>
      <w:autoSpaceDN w:val="0"/>
      <w:jc w:val="both"/>
    </w:pPr>
  </w:style>
  <w:style w:type="paragraph" w:styleId="Navadensplet">
    <w:name w:val="Normal (Web)"/>
    <w:basedOn w:val="Navaden"/>
    <w:rsid w:val="00315727"/>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315727"/>
    <w:rPr>
      <w:color w:val="0000FF"/>
      <w:u w:val="single"/>
    </w:rPr>
  </w:style>
  <w:style w:type="character" w:styleId="Krepko">
    <w:name w:val="Strong"/>
    <w:uiPriority w:val="22"/>
    <w:qFormat/>
    <w:rsid w:val="00315727"/>
    <w:rPr>
      <w:b/>
      <w:bCs/>
    </w:rPr>
  </w:style>
  <w:style w:type="paragraph" w:customStyle="1" w:styleId="ASB2">
    <w:name w:val="A_SB2"/>
    <w:basedOn w:val="Navaden"/>
    <w:rsid w:val="00315727"/>
    <w:rPr>
      <w:szCs w:val="20"/>
      <w:lang w:val="en-GB"/>
    </w:rPr>
  </w:style>
  <w:style w:type="paragraph" w:customStyle="1" w:styleId="HSStandard">
    <w:name w:val="HS/Standard"/>
    <w:basedOn w:val="Navaden"/>
    <w:rsid w:val="003157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315727"/>
    <w:rPr>
      <w:rFonts w:ascii="Tahoma" w:hAnsi="Tahoma" w:cs="Tahoma"/>
      <w:sz w:val="16"/>
      <w:szCs w:val="16"/>
    </w:rPr>
  </w:style>
  <w:style w:type="character" w:customStyle="1" w:styleId="BesedilooblakaZnak">
    <w:name w:val="Besedilo oblačka Znak"/>
    <w:basedOn w:val="Privzetapisavaodstavka"/>
    <w:link w:val="Besedilooblaka"/>
    <w:uiPriority w:val="99"/>
    <w:rsid w:val="00315727"/>
    <w:rPr>
      <w:rFonts w:ascii="Tahoma" w:eastAsia="Times New Roman" w:hAnsi="Tahoma" w:cs="Tahoma"/>
      <w:sz w:val="16"/>
      <w:szCs w:val="16"/>
      <w:lang w:eastAsia="sl-SI"/>
    </w:rPr>
  </w:style>
  <w:style w:type="paragraph" w:styleId="Blokbesedila">
    <w:name w:val="Block Text"/>
    <w:basedOn w:val="Navaden"/>
    <w:rsid w:val="00315727"/>
    <w:pPr>
      <w:spacing w:before="120" w:after="120"/>
      <w:ind w:right="-709"/>
      <w:jc w:val="both"/>
    </w:pPr>
    <w:rPr>
      <w:sz w:val="20"/>
    </w:rPr>
  </w:style>
  <w:style w:type="character" w:styleId="Pripombasklic">
    <w:name w:val="annotation reference"/>
    <w:uiPriority w:val="99"/>
    <w:rsid w:val="00315727"/>
    <w:rPr>
      <w:sz w:val="16"/>
      <w:szCs w:val="16"/>
    </w:rPr>
  </w:style>
  <w:style w:type="paragraph" w:styleId="Pripombabesedilo">
    <w:name w:val="annotation text"/>
    <w:basedOn w:val="Navaden"/>
    <w:link w:val="PripombabesediloZnak"/>
    <w:uiPriority w:val="99"/>
    <w:rsid w:val="00315727"/>
    <w:rPr>
      <w:sz w:val="20"/>
      <w:szCs w:val="20"/>
    </w:rPr>
  </w:style>
  <w:style w:type="character" w:customStyle="1" w:styleId="PripombabesediloZnak">
    <w:name w:val="Pripomba – besedilo Znak"/>
    <w:basedOn w:val="Privzetapisavaodstavka"/>
    <w:link w:val="Pripombabesedilo"/>
    <w:uiPriority w:val="99"/>
    <w:rsid w:val="00315727"/>
    <w:rPr>
      <w:rFonts w:ascii="Times New Roman" w:eastAsia="Times New Roman" w:hAnsi="Times New Roman" w:cs="Times New Roman"/>
      <w:sz w:val="20"/>
      <w:szCs w:val="20"/>
      <w:lang w:eastAsia="sl-SI"/>
    </w:rPr>
  </w:style>
  <w:style w:type="paragraph" w:styleId="Brezrazmikov">
    <w:name w:val="No Spacing"/>
    <w:uiPriority w:val="1"/>
    <w:qFormat/>
    <w:rsid w:val="00315727"/>
    <w:pPr>
      <w:spacing w:after="0" w:line="240" w:lineRule="auto"/>
    </w:pPr>
    <w:rPr>
      <w:rFonts w:ascii="Calibri" w:eastAsia="Calibri" w:hAnsi="Calibri" w:cs="Times New Roman"/>
    </w:rPr>
  </w:style>
  <w:style w:type="character" w:customStyle="1" w:styleId="rf5lhl39m6t">
    <w:name w:val="rf5lhl39m6t"/>
    <w:rsid w:val="00315727"/>
  </w:style>
  <w:style w:type="paragraph" w:styleId="Odstavekseznama">
    <w:name w:val="List Paragraph"/>
    <w:basedOn w:val="Navaden"/>
    <w:link w:val="OdstavekseznamaZnak"/>
    <w:uiPriority w:val="34"/>
    <w:qFormat/>
    <w:rsid w:val="00315727"/>
    <w:pPr>
      <w:ind w:left="720"/>
      <w:contextualSpacing/>
    </w:pPr>
  </w:style>
  <w:style w:type="paragraph" w:customStyle="1" w:styleId="owapara">
    <w:name w:val="owapara"/>
    <w:basedOn w:val="Navaden"/>
    <w:rsid w:val="00315727"/>
    <w:rPr>
      <w:rFonts w:eastAsia="Calibri"/>
    </w:rPr>
  </w:style>
  <w:style w:type="paragraph" w:customStyle="1" w:styleId="Bodytext1">
    <w:name w:val="Body text1"/>
    <w:basedOn w:val="Navaden"/>
    <w:rsid w:val="00315727"/>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315727"/>
    <w:pPr>
      <w:spacing w:after="120"/>
      <w:ind w:left="283"/>
    </w:pPr>
  </w:style>
  <w:style w:type="character" w:customStyle="1" w:styleId="Telobesedila-zamikZnak">
    <w:name w:val="Telo besedila - zamik Znak"/>
    <w:basedOn w:val="Privzetapisavaodstavka"/>
    <w:link w:val="Telobesedila-zamik"/>
    <w:rsid w:val="00315727"/>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315727"/>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15727"/>
    <w:rPr>
      <w:b/>
      <w:bCs/>
    </w:rPr>
  </w:style>
  <w:style w:type="character" w:customStyle="1" w:styleId="ZadevapripombeZnak1">
    <w:name w:val="Zadeva pripombe Znak1"/>
    <w:basedOn w:val="PripombabesediloZnak"/>
    <w:uiPriority w:val="99"/>
    <w:semiHidden/>
    <w:rsid w:val="00315727"/>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315727"/>
    <w:pPr>
      <w:keepNext/>
      <w:spacing w:after="360"/>
    </w:pPr>
    <w:rPr>
      <w:rFonts w:ascii="Arial" w:hAnsi="Arial" w:cs="Arial"/>
      <w:b/>
      <w:bCs/>
      <w:sz w:val="20"/>
      <w:szCs w:val="20"/>
      <w:lang w:eastAsia="en-US"/>
    </w:rPr>
  </w:style>
  <w:style w:type="character" w:customStyle="1" w:styleId="BodytextBold9">
    <w:name w:val="Body text + Bold9"/>
    <w:rsid w:val="00315727"/>
    <w:rPr>
      <w:rFonts w:ascii="Times New Roman" w:hAnsi="Times New Roman" w:cs="Times New Roman"/>
      <w:b/>
      <w:bCs/>
      <w:spacing w:val="0"/>
      <w:sz w:val="23"/>
      <w:szCs w:val="23"/>
      <w:lang w:bidi="ar-SA"/>
    </w:rPr>
  </w:style>
  <w:style w:type="table" w:styleId="Tabelamrea">
    <w:name w:val="Table Grid"/>
    <w:basedOn w:val="Navadnatabela"/>
    <w:uiPriority w:val="59"/>
    <w:rsid w:val="0031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315727"/>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315727"/>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315727"/>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315727"/>
    <w:rPr>
      <w:rFonts w:ascii="Calibri" w:hAnsi="Calibri"/>
      <w:szCs w:val="21"/>
    </w:rPr>
  </w:style>
  <w:style w:type="paragraph" w:customStyle="1" w:styleId="len">
    <w:name w:val="Člen"/>
    <w:basedOn w:val="Navaden"/>
    <w:link w:val="lenZnak"/>
    <w:qFormat/>
    <w:rsid w:val="00FD188F"/>
    <w:pPr>
      <w:keepNext/>
      <w:numPr>
        <w:numId w:val="14"/>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FD188F"/>
    <w:pPr>
      <w:jc w:val="center"/>
    </w:pPr>
    <w:rPr>
      <w:rFonts w:ascii="Calibri" w:hAnsi="Calibri"/>
      <w:sz w:val="22"/>
      <w:szCs w:val="20"/>
    </w:rPr>
  </w:style>
  <w:style w:type="paragraph" w:customStyle="1" w:styleId="len-naslov">
    <w:name w:val="Člen - naslov"/>
    <w:basedOn w:val="len0"/>
    <w:link w:val="len-naslovZnak"/>
    <w:qFormat/>
    <w:rsid w:val="00FD188F"/>
    <w:pPr>
      <w:keepNext/>
      <w:spacing w:after="240"/>
      <w:contextualSpacing/>
    </w:pPr>
    <w:rPr>
      <w:rFonts w:cs="Calibri"/>
      <w:color w:val="002060"/>
    </w:rPr>
  </w:style>
  <w:style w:type="character" w:customStyle="1" w:styleId="lenZnak0">
    <w:name w:val="člen Znak"/>
    <w:link w:val="len0"/>
    <w:uiPriority w:val="99"/>
    <w:rsid w:val="00FD188F"/>
    <w:rPr>
      <w:rFonts w:ascii="Calibri" w:eastAsia="Times New Roman" w:hAnsi="Calibri" w:cs="Times New Roman"/>
      <w:szCs w:val="20"/>
      <w:lang w:eastAsia="sl-SI"/>
    </w:rPr>
  </w:style>
  <w:style w:type="character" w:customStyle="1" w:styleId="lenZnak">
    <w:name w:val="Člen Znak"/>
    <w:link w:val="len"/>
    <w:rsid w:val="00FD188F"/>
    <w:rPr>
      <w:rFonts w:ascii="Calibri" w:eastAsia="Times New Roman" w:hAnsi="Calibri" w:cs="Calibri"/>
      <w:color w:val="002060"/>
      <w:lang w:eastAsia="sl-SI"/>
    </w:rPr>
  </w:style>
  <w:style w:type="character" w:customStyle="1" w:styleId="len-naslovZnak">
    <w:name w:val="Člen - naslov Znak"/>
    <w:link w:val="len-naslov"/>
    <w:rsid w:val="00FD188F"/>
    <w:rPr>
      <w:rFonts w:ascii="Calibri" w:eastAsia="Times New Roman" w:hAnsi="Calibri" w:cs="Calibri"/>
      <w:color w:val="00206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info.si/Objava/Besedilo.aspx?Sopi=0152%20%20%20%20%20%20%20%20%20%20%20%20%20%202015032000|RS-19|2067|728|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4101000|RS-72|7926|2978|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sinfo.si/Objava/Besedilo.aspx?Sopi=0152%20%20%20%20%20%20%20%20%20%20%20%20%20%202014070400|RS-50|5554|2077|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usinfo.si/Objava/Besedilo.aspx?Sopi=0152%20%20%20%20%20%20%20%20%20%20%20%20%20%202014040200|RS-23|2701|876|O|" TargetMode="External"/><Relationship Id="rId4" Type="http://schemas.microsoft.com/office/2007/relationships/stylesWithEffects" Target="stylesWithEffects.xml"/><Relationship Id="rId9" Type="http://schemas.openxmlformats.org/officeDocument/2006/relationships/hyperlink" Target="mailto:milan.turk@ob-valdoltra.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38BF-D1D0-46A3-B866-3396B567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54</Pages>
  <Words>14920</Words>
  <Characters>85047</Characters>
  <Application>Microsoft Office Word</Application>
  <DocSecurity>0</DocSecurity>
  <Lines>708</Lines>
  <Paragraphs>199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99768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26</cp:revision>
  <dcterms:created xsi:type="dcterms:W3CDTF">2016-08-03T12:58:00Z</dcterms:created>
  <dcterms:modified xsi:type="dcterms:W3CDTF">2016-08-24T09:14:00Z</dcterms:modified>
</cp:coreProperties>
</file>