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90" w:rsidRPr="003372FE" w:rsidRDefault="00733590" w:rsidP="00733590">
      <w:pPr>
        <w:pStyle w:val="n2"/>
      </w:pPr>
      <w:bookmarkStart w:id="0" w:name="_Toc516473868"/>
      <w:r>
        <w:t xml:space="preserve">OBRAZEC </w:t>
      </w:r>
      <w:bookmarkStart w:id="1" w:name="_GoBack"/>
      <w:bookmarkEnd w:id="1"/>
      <w:r>
        <w:rPr>
          <w:lang w:val="sl-SI"/>
        </w:rPr>
        <w:t xml:space="preserve">- </w:t>
      </w:r>
      <w:r w:rsidRPr="003372FE">
        <w:t xml:space="preserve">VZOREC FINANČNEGA ZAVAROVANJA ZA DOBRO IZVEDBO POGODBENIH OBVEZNOSTI </w:t>
      </w:r>
      <w:r>
        <w:t>PO EPGP-758</w:t>
      </w:r>
      <w:bookmarkEnd w:id="0"/>
      <w:r w:rsidRPr="003372FE">
        <w:t xml:space="preserve"> </w:t>
      </w:r>
    </w:p>
    <w:p w:rsidR="00733590" w:rsidRPr="003372FE" w:rsidRDefault="00733590" w:rsidP="00733590"/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i/>
          <w:sz w:val="16"/>
          <w:szCs w:val="16"/>
          <w:lang w:eastAsia="en-US"/>
        </w:rPr>
        <w:t>Glava s podatki o garantu (zavarovalnici/banki) ali SWIFT ključ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b/>
          <w:sz w:val="16"/>
          <w:szCs w:val="16"/>
          <w:lang w:eastAsia="en-US"/>
        </w:rPr>
      </w:pP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 xml:space="preserve">Za: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upravičenca tj. naročnika javnega naročila)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 xml:space="preserve">Datum: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datum izdaje)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VRSTA ZAVAROVANJA: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i/>
          <w:sz w:val="16"/>
          <w:szCs w:val="16"/>
          <w:lang w:eastAsia="en-US"/>
        </w:rPr>
        <w:t xml:space="preserve"> (vpiše se vrsta zavarovanja: kavcijsko zavarovanje/bančna garancija)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ŠTEVILKA: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številka zavarovanja)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GARANT: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ime in naslov zavarovalnice/banke v kraju izdaje)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NAROČNIK: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(vpišeta se ime in naslov naročnika zavarovanja, tj. v postopku javnega naročanja izbranega ponudnika)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UPRAVIČENEC:</w:t>
      </w:r>
      <w:r w:rsidRPr="00DA6ECA">
        <w:rPr>
          <w:sz w:val="16"/>
          <w:szCs w:val="16"/>
          <w:lang w:eastAsia="en-US"/>
        </w:rPr>
        <w:t xml:space="preserve"> Ministrstvo za zdravje, Štefanova 5, Ljubljana.</w:t>
      </w:r>
    </w:p>
    <w:p w:rsidR="00733590" w:rsidRPr="00846399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OSNOVNI POSEL: </w:t>
      </w:r>
      <w:r w:rsidRPr="00DA6ECA">
        <w:rPr>
          <w:sz w:val="16"/>
          <w:szCs w:val="16"/>
          <w:lang w:eastAsia="en-US"/>
        </w:rPr>
        <w:t xml:space="preserve">obveznost naročnika zavarovanja iz pogodbe št.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z dne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 xml:space="preserve">(vpišeta se št. in datum pogodbe o izvedbi javnega naročila), </w:t>
      </w:r>
      <w:r w:rsidRPr="00DA6ECA">
        <w:rPr>
          <w:sz w:val="16"/>
          <w:szCs w:val="16"/>
          <w:lang w:eastAsia="en-US"/>
        </w:rPr>
        <w:t xml:space="preserve">katere predmet je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predmet javnega naročila)</w:t>
      </w:r>
      <w:r w:rsidRPr="00DA6ECA">
        <w:rPr>
          <w:sz w:val="16"/>
          <w:szCs w:val="16"/>
          <w:lang w:eastAsia="en-US"/>
        </w:rPr>
        <w:t>.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i/>
          <w:sz w:val="16"/>
          <w:szCs w:val="16"/>
          <w:lang w:eastAsia="en-US"/>
        </w:rPr>
        <w:t xml:space="preserve"> 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ZNESEK  V EUR: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najvišji znesek s številko in besedo)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LISTINE, KI JIH JE POLEG IZJAVE TREBA PRILOŽITI ZAHTEVI ZA PLAČILO IN SE IZRECNO ZAHTEVAJO V SPODNJEM BESEDILU: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(nobena/navede se listina)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JEZIK V ZAHTEVANIH LISTINAH:</w:t>
      </w:r>
      <w:r w:rsidRPr="00DA6ECA">
        <w:rPr>
          <w:sz w:val="16"/>
          <w:szCs w:val="16"/>
          <w:lang w:eastAsia="en-US"/>
        </w:rPr>
        <w:t xml:space="preserve"> slovenski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OBLIKA PREDLOŽITVE:</w:t>
      </w:r>
      <w:r w:rsidRPr="00DA6ECA">
        <w:rPr>
          <w:sz w:val="16"/>
          <w:szCs w:val="16"/>
          <w:lang w:eastAsia="en-US"/>
        </w:rPr>
        <w:t xml:space="preserve"> v papirni obliki s priporočeno pošto ali katerokoli obliko hitre pošte ali osebno ali v elektronski obliki po SWIFT sistemu na naslov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(navede se SWIFT naslova garanta)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KRAJ PREDLOŽITVE: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(garant vpiše naslov podružnice, kjer se opravi predložitev papirnih listin, ali elektronski naslov za predložitev v elektronski obliki, kot na primer garantov SWIFT naslov)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Ne glede na naslov podružnice, ki jo je vpisal garant, se predložitev papirnih listin lahko opravi v katerikoli podružnici garanta na območju Republike Slovenije.</w:t>
      </w:r>
      <w:r w:rsidRPr="00DA6ECA" w:rsidDel="00D4087F">
        <w:rPr>
          <w:sz w:val="16"/>
          <w:szCs w:val="16"/>
          <w:lang w:eastAsia="en-US"/>
        </w:rPr>
        <w:t xml:space="preserve"> 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 xml:space="preserve">  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DATUM VELJAVNOSTI: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DD. MM. LLLL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datum zapadlosti zavarovanja)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STRANKA, KI MORA PLAČATI STROŠKE: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noProof/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ime naročnika zavarovanja, tj. v postopku javnega naročanja izbranega ponudnika)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b/>
          <w:sz w:val="16"/>
          <w:szCs w:val="16"/>
          <w:lang w:eastAsia="en-US"/>
        </w:rPr>
      </w:pP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pooblaščenega(-ih) podpisnika(-</w:t>
      </w:r>
      <w:proofErr w:type="spellStart"/>
      <w:r w:rsidRPr="00DA6ECA">
        <w:rPr>
          <w:sz w:val="16"/>
          <w:szCs w:val="16"/>
          <w:lang w:eastAsia="en-US"/>
        </w:rPr>
        <w:t>ov</w:t>
      </w:r>
      <w:proofErr w:type="spellEnd"/>
      <w:r w:rsidRPr="00DA6ECA">
        <w:rPr>
          <w:sz w:val="16"/>
          <w:szCs w:val="16"/>
          <w:lang w:eastAsia="en-US"/>
        </w:rPr>
        <w:t>), skupaj z drugimi listinami, če so zgoraj naštete, ter v vsakem primeru skupaj z izjavo upravičenca, ki je bodisi vključena v samo besedilo zahteve za plačilo bodisi na ločeni podpisani listini, ki je priložena zahtevi za plačilo ali se nanjo sklicuje, in v kateri je navedeno, v kakšnem smislu naročnik zavarovanja ni izpolnil svojih obveznosti iz osnovnega posla.</w:t>
      </w: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Katerokoli zahtevo za plačilo po tem zavarovanju moramo prejeti na datum veljavnosti zavarovanja ali pred njim v zgoraj navedenem kraju predložitve.</w:t>
      </w: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Morebitne spore v zvezi s tem zavarovanjem rešuje stvarno pristojno sodišče v Ljubljani po slovenskem pravu.</w:t>
      </w: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  <w:r w:rsidRPr="00DA6ECA">
        <w:rPr>
          <w:rFonts w:eastAsia="Calibri"/>
          <w:sz w:val="16"/>
          <w:szCs w:val="16"/>
          <w:lang w:eastAsia="en-US"/>
        </w:rPr>
        <w:t>Za to zavarovanje veljajo Enotna pravila za garancije na poziv (EPGP) revizija iz leta 2010, izdana pri MTZ pod št. 758.</w:t>
      </w:r>
      <w:r w:rsidRPr="00DA6ECA">
        <w:rPr>
          <w:rFonts w:eastAsia="Calibri"/>
          <w:sz w:val="16"/>
          <w:szCs w:val="16"/>
          <w:lang w:eastAsia="en-US"/>
        </w:rPr>
        <w:tab/>
      </w: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  <w:t xml:space="preserve">     garant</w:t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  <w:t xml:space="preserve">                           (žig in podpis)</w:t>
      </w:r>
    </w:p>
    <w:p w:rsidR="00733590" w:rsidRPr="00DA6ECA" w:rsidRDefault="00733590" w:rsidP="00733590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</w:p>
    <w:p w:rsidR="00733590" w:rsidRDefault="00733590" w:rsidP="00733590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  <w:r w:rsidRPr="00DA6ECA">
        <w:rPr>
          <w:kern w:val="16"/>
          <w:u w:val="single"/>
          <w:lang w:val="pl-PL"/>
        </w:rPr>
        <w:t>Opomba: ponudnik vzorec samo parafira in predloži v ponudbi.</w:t>
      </w:r>
    </w:p>
    <w:p w:rsidR="00733590" w:rsidRDefault="00733590" w:rsidP="00733590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</w:p>
    <w:p w:rsidR="00C325EF" w:rsidRDefault="00C325EF">
      <w:pPr>
        <w:spacing w:after="200" w:line="276" w:lineRule="auto"/>
        <w:jc w:val="left"/>
        <w:rPr>
          <w:kern w:val="16"/>
          <w:u w:val="single"/>
          <w:lang w:val="pl-PL"/>
        </w:rPr>
      </w:pPr>
      <w:r>
        <w:rPr>
          <w:kern w:val="16"/>
          <w:u w:val="single"/>
          <w:lang w:val="pl-PL"/>
        </w:rPr>
        <w:br w:type="page"/>
      </w:r>
    </w:p>
    <w:p w:rsidR="00733590" w:rsidRDefault="00733590" w:rsidP="00733590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</w:p>
    <w:p w:rsidR="00733590" w:rsidRPr="003372FE" w:rsidRDefault="00733590" w:rsidP="00733590">
      <w:pPr>
        <w:pStyle w:val="n2"/>
        <w:spacing w:before="0" w:after="0"/>
        <w:rPr>
          <w:bCs w:val="0"/>
        </w:rPr>
      </w:pPr>
      <w:bookmarkStart w:id="2" w:name="_Toc516473869"/>
      <w:r>
        <w:t xml:space="preserve">OBRAZEC </w:t>
      </w:r>
      <w:r>
        <w:rPr>
          <w:lang w:val="sl-SI"/>
        </w:rPr>
        <w:t xml:space="preserve">- </w:t>
      </w:r>
      <w:r w:rsidRPr="003372FE">
        <w:t xml:space="preserve">VZOREC FINANČNEGA ZAVAROVANJA ZA ODPRAVO NAPAK V GARANCIJSKEM ROKU </w:t>
      </w:r>
      <w:r>
        <w:rPr>
          <w:bCs w:val="0"/>
        </w:rPr>
        <w:t>PO EPGP-758</w:t>
      </w:r>
      <w:bookmarkEnd w:id="2"/>
      <w:r w:rsidRPr="003372FE">
        <w:rPr>
          <w:bCs w:val="0"/>
        </w:rPr>
        <w:t xml:space="preserve"> </w:t>
      </w:r>
    </w:p>
    <w:p w:rsidR="00733590" w:rsidRDefault="00733590" w:rsidP="00733590"/>
    <w:p w:rsidR="00733590" w:rsidRPr="00DA6ECA" w:rsidRDefault="00733590" w:rsidP="00733590">
      <w:pPr>
        <w:widowControl w:val="0"/>
        <w:adjustRightInd w:val="0"/>
        <w:textAlignment w:val="baseline"/>
        <w:rPr>
          <w:b/>
          <w:bCs/>
          <w:lang w:eastAsia="en-US"/>
        </w:rPr>
      </w:pPr>
      <w:r w:rsidRPr="00DA6ECA">
        <w:rPr>
          <w:b/>
          <w:lang w:eastAsia="en-US"/>
        </w:rPr>
        <w:t xml:space="preserve">Vzorec finančnega zavarovanja za odpravo napak v garancijskem roku </w:t>
      </w:r>
      <w:r w:rsidRPr="00DA6ECA">
        <w:rPr>
          <w:b/>
          <w:bCs/>
          <w:lang w:eastAsia="en-US"/>
        </w:rPr>
        <w:t xml:space="preserve">po EPGP-758 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i/>
          <w:sz w:val="16"/>
          <w:szCs w:val="16"/>
          <w:lang w:eastAsia="en-US"/>
        </w:rPr>
      </w:pP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i/>
          <w:sz w:val="16"/>
          <w:szCs w:val="16"/>
          <w:lang w:eastAsia="en-US"/>
        </w:rPr>
        <w:t>Glava s podatki o garantu (zavarovalnici/banki) ali SWIFT ključ</w:t>
      </w: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 xml:space="preserve">Za: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i/>
          <w:sz w:val="16"/>
          <w:szCs w:val="16"/>
          <w:lang w:eastAsia="en-US"/>
        </w:rPr>
        <w:t xml:space="preserve"> (vpiše se upravičenca tj. naročnika javnega naročila)</w:t>
      </w:r>
    </w:p>
    <w:p w:rsidR="00733590" w:rsidRPr="00DA6ECA" w:rsidRDefault="00733590" w:rsidP="00733590">
      <w:pPr>
        <w:keepNext/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 xml:space="preserve">Datum: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datum izdaje)</w:t>
      </w: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keepNext/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VRSTA: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i/>
          <w:sz w:val="16"/>
          <w:szCs w:val="16"/>
          <w:lang w:eastAsia="en-US"/>
        </w:rPr>
        <w:t xml:space="preserve"> vpiše se vrsta zavarovanja: kavcijsko zavarovanje/bančna garancija)</w:t>
      </w: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ŠTEVILKA: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številka zavarovanja)</w:t>
      </w: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keepNext/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GARANT: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(vpišeta se ime in naslov zavarovalnice/banke v kraju izdaje)</w:t>
      </w: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NAROČNIK: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ime in naslov naročnika zavarovanja, tj. v postopku javnega naročanja izbranega ponudnika)</w:t>
      </w: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UPRAVIČENEC:</w:t>
      </w:r>
      <w:r w:rsidRPr="00DA6ECA">
        <w:rPr>
          <w:sz w:val="16"/>
          <w:szCs w:val="16"/>
          <w:lang w:eastAsia="en-US"/>
        </w:rPr>
        <w:t xml:space="preserve"> </w:t>
      </w:r>
      <w:r w:rsidRPr="00E1516C">
        <w:rPr>
          <w:sz w:val="16"/>
          <w:szCs w:val="16"/>
          <w:lang w:eastAsia="en-US"/>
        </w:rPr>
        <w:t>Ministrstvo za zdravje, Štefanova 5, Ljubljana.</w:t>
      </w: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keepNext/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OSNOVNI POSEL: </w:t>
      </w:r>
      <w:r w:rsidRPr="00DA6ECA">
        <w:rPr>
          <w:sz w:val="16"/>
          <w:szCs w:val="16"/>
          <w:lang w:eastAsia="en-US"/>
        </w:rPr>
        <w:t xml:space="preserve">obveznost naročnika zavarovanja za odpravo napak v garancijskem roku, ki izhaja iz pogodbe št.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z dne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 xml:space="preserve">(vpiše se pogodbo o izvedbi javnega naročila), </w:t>
      </w:r>
      <w:r w:rsidRPr="00DA6ECA">
        <w:rPr>
          <w:sz w:val="16"/>
          <w:szCs w:val="16"/>
          <w:lang w:eastAsia="en-US"/>
        </w:rPr>
        <w:t xml:space="preserve">katere predmet je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predmet javnega naročila).</w:t>
      </w: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ZNESEK V EUR: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najvišji znesek s številko in besedo)</w:t>
      </w: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LISTINE, KI JIH JE POLEG IZJAVE TREBA PRILOŽITI ZAHTEVI ZA PLAČILO IN SE IZRECNO ZAHTEVAJO V SPODNJEM BESEDILU: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i/>
          <w:sz w:val="16"/>
          <w:szCs w:val="16"/>
          <w:lang w:eastAsia="en-US"/>
        </w:rPr>
        <w:t xml:space="preserve"> (nobena/navede se listina)</w:t>
      </w: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JEZIK V ZAHTEVANIH LISTINAH:</w:t>
      </w:r>
      <w:r w:rsidRPr="00DA6ECA">
        <w:rPr>
          <w:sz w:val="16"/>
          <w:szCs w:val="16"/>
          <w:lang w:eastAsia="en-US"/>
        </w:rPr>
        <w:t xml:space="preserve"> slovenski</w:t>
      </w: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OBLIKA PREDLOŽITVE:</w:t>
      </w:r>
      <w:r w:rsidRPr="00DA6ECA">
        <w:rPr>
          <w:sz w:val="16"/>
          <w:szCs w:val="16"/>
          <w:lang w:eastAsia="en-US"/>
        </w:rPr>
        <w:t xml:space="preserve"> v papirni obliki s priporočeno pošto ali katerokoli obliko hitre pošte ali osebno ali v elektronski obliki po SWIFT sistemu na naslov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(navede se SWIFT naslova garanta)</w:t>
      </w: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i/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KRAJ PREDLOŽITVE: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i/>
          <w:sz w:val="16"/>
          <w:szCs w:val="16"/>
          <w:lang w:eastAsia="en-US"/>
        </w:rPr>
        <w:t xml:space="preserve"> (garant vpiše naslov podružnice, kjer se opravi predložitev papirnih listin, ali elektronski naslov za predložitev v elektronski obliki, kot na primer garantov SWIFT naslov)</w:t>
      </w: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Ne glede na naslov podružnice, ki jo je vpisal garant, se predložitev papirnih listin lahko opravi v katerikoli podružnici garanta na območju Republike Slovenije.</w:t>
      </w:r>
      <w:r w:rsidRPr="00DA6ECA" w:rsidDel="00D4087F">
        <w:rPr>
          <w:sz w:val="16"/>
          <w:szCs w:val="16"/>
          <w:lang w:eastAsia="en-US"/>
        </w:rPr>
        <w:t xml:space="preserve"> </w:t>
      </w: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 xml:space="preserve">DATUM VELJAVNOSTI: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DD. MM. LLLL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datum zapadlosti zavarovanja)</w:t>
      </w: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keepNext/>
        <w:spacing w:line="240" w:lineRule="auto"/>
        <w:rPr>
          <w:sz w:val="16"/>
          <w:szCs w:val="16"/>
          <w:lang w:eastAsia="en-US"/>
        </w:rPr>
      </w:pPr>
      <w:r w:rsidRPr="00DA6ECA">
        <w:rPr>
          <w:b/>
          <w:sz w:val="16"/>
          <w:szCs w:val="16"/>
          <w:lang w:eastAsia="en-US"/>
        </w:rPr>
        <w:t>STRANKA, KI JE DOLŽNA PLAČATI STROŠKE:</w:t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sz w:val="16"/>
          <w:szCs w:val="16"/>
          <w:lang w:eastAsia="en-US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A6ECA">
        <w:rPr>
          <w:sz w:val="16"/>
          <w:szCs w:val="16"/>
          <w:lang w:eastAsia="en-US"/>
        </w:rPr>
        <w:instrText xml:space="preserve"> FORMTEXT </w:instrText>
      </w:r>
      <w:r w:rsidRPr="00DA6ECA">
        <w:rPr>
          <w:sz w:val="16"/>
          <w:szCs w:val="16"/>
          <w:lang w:eastAsia="en-US"/>
        </w:rPr>
      </w:r>
      <w:r w:rsidRPr="00DA6ECA">
        <w:rPr>
          <w:sz w:val="16"/>
          <w:szCs w:val="16"/>
          <w:lang w:eastAsia="en-US"/>
        </w:rPr>
        <w:fldChar w:fldCharType="separate"/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t> </w:t>
      </w:r>
      <w:r w:rsidRPr="00DA6ECA">
        <w:rPr>
          <w:sz w:val="16"/>
          <w:szCs w:val="16"/>
          <w:lang w:eastAsia="en-US"/>
        </w:rPr>
        <w:fldChar w:fldCharType="end"/>
      </w:r>
      <w:r w:rsidRPr="00DA6ECA">
        <w:rPr>
          <w:sz w:val="16"/>
          <w:szCs w:val="16"/>
          <w:lang w:eastAsia="en-US"/>
        </w:rPr>
        <w:t xml:space="preserve"> </w:t>
      </w:r>
      <w:r w:rsidRPr="00DA6ECA">
        <w:rPr>
          <w:i/>
          <w:sz w:val="16"/>
          <w:szCs w:val="16"/>
          <w:lang w:eastAsia="en-US"/>
        </w:rPr>
        <w:t>(vpiše se ime naročnika zavarovanja, tj. v postopku javnega naročanja izbranega ponudnika)</w:t>
      </w:r>
    </w:p>
    <w:p w:rsidR="00733590" w:rsidRPr="00DA6ECA" w:rsidRDefault="00733590" w:rsidP="0073359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Kot garant se s tem zavarovanjem nepreklicno zavezujemo, da bomo upravičencu izplačali katerikoli znesek do višine zneska zavarovanja, ko upravičenec predloži ustrezno zahtevo za plačilo v zgoraj navedeni obliki predložitve, podpisano s strani pooblaščenega (-ih) podpisnika (-</w:t>
      </w:r>
      <w:proofErr w:type="spellStart"/>
      <w:r w:rsidRPr="00DA6ECA">
        <w:rPr>
          <w:sz w:val="16"/>
          <w:szCs w:val="16"/>
          <w:lang w:eastAsia="en-US"/>
        </w:rPr>
        <w:t>ov</w:t>
      </w:r>
      <w:proofErr w:type="spellEnd"/>
      <w:r w:rsidRPr="00DA6ECA">
        <w:rPr>
          <w:sz w:val="16"/>
          <w:szCs w:val="16"/>
          <w:lang w:eastAsia="en-US"/>
        </w:rPr>
        <w:t xml:space="preserve">), skupaj z drugimi listinami, če so zgoraj naštete, ter v vsakem primeru skupaj z izjavo upravičenca, ki je bodisi vključena v samo besedilo zahteve za plačilo, bodisi na ločeni podpisani listini, ki je priložena zahtevi za plačilo ali se nanjo sklicuje, in v kateri je navedeno, v kakšnem smislu naročnik zavarovanja svojih pogodbenih obveznosti iz naslova odprave napak v garancijski dobi ni izpolnil v skladu z določili iz osnovnega posla. </w:t>
      </w: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Katerokoli zahtevo za plačilo po tem zavarovanju moramo prejeti na datum veljavnosti zavarovanja ali pred njim v zgoraj navedenem kraju predložitve.</w:t>
      </w: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>Morebitne spore v zvezi s tem zavarovanjem rešuje stvarno pristojno sodišče v Ljubljani po slovenskem pravu.</w:t>
      </w: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  <w:r w:rsidRPr="00DA6ECA">
        <w:rPr>
          <w:rFonts w:eastAsia="Calibri"/>
          <w:sz w:val="16"/>
          <w:szCs w:val="16"/>
          <w:lang w:eastAsia="en-US"/>
        </w:rPr>
        <w:t>Za to zavarovanje veljajo Enotna pravila za garancije na poziv (EPGP) revizija iz leta 2010, izdana pri MTZ pod št. 758.</w:t>
      </w:r>
      <w:r w:rsidRPr="00DA6ECA">
        <w:rPr>
          <w:rFonts w:eastAsia="Calibri"/>
          <w:sz w:val="16"/>
          <w:szCs w:val="16"/>
          <w:lang w:eastAsia="en-US"/>
        </w:rPr>
        <w:tab/>
      </w: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sz w:val="16"/>
          <w:szCs w:val="16"/>
          <w:lang w:eastAsia="en-US"/>
        </w:rPr>
      </w:pPr>
    </w:p>
    <w:p w:rsidR="00733590" w:rsidRPr="00DA6ECA" w:rsidRDefault="00733590" w:rsidP="00733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jc w:val="center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  <w:t xml:space="preserve">   garant</w:t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  <w:t xml:space="preserve"> (žig in podpis)</w:t>
      </w:r>
    </w:p>
    <w:p w:rsidR="00733590" w:rsidRPr="00DA6ECA" w:rsidRDefault="00733590" w:rsidP="00733590">
      <w:pPr>
        <w:spacing w:line="240" w:lineRule="auto"/>
        <w:rPr>
          <w:sz w:val="16"/>
          <w:szCs w:val="16"/>
          <w:lang w:eastAsia="en-US"/>
        </w:rPr>
      </w:pP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  <w:r w:rsidRPr="00DA6ECA">
        <w:rPr>
          <w:sz w:val="16"/>
          <w:szCs w:val="16"/>
          <w:lang w:eastAsia="en-US"/>
        </w:rPr>
        <w:tab/>
      </w:r>
    </w:p>
    <w:p w:rsidR="00733590" w:rsidRDefault="00733590" w:rsidP="00733590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</w:p>
    <w:p w:rsidR="00733590" w:rsidRPr="00DA6ECA" w:rsidRDefault="00733590" w:rsidP="00733590">
      <w:pPr>
        <w:keepLines/>
        <w:widowControl w:val="0"/>
        <w:tabs>
          <w:tab w:val="left" w:pos="2155"/>
        </w:tabs>
        <w:adjustRightInd w:val="0"/>
        <w:spacing w:line="260" w:lineRule="atLeast"/>
        <w:textAlignment w:val="baseline"/>
        <w:rPr>
          <w:kern w:val="16"/>
          <w:u w:val="single"/>
          <w:lang w:val="pl-PL"/>
        </w:rPr>
      </w:pPr>
      <w:r w:rsidRPr="00DA6ECA">
        <w:rPr>
          <w:kern w:val="16"/>
          <w:u w:val="single"/>
          <w:lang w:val="pl-PL"/>
        </w:rPr>
        <w:t>Opomba: ponudnik vzorec samo parafira in predloži v ponudbi.</w:t>
      </w:r>
    </w:p>
    <w:p w:rsidR="001F5901" w:rsidRDefault="00C325EF"/>
    <w:sectPr w:rsidR="001F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90"/>
    <w:rsid w:val="00102390"/>
    <w:rsid w:val="003E479A"/>
    <w:rsid w:val="006325AB"/>
    <w:rsid w:val="006B7A68"/>
    <w:rsid w:val="00733590"/>
    <w:rsid w:val="00C325EF"/>
    <w:rsid w:val="00CF4C4B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3590"/>
    <w:pPr>
      <w:spacing w:after="0" w:line="260" w:lineRule="exact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335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2">
    <w:name w:val="n2"/>
    <w:basedOn w:val="Naslov2"/>
    <w:next w:val="Naslov2"/>
    <w:link w:val="n2Znak"/>
    <w:qFormat/>
    <w:rsid w:val="00733590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</w:pPr>
    <w:rPr>
      <w:rFonts w:ascii="Arial" w:eastAsia="Times New Roman" w:hAnsi="Arial" w:cs="Arial"/>
      <w:iCs/>
      <w:color w:val="auto"/>
      <w:sz w:val="24"/>
      <w:szCs w:val="24"/>
      <w:lang w:val="x-none"/>
    </w:rPr>
  </w:style>
  <w:style w:type="character" w:customStyle="1" w:styleId="n2Znak">
    <w:name w:val="n2 Znak"/>
    <w:link w:val="n2"/>
    <w:rsid w:val="00733590"/>
    <w:rPr>
      <w:rFonts w:ascii="Arial" w:eastAsia="Times New Roman" w:hAnsi="Arial" w:cs="Arial"/>
      <w:b/>
      <w:bCs/>
      <w:iCs/>
      <w:sz w:val="24"/>
      <w:szCs w:val="24"/>
      <w:lang w:val="x-none"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33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3590"/>
    <w:pPr>
      <w:spacing w:after="0" w:line="260" w:lineRule="exact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335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2">
    <w:name w:val="n2"/>
    <w:basedOn w:val="Naslov2"/>
    <w:next w:val="Naslov2"/>
    <w:link w:val="n2Znak"/>
    <w:qFormat/>
    <w:rsid w:val="00733590"/>
    <w:pPr>
      <w:keepLines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</w:pPr>
    <w:rPr>
      <w:rFonts w:ascii="Arial" w:eastAsia="Times New Roman" w:hAnsi="Arial" w:cs="Arial"/>
      <w:iCs/>
      <w:color w:val="auto"/>
      <w:sz w:val="24"/>
      <w:szCs w:val="24"/>
      <w:lang w:val="x-none"/>
    </w:rPr>
  </w:style>
  <w:style w:type="character" w:customStyle="1" w:styleId="n2Znak">
    <w:name w:val="n2 Znak"/>
    <w:link w:val="n2"/>
    <w:rsid w:val="00733590"/>
    <w:rPr>
      <w:rFonts w:ascii="Arial" w:eastAsia="Times New Roman" w:hAnsi="Arial" w:cs="Arial"/>
      <w:b/>
      <w:bCs/>
      <w:iCs/>
      <w:sz w:val="24"/>
      <w:szCs w:val="24"/>
      <w:lang w:val="x-none"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33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998</Words>
  <Characters>5691</Characters>
  <Application>Microsoft Office Word</Application>
  <DocSecurity>0</DocSecurity>
  <Lines>47</Lines>
  <Paragraphs>13</Paragraphs>
  <ScaleCrop>false</ScaleCrop>
  <Company>OBV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2</cp:revision>
  <dcterms:created xsi:type="dcterms:W3CDTF">2018-10-01T09:14:00Z</dcterms:created>
  <dcterms:modified xsi:type="dcterms:W3CDTF">2018-10-16T11:13:00Z</dcterms:modified>
</cp:coreProperties>
</file>