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785511">
        <w:rPr>
          <w:rFonts w:eastAsiaTheme="minorHAnsi"/>
          <w:b/>
          <w:lang w:eastAsia="en-US"/>
        </w:rPr>
        <w:t>s</w:t>
      </w:r>
      <w:r w:rsidR="00785511">
        <w:rPr>
          <w:rFonts w:cs="Arial"/>
          <w:b/>
          <w:szCs w:val="20"/>
        </w:rPr>
        <w:t xml:space="preserve">klepnih </w:t>
      </w:r>
      <w:proofErr w:type="spellStart"/>
      <w:r w:rsidR="00785511">
        <w:rPr>
          <w:rFonts w:cs="Arial"/>
          <w:b/>
          <w:szCs w:val="20"/>
        </w:rPr>
        <w:t>endoprotez</w:t>
      </w:r>
      <w:proofErr w:type="spellEnd"/>
      <w:r w:rsidR="00785511">
        <w:rPr>
          <w:rFonts w:cs="Arial"/>
          <w:b/>
          <w:szCs w:val="20"/>
        </w:rPr>
        <w:t xml:space="preserve"> in implantatov</w:t>
      </w:r>
      <w:bookmarkStart w:id="0" w:name="_GoBack"/>
      <w:bookmarkEnd w:id="0"/>
      <w:r w:rsidR="00785511" w:rsidRPr="00DD719D">
        <w:rPr>
          <w:rFonts w:cs="Arial"/>
          <w:b/>
          <w:szCs w:val="20"/>
        </w:rPr>
        <w:t xml:space="preserve"> za kirurgijo </w:t>
      </w:r>
      <w:proofErr w:type="spellStart"/>
      <w:r w:rsidR="00785511" w:rsidRPr="00DD719D">
        <w:rPr>
          <w:rFonts w:cs="Arial"/>
          <w:b/>
          <w:szCs w:val="20"/>
        </w:rPr>
        <w:t>spinalnih</w:t>
      </w:r>
      <w:proofErr w:type="spellEnd"/>
      <w:r w:rsidR="00785511" w:rsidRPr="00DD719D">
        <w:rPr>
          <w:rFonts w:cs="Arial"/>
          <w:b/>
          <w:szCs w:val="20"/>
        </w:rPr>
        <w:t xml:space="preserve"> deformacij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785511"/>
    <w:rsid w:val="0084005A"/>
    <w:rsid w:val="008F14F7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CEF1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dcterms:created xsi:type="dcterms:W3CDTF">2018-04-25T07:25:00Z</dcterms:created>
  <dcterms:modified xsi:type="dcterms:W3CDTF">2020-01-14T13:35:00Z</dcterms:modified>
</cp:coreProperties>
</file>