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DCEF9"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ORTOPEDSKA BOLNIŠNICA VALDOLTRA </w:t>
      </w:r>
    </w:p>
    <w:p w14:paraId="38D9FC53"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Jadranska c. 31, 6280  Ankaran,</w:t>
      </w:r>
    </w:p>
    <w:p w14:paraId="1DB1DC23"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zastopnik: direktor Radoslav Marčan, dr. med.,  spec. ortoped</w:t>
      </w:r>
    </w:p>
    <w:p w14:paraId="4B56F857"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Podračun EZR: 01100-6030277312 pri UJP – Urad Koper</w:t>
      </w:r>
    </w:p>
    <w:p w14:paraId="62820256"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ID za DDV: </w:t>
      </w:r>
      <w:r w:rsidRPr="004F413F">
        <w:rPr>
          <w:rFonts w:ascii="Times New Roman" w:hAnsi="Times New Roman"/>
          <w:sz w:val="24"/>
          <w:szCs w:val="24"/>
        </w:rPr>
        <w:t>SI30348145</w:t>
      </w:r>
    </w:p>
    <w:p w14:paraId="30A08A30"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matična številka: 5053765</w:t>
      </w:r>
    </w:p>
    <w:p w14:paraId="19E23153"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(v nadaljevanju: naročnik)</w:t>
      </w:r>
    </w:p>
    <w:p w14:paraId="158B077C" w14:textId="77777777" w:rsidR="00723F4C" w:rsidRPr="004F413F" w:rsidRDefault="00723F4C" w:rsidP="00723F4C">
      <w:pPr>
        <w:widowControl w:val="0"/>
        <w:autoSpaceDE w:val="0"/>
        <w:autoSpaceDN w:val="0"/>
        <w:rPr>
          <w:rFonts w:ascii="Times New Roman" w:hAnsi="Times New Roman"/>
          <w:snapToGrid w:val="0"/>
          <w:sz w:val="24"/>
          <w:szCs w:val="24"/>
        </w:rPr>
      </w:pPr>
    </w:p>
    <w:p w14:paraId="11AADAB8" w14:textId="77777777" w:rsidR="00723F4C" w:rsidRPr="004F413F" w:rsidRDefault="00723F4C" w:rsidP="00723F4C">
      <w:pPr>
        <w:autoSpaceDE w:val="0"/>
        <w:autoSpaceDN w:val="0"/>
        <w:adjustRightInd w:val="0"/>
        <w:rPr>
          <w:rFonts w:ascii="Times New Roman" w:eastAsiaTheme="minorHAnsi" w:hAnsi="Times New Roman"/>
          <w:sz w:val="24"/>
          <w:szCs w:val="24"/>
        </w:rPr>
      </w:pPr>
      <w:r w:rsidRPr="004F413F">
        <w:rPr>
          <w:rFonts w:ascii="Times New Roman" w:hAnsi="Times New Roman"/>
          <w:sz w:val="24"/>
          <w:szCs w:val="24"/>
        </w:rPr>
        <w:t xml:space="preserve">in </w:t>
      </w:r>
    </w:p>
    <w:p w14:paraId="629580EF" w14:textId="77777777" w:rsidR="00723F4C" w:rsidRPr="004F413F" w:rsidRDefault="00723F4C" w:rsidP="00723F4C">
      <w:pPr>
        <w:autoSpaceDE w:val="0"/>
        <w:autoSpaceDN w:val="0"/>
        <w:adjustRightInd w:val="0"/>
        <w:rPr>
          <w:rFonts w:ascii="Times New Roman" w:hAnsi="Times New Roman"/>
          <w:sz w:val="24"/>
          <w:szCs w:val="24"/>
        </w:rPr>
      </w:pPr>
    </w:p>
    <w:p w14:paraId="1C804497"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Dobavitelj:</w:t>
      </w:r>
    </w:p>
    <w:p w14:paraId="7FD420AE"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Naslov: </w:t>
      </w:r>
    </w:p>
    <w:p w14:paraId="07F6AC86"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zastopnik:  </w:t>
      </w:r>
    </w:p>
    <w:p w14:paraId="1D454728"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TRR:.</w:t>
      </w:r>
    </w:p>
    <w:p w14:paraId="05C77F09"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ID za DDV:  </w:t>
      </w:r>
    </w:p>
    <w:p w14:paraId="516123E8"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matična številka: </w:t>
      </w:r>
    </w:p>
    <w:p w14:paraId="16AB587F"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 (v nadaljevanju: dobavitelj)</w:t>
      </w:r>
    </w:p>
    <w:p w14:paraId="466EB21D" w14:textId="77777777" w:rsidR="00723F4C" w:rsidRPr="004F413F" w:rsidRDefault="00723F4C" w:rsidP="00723F4C">
      <w:pPr>
        <w:autoSpaceDE w:val="0"/>
        <w:autoSpaceDN w:val="0"/>
        <w:adjustRightInd w:val="0"/>
        <w:rPr>
          <w:rFonts w:ascii="Times New Roman" w:hAnsi="Times New Roman"/>
          <w:b/>
          <w:bCs/>
          <w:sz w:val="24"/>
          <w:szCs w:val="24"/>
        </w:rPr>
      </w:pPr>
    </w:p>
    <w:p w14:paraId="1FB3E24C"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skleneta</w:t>
      </w:r>
    </w:p>
    <w:p w14:paraId="52FD3654" w14:textId="77777777" w:rsidR="00723F4C" w:rsidRPr="004F413F" w:rsidRDefault="00723F4C" w:rsidP="00723F4C">
      <w:pPr>
        <w:autoSpaceDE w:val="0"/>
        <w:autoSpaceDN w:val="0"/>
        <w:adjustRightInd w:val="0"/>
        <w:rPr>
          <w:rFonts w:ascii="Times New Roman" w:hAnsi="Times New Roman"/>
          <w:bCs/>
          <w:sz w:val="24"/>
          <w:szCs w:val="24"/>
        </w:rPr>
      </w:pPr>
    </w:p>
    <w:p w14:paraId="571A219C" w14:textId="77777777" w:rsidR="00723F4C" w:rsidRPr="004F413F" w:rsidRDefault="00723F4C" w:rsidP="00723F4C">
      <w:pPr>
        <w:autoSpaceDE w:val="0"/>
        <w:autoSpaceDN w:val="0"/>
        <w:adjustRightInd w:val="0"/>
        <w:rPr>
          <w:rFonts w:ascii="Times New Roman" w:hAnsi="Times New Roman"/>
          <w:b/>
          <w:bCs/>
          <w:sz w:val="24"/>
          <w:szCs w:val="24"/>
        </w:rPr>
      </w:pPr>
    </w:p>
    <w:p w14:paraId="2088497F"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 xml:space="preserve">Pogodba o dobavi </w:t>
      </w:r>
      <w:proofErr w:type="spellStart"/>
      <w:r w:rsidR="004F413F">
        <w:rPr>
          <w:rFonts w:ascii="Times New Roman" w:hAnsi="Times New Roman"/>
          <w:b/>
          <w:sz w:val="24"/>
          <w:szCs w:val="24"/>
        </w:rPr>
        <w:t>spinalnih</w:t>
      </w:r>
      <w:proofErr w:type="spellEnd"/>
      <w:r w:rsidR="004F413F">
        <w:rPr>
          <w:rFonts w:ascii="Times New Roman" w:hAnsi="Times New Roman"/>
          <w:b/>
          <w:sz w:val="24"/>
          <w:szCs w:val="24"/>
        </w:rPr>
        <w:t xml:space="preserve"> </w:t>
      </w:r>
      <w:r w:rsidRPr="004F413F">
        <w:rPr>
          <w:rFonts w:ascii="Times New Roman" w:hAnsi="Times New Roman"/>
          <w:b/>
          <w:sz w:val="24"/>
          <w:szCs w:val="24"/>
        </w:rPr>
        <w:t xml:space="preserve">implantatov </w:t>
      </w:r>
    </w:p>
    <w:p w14:paraId="27784F3A"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 xml:space="preserve"> </w:t>
      </w:r>
    </w:p>
    <w:p w14:paraId="4D841F7D"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60B8D9D2" w14:textId="77777777" w:rsidR="00723F4C" w:rsidRPr="004F413F" w:rsidRDefault="00723F4C" w:rsidP="00723F4C">
      <w:pPr>
        <w:pStyle w:val="Odstavekseznama"/>
        <w:numPr>
          <w:ilvl w:val="0"/>
          <w:numId w:val="24"/>
        </w:numPr>
        <w:autoSpaceDE w:val="0"/>
        <w:autoSpaceDN w:val="0"/>
        <w:adjustRightInd w:val="0"/>
        <w:rPr>
          <w:b/>
          <w:bCs/>
        </w:rPr>
      </w:pPr>
      <w:r w:rsidRPr="004F413F">
        <w:rPr>
          <w:b/>
          <w:bCs/>
        </w:rPr>
        <w:t>UVODNE DOLOČBE</w:t>
      </w:r>
    </w:p>
    <w:p w14:paraId="2E893E35" w14:textId="77777777" w:rsidR="00723F4C" w:rsidRPr="004F413F" w:rsidRDefault="00723F4C" w:rsidP="00723F4C">
      <w:pPr>
        <w:pStyle w:val="Odstavekseznama"/>
        <w:autoSpaceDE w:val="0"/>
        <w:autoSpaceDN w:val="0"/>
        <w:adjustRightInd w:val="0"/>
        <w:ind w:left="1080"/>
        <w:rPr>
          <w:b/>
          <w:bCs/>
        </w:rPr>
      </w:pPr>
    </w:p>
    <w:p w14:paraId="622446D3"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24BE091C"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(ugotovitvene določbe)</w:t>
      </w:r>
    </w:p>
    <w:p w14:paraId="297045B3" w14:textId="77777777" w:rsidR="00723F4C" w:rsidRPr="004F413F" w:rsidRDefault="00723F4C" w:rsidP="00723F4C">
      <w:pPr>
        <w:autoSpaceDE w:val="0"/>
        <w:autoSpaceDN w:val="0"/>
        <w:adjustRightInd w:val="0"/>
        <w:rPr>
          <w:rFonts w:ascii="Times New Roman" w:hAnsi="Times New Roman"/>
          <w:sz w:val="24"/>
          <w:szCs w:val="24"/>
        </w:rPr>
      </w:pPr>
    </w:p>
    <w:p w14:paraId="532EA54A"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Podpisnika pogodbe o dobavi </w:t>
      </w:r>
      <w:r w:rsidRPr="004F413F">
        <w:rPr>
          <w:rFonts w:ascii="Times New Roman" w:hAnsi="Times New Roman"/>
          <w:b/>
          <w:sz w:val="24"/>
          <w:szCs w:val="24"/>
        </w:rPr>
        <w:t xml:space="preserve">implantatov za kirurgijo </w:t>
      </w:r>
      <w:proofErr w:type="spellStart"/>
      <w:r w:rsidRPr="004F413F">
        <w:rPr>
          <w:rFonts w:ascii="Times New Roman" w:hAnsi="Times New Roman"/>
          <w:b/>
          <w:sz w:val="24"/>
          <w:szCs w:val="24"/>
        </w:rPr>
        <w:t>spinalnih</w:t>
      </w:r>
      <w:proofErr w:type="spellEnd"/>
      <w:r w:rsidRPr="004F413F">
        <w:rPr>
          <w:rFonts w:ascii="Times New Roman" w:hAnsi="Times New Roman"/>
          <w:b/>
          <w:sz w:val="24"/>
          <w:szCs w:val="24"/>
        </w:rPr>
        <w:t xml:space="preserve"> deformacij</w:t>
      </w:r>
      <w:r w:rsidRPr="004F413F">
        <w:rPr>
          <w:rFonts w:ascii="Times New Roman" w:hAnsi="Times New Roman"/>
          <w:sz w:val="24"/>
          <w:szCs w:val="24"/>
        </w:rPr>
        <w:t xml:space="preserve">   (pogodba) ugotavljata:</w:t>
      </w:r>
    </w:p>
    <w:p w14:paraId="3F87E9BD" w14:textId="77777777" w:rsidR="00723F4C" w:rsidRPr="004F413F" w:rsidRDefault="00723F4C" w:rsidP="00723F4C">
      <w:pPr>
        <w:pStyle w:val="Odstavekseznama"/>
        <w:numPr>
          <w:ilvl w:val="0"/>
          <w:numId w:val="22"/>
        </w:numPr>
        <w:autoSpaceDE w:val="0"/>
        <w:autoSpaceDN w:val="0"/>
        <w:adjustRightInd w:val="0"/>
        <w:jc w:val="both"/>
        <w:rPr>
          <w:b/>
        </w:rPr>
      </w:pPr>
      <w:r w:rsidRPr="004F413F">
        <w:t>da je naročnik izvedel postopek oddaje javnega naročila za dobavo blaga »</w:t>
      </w:r>
      <w:proofErr w:type="spellStart"/>
      <w:r w:rsidRPr="004F413F">
        <w:rPr>
          <w:b/>
          <w:bCs/>
        </w:rPr>
        <w:t>spinalni</w:t>
      </w:r>
      <w:proofErr w:type="spellEnd"/>
      <w:r w:rsidRPr="004F413F">
        <w:rPr>
          <w:b/>
          <w:bCs/>
        </w:rPr>
        <w:t xml:space="preserve"> implantati</w:t>
      </w:r>
      <w:r w:rsidRPr="004F413F">
        <w:t xml:space="preserve">«, ki je bil objavljen na portalu javnih naročil </w:t>
      </w:r>
      <w:r w:rsidRPr="004F413F">
        <w:rPr>
          <w:color w:val="000000"/>
        </w:rPr>
        <w:t>RS št. _________________, dne _______________</w:t>
      </w:r>
      <w:r w:rsidRPr="004F413F">
        <w:t>, po odprtem postopku v skladu s 40. členom Zakona o javnem naročanju (Uradni list RS, št.  91/15, v nadaljevanju: ZJN-3),</w:t>
      </w:r>
    </w:p>
    <w:p w14:paraId="5C1EDA0A" w14:textId="77777777" w:rsidR="00723F4C" w:rsidRPr="004F413F" w:rsidRDefault="00723F4C" w:rsidP="00723F4C">
      <w:pPr>
        <w:autoSpaceDE w:val="0"/>
        <w:autoSpaceDN w:val="0"/>
        <w:adjustRightInd w:val="0"/>
        <w:rPr>
          <w:rFonts w:ascii="Times New Roman" w:hAnsi="Times New Roman"/>
          <w:sz w:val="24"/>
          <w:szCs w:val="24"/>
        </w:rPr>
      </w:pPr>
    </w:p>
    <w:p w14:paraId="269F9E6E" w14:textId="77777777" w:rsidR="00F32FAB" w:rsidRDefault="00F32FAB" w:rsidP="00723F4C">
      <w:pPr>
        <w:autoSpaceDE w:val="0"/>
        <w:autoSpaceDN w:val="0"/>
        <w:adjustRightInd w:val="0"/>
        <w:rPr>
          <w:rFonts w:ascii="Times New Roman" w:hAnsi="Times New Roman"/>
          <w:b/>
          <w:bCs/>
          <w:sz w:val="24"/>
          <w:szCs w:val="24"/>
        </w:rPr>
      </w:pPr>
    </w:p>
    <w:p w14:paraId="548DB1E9"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II. PREDMET SPORAZUMA</w:t>
      </w:r>
    </w:p>
    <w:p w14:paraId="5AEF0A37" w14:textId="77777777" w:rsidR="00723F4C" w:rsidRPr="004F413F" w:rsidRDefault="00723F4C" w:rsidP="00723F4C">
      <w:pPr>
        <w:autoSpaceDE w:val="0"/>
        <w:autoSpaceDN w:val="0"/>
        <w:adjustRightInd w:val="0"/>
        <w:ind w:left="720"/>
        <w:rPr>
          <w:rFonts w:ascii="Times New Roman" w:hAnsi="Times New Roman"/>
          <w:sz w:val="24"/>
          <w:szCs w:val="24"/>
        </w:rPr>
      </w:pPr>
    </w:p>
    <w:p w14:paraId="1F67C044" w14:textId="77777777" w:rsidR="00723F4C" w:rsidRPr="004F413F" w:rsidRDefault="00723F4C" w:rsidP="00723F4C">
      <w:pPr>
        <w:autoSpaceDE w:val="0"/>
        <w:autoSpaceDN w:val="0"/>
        <w:adjustRightInd w:val="0"/>
        <w:ind w:left="720"/>
        <w:rPr>
          <w:rFonts w:ascii="Times New Roman" w:hAnsi="Times New Roman"/>
          <w:b/>
          <w:bCs/>
          <w:i/>
          <w:iCs/>
          <w:sz w:val="24"/>
          <w:szCs w:val="24"/>
        </w:rPr>
      </w:pPr>
    </w:p>
    <w:p w14:paraId="6A47B3D6" w14:textId="77777777" w:rsidR="00723F4C" w:rsidRPr="004F413F" w:rsidRDefault="00723F4C" w:rsidP="00723F4C">
      <w:pPr>
        <w:pStyle w:val="Odstavekseznama"/>
        <w:numPr>
          <w:ilvl w:val="0"/>
          <w:numId w:val="21"/>
        </w:numPr>
        <w:autoSpaceDE w:val="0"/>
        <w:autoSpaceDN w:val="0"/>
        <w:adjustRightInd w:val="0"/>
        <w:ind w:left="1440"/>
        <w:jc w:val="center"/>
        <w:rPr>
          <w:b/>
          <w:bCs/>
          <w:iCs/>
        </w:rPr>
      </w:pPr>
      <w:r w:rsidRPr="004F413F">
        <w:rPr>
          <w:b/>
          <w:bCs/>
          <w:iCs/>
        </w:rPr>
        <w:t>člen</w:t>
      </w:r>
    </w:p>
    <w:p w14:paraId="5BCB0F5A" w14:textId="77777777" w:rsidR="00723F4C" w:rsidRPr="004F413F" w:rsidRDefault="00723F4C" w:rsidP="00723F4C">
      <w:pPr>
        <w:pStyle w:val="Odstavekseznama"/>
        <w:autoSpaceDE w:val="0"/>
        <w:autoSpaceDN w:val="0"/>
        <w:adjustRightInd w:val="0"/>
        <w:jc w:val="center"/>
        <w:rPr>
          <w:b/>
          <w:bCs/>
          <w:iCs/>
        </w:rPr>
      </w:pPr>
      <w:r w:rsidRPr="004F413F">
        <w:rPr>
          <w:b/>
          <w:bCs/>
          <w:iCs/>
        </w:rPr>
        <w:t>(sklopi)</w:t>
      </w:r>
    </w:p>
    <w:p w14:paraId="1818DE24" w14:textId="77777777" w:rsidR="00723F4C" w:rsidRPr="004F413F" w:rsidRDefault="00723F4C" w:rsidP="00723F4C">
      <w:pPr>
        <w:autoSpaceDE w:val="0"/>
        <w:autoSpaceDN w:val="0"/>
        <w:adjustRightInd w:val="0"/>
        <w:rPr>
          <w:rFonts w:ascii="Times New Roman" w:hAnsi="Times New Roman"/>
          <w:sz w:val="24"/>
          <w:szCs w:val="24"/>
        </w:rPr>
      </w:pPr>
    </w:p>
    <w:p w14:paraId="0D0EDAE1" w14:textId="77777777" w:rsidR="00723F4C" w:rsidRPr="004F413F" w:rsidRDefault="00723F4C" w:rsidP="00723F4C">
      <w:pPr>
        <w:autoSpaceDE w:val="0"/>
        <w:autoSpaceDN w:val="0"/>
        <w:adjustRightInd w:val="0"/>
        <w:rPr>
          <w:rFonts w:ascii="Times New Roman" w:hAnsi="Times New Roman"/>
          <w:bCs/>
          <w:iCs/>
          <w:sz w:val="24"/>
          <w:szCs w:val="24"/>
        </w:rPr>
      </w:pPr>
      <w:r w:rsidRPr="004F413F">
        <w:rPr>
          <w:rFonts w:ascii="Times New Roman" w:hAnsi="Times New Roman"/>
          <w:sz w:val="24"/>
          <w:szCs w:val="24"/>
        </w:rPr>
        <w:t xml:space="preserve">Predmet te pogodbe je dobava </w:t>
      </w:r>
      <w:proofErr w:type="spellStart"/>
      <w:r w:rsidRPr="004F413F">
        <w:rPr>
          <w:rFonts w:ascii="Times New Roman" w:hAnsi="Times New Roman"/>
          <w:bCs/>
          <w:sz w:val="24"/>
          <w:szCs w:val="24"/>
        </w:rPr>
        <w:t>spinalnih</w:t>
      </w:r>
      <w:proofErr w:type="spellEnd"/>
      <w:r w:rsidRPr="004F413F">
        <w:rPr>
          <w:rFonts w:ascii="Times New Roman" w:hAnsi="Times New Roman"/>
          <w:sz w:val="24"/>
          <w:szCs w:val="24"/>
        </w:rPr>
        <w:t xml:space="preserve"> implantatov </w:t>
      </w:r>
      <w:r w:rsidRPr="004F413F">
        <w:rPr>
          <w:rFonts w:ascii="Times New Roman" w:hAnsi="Times New Roman"/>
          <w:bCs/>
          <w:iCs/>
          <w:sz w:val="24"/>
          <w:szCs w:val="24"/>
        </w:rPr>
        <w:t xml:space="preserve"> (</w:t>
      </w:r>
      <w:r w:rsidRPr="004F413F">
        <w:rPr>
          <w:rFonts w:ascii="Times New Roman" w:hAnsi="Times New Roman"/>
          <w:sz w:val="24"/>
          <w:szCs w:val="24"/>
        </w:rPr>
        <w:t>implantati</w:t>
      </w:r>
      <w:r w:rsidRPr="004F413F">
        <w:rPr>
          <w:rFonts w:ascii="Times New Roman" w:hAnsi="Times New Roman"/>
          <w:bCs/>
          <w:iCs/>
          <w:sz w:val="24"/>
          <w:szCs w:val="24"/>
        </w:rPr>
        <w:t>, blago),</w:t>
      </w:r>
    </w:p>
    <w:p w14:paraId="0DEFAE60" w14:textId="77777777" w:rsidR="00723F4C" w:rsidRPr="004F413F" w:rsidRDefault="00723F4C" w:rsidP="00723F4C">
      <w:pPr>
        <w:autoSpaceDE w:val="0"/>
        <w:autoSpaceDN w:val="0"/>
        <w:adjustRightInd w:val="0"/>
        <w:rPr>
          <w:rFonts w:ascii="Times New Roman" w:hAnsi="Times New Roman"/>
          <w:sz w:val="24"/>
          <w:szCs w:val="24"/>
        </w:rPr>
      </w:pPr>
    </w:p>
    <w:p w14:paraId="3F015B09" w14:textId="77777777" w:rsidR="00723F4C"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ki so opredeljeni v dokumentaciji naročnika v zvezi j javnim naročilom iz prve alinee 1. člena pogodbe (razpisna dokumentacija) in ponudbi dobavitelja št. ___________7, z dne __________ (ponudba dobavitelja), ki sta sestavna dela te pogodbe.</w:t>
      </w:r>
    </w:p>
    <w:p w14:paraId="320E5105" w14:textId="77777777" w:rsidR="00F32FAB" w:rsidRPr="004F413F" w:rsidRDefault="00F32FAB" w:rsidP="00723F4C">
      <w:pPr>
        <w:autoSpaceDE w:val="0"/>
        <w:autoSpaceDN w:val="0"/>
        <w:adjustRightInd w:val="0"/>
        <w:rPr>
          <w:rFonts w:ascii="Times New Roman" w:hAnsi="Times New Roman"/>
          <w:sz w:val="24"/>
          <w:szCs w:val="24"/>
        </w:rPr>
      </w:pPr>
    </w:p>
    <w:p w14:paraId="6A47041B" w14:textId="77777777" w:rsidR="00723F4C" w:rsidRPr="004F413F" w:rsidRDefault="00723F4C" w:rsidP="00723F4C">
      <w:pPr>
        <w:autoSpaceDE w:val="0"/>
        <w:autoSpaceDN w:val="0"/>
        <w:adjustRightInd w:val="0"/>
        <w:rPr>
          <w:rFonts w:ascii="Times New Roman" w:hAnsi="Times New Roman"/>
          <w:bCs/>
          <w:sz w:val="24"/>
          <w:szCs w:val="24"/>
          <w:highlight w:val="yellow"/>
        </w:rPr>
      </w:pPr>
    </w:p>
    <w:p w14:paraId="4175711A"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5180BE7F" w14:textId="77777777" w:rsidR="00723F4C" w:rsidRPr="004F413F" w:rsidRDefault="00723F4C" w:rsidP="00723F4C">
      <w:pPr>
        <w:pStyle w:val="Odstavekseznama"/>
        <w:autoSpaceDE w:val="0"/>
        <w:autoSpaceDN w:val="0"/>
        <w:adjustRightInd w:val="0"/>
        <w:jc w:val="center"/>
        <w:rPr>
          <w:b/>
          <w:bCs/>
        </w:rPr>
      </w:pPr>
      <w:r w:rsidRPr="004F413F">
        <w:rPr>
          <w:b/>
          <w:bCs/>
        </w:rPr>
        <w:t>(inštrumentarij in kontejnerji)</w:t>
      </w:r>
    </w:p>
    <w:p w14:paraId="5318F5FD" w14:textId="77777777" w:rsidR="00723F4C" w:rsidRPr="004F413F" w:rsidRDefault="00723F4C" w:rsidP="00723F4C">
      <w:pPr>
        <w:pStyle w:val="Odstavekseznama"/>
        <w:autoSpaceDE w:val="0"/>
        <w:autoSpaceDN w:val="0"/>
        <w:adjustRightInd w:val="0"/>
        <w:jc w:val="both"/>
        <w:rPr>
          <w:bCs/>
        </w:rPr>
      </w:pPr>
    </w:p>
    <w:p w14:paraId="7FA1BB4E"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Naročnik in dobavitelj se izrecno dogovorita, da bo za uporabo blaga iz  2. člena pogodbe dobavitelj brezplačno dobavil pripadajoči inštrumentarij in kontejnerje za sterilizacijo. </w:t>
      </w:r>
    </w:p>
    <w:p w14:paraId="7A9B9BB7" w14:textId="77777777" w:rsidR="00723F4C" w:rsidRPr="004F413F" w:rsidRDefault="00723F4C" w:rsidP="00723F4C">
      <w:pPr>
        <w:autoSpaceDE w:val="0"/>
        <w:autoSpaceDN w:val="0"/>
        <w:adjustRightInd w:val="0"/>
        <w:rPr>
          <w:rFonts w:ascii="Times New Roman" w:hAnsi="Times New Roman"/>
          <w:bCs/>
          <w:sz w:val="24"/>
          <w:szCs w:val="24"/>
        </w:rPr>
      </w:pPr>
    </w:p>
    <w:p w14:paraId="3EB1A967"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Dobavitelj je dolžan ob vsakem inštrumentariju priložiti ustrezne šablone in navodila o čiščenju, sterilizaciji in vzdrževanju inštrumentarija. </w:t>
      </w:r>
    </w:p>
    <w:p w14:paraId="40BC99E0" w14:textId="77777777" w:rsidR="00723F4C" w:rsidRPr="004F413F" w:rsidRDefault="00723F4C" w:rsidP="00723F4C">
      <w:pPr>
        <w:autoSpaceDE w:val="0"/>
        <w:autoSpaceDN w:val="0"/>
        <w:adjustRightInd w:val="0"/>
        <w:rPr>
          <w:rFonts w:ascii="Times New Roman" w:hAnsi="Times New Roman"/>
          <w:bCs/>
          <w:sz w:val="24"/>
          <w:szCs w:val="24"/>
        </w:rPr>
      </w:pPr>
    </w:p>
    <w:p w14:paraId="1E680ED4" w14:textId="77777777" w:rsidR="00723F4C" w:rsidRPr="004F413F" w:rsidRDefault="00723F4C" w:rsidP="00723F4C">
      <w:pPr>
        <w:autoSpaceDE w:val="0"/>
        <w:autoSpaceDN w:val="0"/>
        <w:adjustRightInd w:val="0"/>
        <w:rPr>
          <w:rFonts w:ascii="Times New Roman" w:hAnsi="Times New Roman"/>
          <w:bCs/>
          <w:sz w:val="24"/>
          <w:szCs w:val="24"/>
        </w:rPr>
      </w:pPr>
      <w:proofErr w:type="spellStart"/>
      <w:r w:rsidRPr="004F413F">
        <w:rPr>
          <w:rFonts w:ascii="Times New Roman" w:hAnsi="Times New Roman"/>
          <w:bCs/>
          <w:sz w:val="24"/>
          <w:szCs w:val="24"/>
        </w:rPr>
        <w:t>Inštrumentarij</w:t>
      </w:r>
      <w:proofErr w:type="spellEnd"/>
      <w:r w:rsidRPr="004F413F">
        <w:rPr>
          <w:rFonts w:ascii="Times New Roman" w:hAnsi="Times New Roman"/>
          <w:bCs/>
          <w:sz w:val="24"/>
          <w:szCs w:val="24"/>
        </w:rPr>
        <w:t xml:space="preserve"> za </w:t>
      </w:r>
      <w:proofErr w:type="spellStart"/>
      <w:r w:rsidRPr="004F413F">
        <w:rPr>
          <w:rFonts w:ascii="Times New Roman" w:hAnsi="Times New Roman"/>
          <w:bCs/>
          <w:sz w:val="24"/>
          <w:szCs w:val="24"/>
        </w:rPr>
        <w:t>eksplantacijo</w:t>
      </w:r>
      <w:proofErr w:type="spellEnd"/>
      <w:r w:rsidRPr="004F413F">
        <w:rPr>
          <w:rFonts w:ascii="Times New Roman" w:hAnsi="Times New Roman"/>
          <w:bCs/>
          <w:sz w:val="24"/>
          <w:szCs w:val="24"/>
        </w:rPr>
        <w:t xml:space="preserve"> implantatov postanejo trajna last naročnika takoj, ko se implantira prvi implantat.</w:t>
      </w:r>
    </w:p>
    <w:p w14:paraId="190D9670" w14:textId="77777777" w:rsidR="00723F4C" w:rsidRPr="004F413F" w:rsidRDefault="00723F4C" w:rsidP="00723F4C">
      <w:pPr>
        <w:autoSpaceDE w:val="0"/>
        <w:autoSpaceDN w:val="0"/>
        <w:adjustRightInd w:val="0"/>
        <w:rPr>
          <w:rFonts w:ascii="Times New Roman" w:hAnsi="Times New Roman"/>
          <w:sz w:val="24"/>
          <w:szCs w:val="24"/>
        </w:rPr>
      </w:pPr>
    </w:p>
    <w:p w14:paraId="3950FBBD" w14:textId="77777777" w:rsidR="00723F4C" w:rsidRPr="004F413F" w:rsidRDefault="00723F4C" w:rsidP="00723F4C">
      <w:pPr>
        <w:autoSpaceDE w:val="0"/>
        <w:autoSpaceDN w:val="0"/>
        <w:adjustRightInd w:val="0"/>
        <w:rPr>
          <w:rFonts w:ascii="Times New Roman" w:hAnsi="Times New Roman"/>
          <w:sz w:val="24"/>
          <w:szCs w:val="24"/>
        </w:rPr>
      </w:pPr>
    </w:p>
    <w:p w14:paraId="72D64C36" w14:textId="77777777" w:rsidR="00723F4C" w:rsidRPr="004F413F" w:rsidRDefault="00723F4C" w:rsidP="00723F4C">
      <w:pPr>
        <w:autoSpaceDE w:val="0"/>
        <w:autoSpaceDN w:val="0"/>
        <w:adjustRightInd w:val="0"/>
        <w:rPr>
          <w:rFonts w:ascii="Times New Roman" w:hAnsi="Times New Roman"/>
          <w:b/>
          <w:sz w:val="24"/>
          <w:szCs w:val="24"/>
        </w:rPr>
      </w:pPr>
      <w:r w:rsidRPr="004F413F">
        <w:rPr>
          <w:rFonts w:ascii="Times New Roman" w:hAnsi="Times New Roman"/>
          <w:b/>
          <w:sz w:val="24"/>
          <w:szCs w:val="24"/>
        </w:rPr>
        <w:t>III. SPLOŠNI POGOJI</w:t>
      </w:r>
    </w:p>
    <w:p w14:paraId="2236A98E" w14:textId="77777777" w:rsidR="00723F4C" w:rsidRPr="004F413F" w:rsidRDefault="00723F4C" w:rsidP="00723F4C">
      <w:pPr>
        <w:autoSpaceDE w:val="0"/>
        <w:autoSpaceDN w:val="0"/>
        <w:adjustRightInd w:val="0"/>
        <w:rPr>
          <w:rFonts w:ascii="Times New Roman" w:hAnsi="Times New Roman"/>
          <w:b/>
          <w:sz w:val="24"/>
          <w:szCs w:val="24"/>
        </w:rPr>
      </w:pPr>
    </w:p>
    <w:p w14:paraId="261382D5"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rPr>
        <w:t>člen</w:t>
      </w:r>
    </w:p>
    <w:p w14:paraId="558EDB7A" w14:textId="77777777" w:rsidR="00723F4C" w:rsidRPr="004F413F" w:rsidRDefault="00723F4C" w:rsidP="00723F4C">
      <w:pPr>
        <w:pStyle w:val="Odstavekseznama"/>
        <w:autoSpaceDE w:val="0"/>
        <w:autoSpaceDN w:val="0"/>
        <w:adjustRightInd w:val="0"/>
        <w:jc w:val="center"/>
        <w:rPr>
          <w:b/>
          <w:bCs/>
        </w:rPr>
      </w:pPr>
      <w:r w:rsidRPr="004F413F">
        <w:rPr>
          <w:b/>
        </w:rPr>
        <w:t>(splošni pogoji)</w:t>
      </w:r>
    </w:p>
    <w:p w14:paraId="6486B6B4" w14:textId="77777777" w:rsidR="00723F4C" w:rsidRPr="004F413F" w:rsidRDefault="00723F4C" w:rsidP="00723F4C">
      <w:pPr>
        <w:pStyle w:val="Odstavekseznama"/>
        <w:autoSpaceDE w:val="0"/>
        <w:autoSpaceDN w:val="0"/>
        <w:adjustRightInd w:val="0"/>
        <w:jc w:val="center"/>
        <w:rPr>
          <w:b/>
          <w:bCs/>
        </w:rPr>
      </w:pPr>
    </w:p>
    <w:p w14:paraId="1F1BFA00" w14:textId="77777777" w:rsidR="00723F4C" w:rsidRPr="004F413F" w:rsidRDefault="00723F4C" w:rsidP="00723F4C">
      <w:pPr>
        <w:pStyle w:val="Brezrazmikov"/>
        <w:jc w:val="both"/>
        <w:rPr>
          <w:rFonts w:ascii="Times New Roman" w:hAnsi="Times New Roman"/>
          <w:sz w:val="24"/>
          <w:szCs w:val="24"/>
        </w:rPr>
      </w:pPr>
    </w:p>
    <w:p w14:paraId="0F5286FA" w14:textId="77777777" w:rsidR="00723F4C" w:rsidRPr="004F413F" w:rsidRDefault="00723F4C" w:rsidP="00723F4C">
      <w:pPr>
        <w:pStyle w:val="Brezrazmikov"/>
        <w:jc w:val="both"/>
        <w:rPr>
          <w:rFonts w:ascii="Times New Roman" w:hAnsi="Times New Roman"/>
          <w:sz w:val="24"/>
          <w:szCs w:val="24"/>
        </w:rPr>
      </w:pPr>
      <w:r w:rsidRPr="004F413F">
        <w:rPr>
          <w:rFonts w:ascii="Times New Roman" w:hAnsi="Times New Roman"/>
          <w:sz w:val="24"/>
          <w:szCs w:val="24"/>
        </w:rPr>
        <w:t>Količine in vrste blaga v sklopih po tej pogodbi, ki so navedene v predračunu v ponudbi dobavitelja, so okvirne.</w:t>
      </w:r>
    </w:p>
    <w:p w14:paraId="6C10E867" w14:textId="77777777" w:rsidR="00723F4C" w:rsidRPr="004F413F" w:rsidRDefault="00723F4C" w:rsidP="00723F4C">
      <w:pPr>
        <w:pStyle w:val="Brezrazmikov"/>
        <w:jc w:val="both"/>
        <w:rPr>
          <w:rFonts w:ascii="Times New Roman" w:hAnsi="Times New Roman"/>
          <w:sz w:val="24"/>
          <w:szCs w:val="24"/>
        </w:rPr>
      </w:pPr>
    </w:p>
    <w:p w14:paraId="5FB0B179" w14:textId="77777777" w:rsidR="00723F4C" w:rsidRPr="004F413F" w:rsidRDefault="00723F4C" w:rsidP="00723F4C">
      <w:pPr>
        <w:pStyle w:val="Brezrazmikov"/>
        <w:jc w:val="both"/>
        <w:rPr>
          <w:rFonts w:ascii="Times New Roman" w:hAnsi="Times New Roman"/>
          <w:sz w:val="24"/>
          <w:szCs w:val="24"/>
        </w:rPr>
      </w:pPr>
      <w:r w:rsidRPr="004F413F">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14:paraId="18956B1E" w14:textId="77777777" w:rsidR="00723F4C" w:rsidRPr="004F413F" w:rsidRDefault="00723F4C" w:rsidP="00723F4C">
      <w:pPr>
        <w:pStyle w:val="Brezrazmikov"/>
        <w:jc w:val="both"/>
        <w:rPr>
          <w:rFonts w:ascii="Times New Roman" w:hAnsi="Times New Roman"/>
          <w:sz w:val="24"/>
          <w:szCs w:val="24"/>
        </w:rPr>
      </w:pPr>
    </w:p>
    <w:p w14:paraId="66FE875A" w14:textId="77777777" w:rsidR="001908F6" w:rsidRDefault="001908F6" w:rsidP="00723F4C">
      <w:pPr>
        <w:autoSpaceDE w:val="0"/>
        <w:autoSpaceDN w:val="0"/>
        <w:adjustRightInd w:val="0"/>
        <w:rPr>
          <w:rFonts w:ascii="Times New Roman" w:hAnsi="Times New Roman"/>
          <w:b/>
          <w:sz w:val="24"/>
          <w:szCs w:val="24"/>
        </w:rPr>
      </w:pPr>
    </w:p>
    <w:p w14:paraId="68A28473" w14:textId="77777777" w:rsidR="00723F4C" w:rsidRPr="004F413F" w:rsidRDefault="00723F4C" w:rsidP="00723F4C">
      <w:pPr>
        <w:autoSpaceDE w:val="0"/>
        <w:autoSpaceDN w:val="0"/>
        <w:adjustRightInd w:val="0"/>
        <w:rPr>
          <w:rFonts w:ascii="Times New Roman" w:hAnsi="Times New Roman"/>
          <w:b/>
          <w:sz w:val="24"/>
          <w:szCs w:val="24"/>
        </w:rPr>
      </w:pPr>
      <w:r w:rsidRPr="004F413F">
        <w:rPr>
          <w:rFonts w:ascii="Times New Roman" w:hAnsi="Times New Roman"/>
          <w:b/>
          <w:sz w:val="24"/>
          <w:szCs w:val="24"/>
        </w:rPr>
        <w:t>IV. CENE</w:t>
      </w:r>
    </w:p>
    <w:p w14:paraId="3DC02065" w14:textId="77777777" w:rsidR="00723F4C" w:rsidRPr="004F413F" w:rsidRDefault="00723F4C" w:rsidP="00723F4C">
      <w:pPr>
        <w:autoSpaceDE w:val="0"/>
        <w:autoSpaceDN w:val="0"/>
        <w:adjustRightInd w:val="0"/>
        <w:jc w:val="center"/>
        <w:rPr>
          <w:rFonts w:ascii="Times New Roman" w:hAnsi="Times New Roman"/>
          <w:sz w:val="24"/>
          <w:szCs w:val="24"/>
        </w:rPr>
      </w:pPr>
    </w:p>
    <w:p w14:paraId="0EA79CC2"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4F357EB1"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(cena)</w:t>
      </w:r>
    </w:p>
    <w:p w14:paraId="524A1954" w14:textId="77777777" w:rsidR="00723F4C" w:rsidRPr="004F413F" w:rsidRDefault="00723F4C" w:rsidP="00723F4C">
      <w:pPr>
        <w:autoSpaceDE w:val="0"/>
        <w:autoSpaceDN w:val="0"/>
        <w:adjustRightInd w:val="0"/>
        <w:rPr>
          <w:rFonts w:ascii="Times New Roman" w:hAnsi="Times New Roman"/>
          <w:sz w:val="24"/>
          <w:szCs w:val="24"/>
        </w:rPr>
      </w:pPr>
    </w:p>
    <w:p w14:paraId="7FBA7ADC"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Cene blaga iz 2. člena te pogodbe so specificirane v predračunu v ponudbi dobavitelja (predračun), okvirna 3-letna vrednost blaga pa znaša:</w:t>
      </w:r>
    </w:p>
    <w:p w14:paraId="300857D6" w14:textId="77777777" w:rsidR="00723F4C" w:rsidRPr="004F413F" w:rsidRDefault="00723F4C" w:rsidP="00723F4C">
      <w:pPr>
        <w:autoSpaceDE w:val="0"/>
        <w:autoSpaceDN w:val="0"/>
        <w:adjustRightInd w:val="0"/>
        <w:rPr>
          <w:rFonts w:ascii="Times New Roman" w:hAnsi="Times New Roman"/>
          <w:sz w:val="24"/>
          <w:szCs w:val="24"/>
        </w:rPr>
      </w:pP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670"/>
        <w:gridCol w:w="794"/>
        <w:gridCol w:w="1417"/>
        <w:gridCol w:w="1819"/>
      </w:tblGrid>
      <w:tr w:rsidR="00723F4C" w:rsidRPr="004F413F" w14:paraId="2B288F79" w14:textId="77777777" w:rsidTr="00723F4C">
        <w:tc>
          <w:tcPr>
            <w:tcW w:w="3474" w:type="dxa"/>
            <w:shd w:val="clear" w:color="auto" w:fill="auto"/>
          </w:tcPr>
          <w:p w14:paraId="4B1E87C8"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SKLOP</w:t>
            </w:r>
          </w:p>
        </w:tc>
        <w:tc>
          <w:tcPr>
            <w:tcW w:w="1670" w:type="dxa"/>
            <w:shd w:val="clear" w:color="auto" w:fill="auto"/>
          </w:tcPr>
          <w:p w14:paraId="6D4BD1BB"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 xml:space="preserve">Letna vrednost  brez DDV </w:t>
            </w:r>
          </w:p>
        </w:tc>
        <w:tc>
          <w:tcPr>
            <w:tcW w:w="794" w:type="dxa"/>
          </w:tcPr>
          <w:p w14:paraId="10B9D71E"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w:t>
            </w:r>
          </w:p>
          <w:p w14:paraId="447E47D4"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DDV</w:t>
            </w:r>
          </w:p>
        </w:tc>
        <w:tc>
          <w:tcPr>
            <w:tcW w:w="1417" w:type="dxa"/>
            <w:shd w:val="clear" w:color="auto" w:fill="auto"/>
          </w:tcPr>
          <w:p w14:paraId="3B96771E"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Vrednost  DDV</w:t>
            </w:r>
          </w:p>
        </w:tc>
        <w:tc>
          <w:tcPr>
            <w:tcW w:w="1819" w:type="dxa"/>
            <w:shd w:val="clear" w:color="auto" w:fill="auto"/>
          </w:tcPr>
          <w:p w14:paraId="16649158" w14:textId="77777777" w:rsidR="00723F4C" w:rsidRPr="004F413F" w:rsidRDefault="00723F4C" w:rsidP="00EF1292">
            <w:pPr>
              <w:rPr>
                <w:rFonts w:ascii="Times New Roman" w:hAnsi="Times New Roman"/>
                <w:sz w:val="24"/>
                <w:szCs w:val="24"/>
              </w:rPr>
            </w:pPr>
            <w:r w:rsidRPr="004F413F">
              <w:rPr>
                <w:rFonts w:ascii="Times New Roman" w:hAnsi="Times New Roman"/>
                <w:sz w:val="24"/>
                <w:szCs w:val="24"/>
              </w:rPr>
              <w:t>Letna vrednost z DDV</w:t>
            </w:r>
          </w:p>
        </w:tc>
      </w:tr>
      <w:tr w:rsidR="00723F4C" w:rsidRPr="004F413F" w14:paraId="43BDA468" w14:textId="77777777" w:rsidTr="00723F4C">
        <w:tc>
          <w:tcPr>
            <w:tcW w:w="3474" w:type="dxa"/>
            <w:shd w:val="clear" w:color="auto" w:fill="auto"/>
          </w:tcPr>
          <w:p w14:paraId="4E14D8C4" w14:textId="77777777" w:rsidR="00723F4C" w:rsidRPr="004F413F" w:rsidRDefault="00723F4C" w:rsidP="00EF1292">
            <w:pPr>
              <w:spacing w:before="28" w:line="249" w:lineRule="exact"/>
              <w:rPr>
                <w:rFonts w:ascii="Times New Roman" w:hAnsi="Times New Roman"/>
                <w:bCs/>
                <w:iCs/>
                <w:sz w:val="24"/>
                <w:szCs w:val="24"/>
              </w:rPr>
            </w:pPr>
            <w:proofErr w:type="spellStart"/>
            <w:r w:rsidRPr="004F413F">
              <w:rPr>
                <w:rFonts w:ascii="Times New Roman" w:hAnsi="Times New Roman"/>
                <w:color w:val="000000"/>
                <w:sz w:val="24"/>
                <w:szCs w:val="24"/>
              </w:rPr>
              <w:t>Spinalni</w:t>
            </w:r>
            <w:proofErr w:type="spellEnd"/>
            <w:r w:rsidRPr="004F413F">
              <w:rPr>
                <w:rFonts w:ascii="Times New Roman" w:hAnsi="Times New Roman"/>
                <w:color w:val="000000"/>
                <w:sz w:val="24"/>
                <w:szCs w:val="24"/>
              </w:rPr>
              <w:t xml:space="preserve"> </w:t>
            </w:r>
            <w:proofErr w:type="spellStart"/>
            <w:r w:rsidRPr="004F413F">
              <w:rPr>
                <w:rFonts w:ascii="Times New Roman" w:hAnsi="Times New Roman"/>
                <w:color w:val="000000"/>
                <w:sz w:val="24"/>
                <w:szCs w:val="24"/>
              </w:rPr>
              <w:t>imaplantati</w:t>
            </w:r>
            <w:proofErr w:type="spellEnd"/>
          </w:p>
        </w:tc>
        <w:tc>
          <w:tcPr>
            <w:tcW w:w="1670" w:type="dxa"/>
            <w:shd w:val="clear" w:color="auto" w:fill="auto"/>
          </w:tcPr>
          <w:p w14:paraId="10CCBFCE" w14:textId="77777777" w:rsidR="00723F4C" w:rsidRPr="004F413F" w:rsidRDefault="00723F4C" w:rsidP="00EF1292">
            <w:pPr>
              <w:jc w:val="right"/>
              <w:rPr>
                <w:rFonts w:ascii="Times New Roman" w:hAnsi="Times New Roman"/>
                <w:sz w:val="24"/>
                <w:szCs w:val="24"/>
              </w:rPr>
            </w:pPr>
          </w:p>
          <w:p w14:paraId="19E70B32" w14:textId="77777777" w:rsidR="00723F4C" w:rsidRPr="004F413F" w:rsidRDefault="00723F4C" w:rsidP="00EF1292">
            <w:pPr>
              <w:jc w:val="right"/>
              <w:rPr>
                <w:rFonts w:ascii="Times New Roman" w:hAnsi="Times New Roman"/>
                <w:sz w:val="24"/>
                <w:szCs w:val="24"/>
              </w:rPr>
            </w:pPr>
            <w:r w:rsidRPr="004F413F">
              <w:rPr>
                <w:rFonts w:ascii="Times New Roman" w:hAnsi="Times New Roman"/>
                <w:sz w:val="24"/>
                <w:szCs w:val="24"/>
              </w:rPr>
              <w:t>EUR</w:t>
            </w:r>
          </w:p>
        </w:tc>
        <w:tc>
          <w:tcPr>
            <w:tcW w:w="794" w:type="dxa"/>
          </w:tcPr>
          <w:p w14:paraId="4FA529F8" w14:textId="77777777" w:rsidR="00723F4C" w:rsidRPr="004F413F" w:rsidRDefault="00723F4C" w:rsidP="00EF1292">
            <w:pPr>
              <w:jc w:val="right"/>
              <w:rPr>
                <w:rFonts w:ascii="Times New Roman" w:hAnsi="Times New Roman"/>
                <w:sz w:val="24"/>
                <w:szCs w:val="24"/>
              </w:rPr>
            </w:pPr>
          </w:p>
          <w:p w14:paraId="0E4800C3" w14:textId="77777777" w:rsidR="00723F4C" w:rsidRPr="004F413F" w:rsidRDefault="00723F4C" w:rsidP="00EF1292">
            <w:pPr>
              <w:jc w:val="right"/>
              <w:rPr>
                <w:rFonts w:ascii="Times New Roman" w:hAnsi="Times New Roman"/>
                <w:sz w:val="24"/>
                <w:szCs w:val="24"/>
              </w:rPr>
            </w:pPr>
          </w:p>
        </w:tc>
        <w:tc>
          <w:tcPr>
            <w:tcW w:w="1417" w:type="dxa"/>
            <w:shd w:val="clear" w:color="auto" w:fill="auto"/>
          </w:tcPr>
          <w:p w14:paraId="7B52015E" w14:textId="77777777" w:rsidR="00723F4C" w:rsidRPr="004F413F" w:rsidRDefault="00723F4C" w:rsidP="00EF1292">
            <w:pPr>
              <w:jc w:val="right"/>
              <w:rPr>
                <w:rFonts w:ascii="Times New Roman" w:hAnsi="Times New Roman"/>
                <w:sz w:val="24"/>
                <w:szCs w:val="24"/>
              </w:rPr>
            </w:pPr>
          </w:p>
          <w:p w14:paraId="140B6CC3" w14:textId="77777777" w:rsidR="00723F4C" w:rsidRPr="004F413F" w:rsidRDefault="00723F4C" w:rsidP="00EF1292">
            <w:pPr>
              <w:jc w:val="right"/>
              <w:rPr>
                <w:rFonts w:ascii="Times New Roman" w:hAnsi="Times New Roman"/>
                <w:sz w:val="24"/>
                <w:szCs w:val="24"/>
              </w:rPr>
            </w:pPr>
            <w:r w:rsidRPr="004F413F">
              <w:rPr>
                <w:rFonts w:ascii="Times New Roman" w:hAnsi="Times New Roman"/>
                <w:sz w:val="24"/>
                <w:szCs w:val="24"/>
              </w:rPr>
              <w:t>EUR</w:t>
            </w:r>
          </w:p>
        </w:tc>
        <w:tc>
          <w:tcPr>
            <w:tcW w:w="1819" w:type="dxa"/>
            <w:shd w:val="clear" w:color="auto" w:fill="auto"/>
          </w:tcPr>
          <w:p w14:paraId="155820D3" w14:textId="77777777" w:rsidR="00723F4C" w:rsidRPr="004F413F" w:rsidRDefault="00723F4C" w:rsidP="00EF1292">
            <w:pPr>
              <w:jc w:val="right"/>
              <w:rPr>
                <w:rFonts w:ascii="Times New Roman" w:hAnsi="Times New Roman"/>
                <w:sz w:val="24"/>
                <w:szCs w:val="24"/>
              </w:rPr>
            </w:pPr>
          </w:p>
          <w:p w14:paraId="70F00A07" w14:textId="77777777" w:rsidR="00723F4C" w:rsidRPr="004F413F" w:rsidRDefault="00723F4C" w:rsidP="00EF1292">
            <w:pPr>
              <w:jc w:val="right"/>
              <w:rPr>
                <w:rFonts w:ascii="Times New Roman" w:hAnsi="Times New Roman"/>
                <w:sz w:val="24"/>
                <w:szCs w:val="24"/>
              </w:rPr>
            </w:pPr>
            <w:r w:rsidRPr="004F413F">
              <w:rPr>
                <w:rFonts w:ascii="Times New Roman" w:hAnsi="Times New Roman"/>
                <w:sz w:val="24"/>
                <w:szCs w:val="24"/>
              </w:rPr>
              <w:t>EUR</w:t>
            </w:r>
          </w:p>
        </w:tc>
      </w:tr>
    </w:tbl>
    <w:p w14:paraId="5D58F8FB" w14:textId="77777777" w:rsidR="00723F4C" w:rsidRPr="004F413F" w:rsidRDefault="00723F4C" w:rsidP="00723F4C">
      <w:pPr>
        <w:autoSpaceDE w:val="0"/>
        <w:autoSpaceDN w:val="0"/>
        <w:adjustRightInd w:val="0"/>
        <w:rPr>
          <w:rFonts w:ascii="Times New Roman" w:hAnsi="Times New Roman"/>
          <w:sz w:val="24"/>
          <w:szCs w:val="24"/>
        </w:rPr>
      </w:pPr>
    </w:p>
    <w:p w14:paraId="39548ECC" w14:textId="77777777" w:rsidR="00723F4C" w:rsidRPr="004F413F" w:rsidRDefault="00723F4C" w:rsidP="00723F4C">
      <w:pPr>
        <w:autoSpaceDE w:val="0"/>
        <w:autoSpaceDN w:val="0"/>
        <w:adjustRightInd w:val="0"/>
        <w:rPr>
          <w:rFonts w:ascii="Times New Roman" w:hAnsi="Times New Roman"/>
          <w:sz w:val="24"/>
          <w:szCs w:val="24"/>
        </w:rPr>
      </w:pPr>
    </w:p>
    <w:p w14:paraId="7BF70B3C"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V cenah blaga iz predračuna so zajeti vsi stroški (stroški dobave blaga, stroški vzorcev, špediterski, prevozni, carinski ter vsi morebitni drugi stroški), vsi popusti in rabati ter davek na dodano vrednost. </w:t>
      </w:r>
    </w:p>
    <w:p w14:paraId="4F7708EA" w14:textId="77777777" w:rsidR="00723F4C" w:rsidRPr="004F413F" w:rsidRDefault="00723F4C" w:rsidP="00723F4C">
      <w:pPr>
        <w:autoSpaceDE w:val="0"/>
        <w:autoSpaceDN w:val="0"/>
        <w:adjustRightInd w:val="0"/>
        <w:rPr>
          <w:rFonts w:ascii="Times New Roman" w:hAnsi="Times New Roman"/>
          <w:sz w:val="24"/>
          <w:szCs w:val="24"/>
        </w:rPr>
      </w:pPr>
    </w:p>
    <w:p w14:paraId="249DC643"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Cene blaga veljajo CIF skladišče Lekarna naročnika razloženo.</w:t>
      </w:r>
    </w:p>
    <w:p w14:paraId="53CBB63B" w14:textId="77777777" w:rsidR="00723F4C" w:rsidRPr="004F413F" w:rsidRDefault="00723F4C" w:rsidP="00723F4C">
      <w:pPr>
        <w:autoSpaceDE w:val="0"/>
        <w:autoSpaceDN w:val="0"/>
        <w:adjustRightInd w:val="0"/>
        <w:rPr>
          <w:rFonts w:ascii="Times New Roman" w:hAnsi="Times New Roman"/>
          <w:sz w:val="24"/>
          <w:szCs w:val="24"/>
        </w:rPr>
      </w:pPr>
    </w:p>
    <w:p w14:paraId="491AD09F"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lastRenderedPageBreak/>
        <w:t>Cene blaga v okviru izvajanja pogodbe ne smejo biti višje od cen na trgu in niti od cen iz predračuna iz ponudbe dobavitelja.</w:t>
      </w:r>
    </w:p>
    <w:p w14:paraId="24C23FC7" w14:textId="77777777" w:rsidR="00723F4C" w:rsidRPr="004F413F" w:rsidRDefault="00723F4C" w:rsidP="00723F4C">
      <w:pPr>
        <w:autoSpaceDE w:val="0"/>
        <w:autoSpaceDN w:val="0"/>
        <w:adjustRightInd w:val="0"/>
        <w:rPr>
          <w:rFonts w:ascii="Times New Roman" w:hAnsi="Times New Roman"/>
          <w:sz w:val="24"/>
          <w:szCs w:val="24"/>
        </w:rPr>
      </w:pPr>
    </w:p>
    <w:p w14:paraId="4B156ADE"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Cene blaga so fiksne za ves čas trajanja te pogodbe. </w:t>
      </w:r>
    </w:p>
    <w:p w14:paraId="0FB19B9F" w14:textId="77777777" w:rsidR="00723F4C" w:rsidRPr="004F413F" w:rsidRDefault="00723F4C" w:rsidP="00723F4C">
      <w:pPr>
        <w:autoSpaceDE w:val="0"/>
        <w:autoSpaceDN w:val="0"/>
        <w:adjustRightInd w:val="0"/>
        <w:rPr>
          <w:rFonts w:ascii="Times New Roman" w:hAnsi="Times New Roman"/>
          <w:sz w:val="24"/>
          <w:szCs w:val="24"/>
        </w:rPr>
      </w:pPr>
    </w:p>
    <w:p w14:paraId="2BABD57D"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primeru, da blago, ki je predmet te pogodbe, na trgu prodaja po nižjih cenah, kot jih je ponudil v svoji ponudbi, mora dobavitelj naročnika takoj o tem pisno seznaniti in mu ponuditi blago po teh nižjih cenah, v nasprotnem primeru bo naročnik lahko unovčil finančno zavarovanje za dobro izvedbo pogodbenih obveznosti.</w:t>
      </w:r>
    </w:p>
    <w:p w14:paraId="7A29F51F" w14:textId="77777777" w:rsidR="00723F4C" w:rsidRPr="004F413F" w:rsidRDefault="00723F4C" w:rsidP="00723F4C">
      <w:pPr>
        <w:autoSpaceDE w:val="0"/>
        <w:autoSpaceDN w:val="0"/>
        <w:adjustRightInd w:val="0"/>
        <w:rPr>
          <w:rFonts w:ascii="Times New Roman" w:hAnsi="Times New Roman"/>
          <w:b/>
          <w:bCs/>
          <w:sz w:val="24"/>
          <w:szCs w:val="24"/>
        </w:rPr>
      </w:pPr>
    </w:p>
    <w:p w14:paraId="36ADA8DD" w14:textId="77777777" w:rsidR="00723F4C" w:rsidRPr="004F413F" w:rsidRDefault="00723F4C" w:rsidP="00723F4C">
      <w:pPr>
        <w:autoSpaceDE w:val="0"/>
        <w:autoSpaceDN w:val="0"/>
        <w:adjustRightInd w:val="0"/>
        <w:rPr>
          <w:rFonts w:ascii="Times New Roman" w:hAnsi="Times New Roman"/>
          <w:b/>
          <w:bCs/>
          <w:sz w:val="24"/>
          <w:szCs w:val="24"/>
        </w:rPr>
      </w:pPr>
    </w:p>
    <w:p w14:paraId="3F33F0D7"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V. PLAČILNI POGOJI</w:t>
      </w:r>
    </w:p>
    <w:p w14:paraId="46AB37AE" w14:textId="77777777" w:rsidR="00723F4C" w:rsidRPr="004F413F" w:rsidRDefault="00723F4C" w:rsidP="00723F4C">
      <w:pPr>
        <w:autoSpaceDE w:val="0"/>
        <w:autoSpaceDN w:val="0"/>
        <w:adjustRightInd w:val="0"/>
        <w:rPr>
          <w:rFonts w:ascii="Times New Roman" w:hAnsi="Times New Roman"/>
          <w:b/>
          <w:bCs/>
          <w:sz w:val="24"/>
          <w:szCs w:val="24"/>
        </w:rPr>
      </w:pPr>
    </w:p>
    <w:p w14:paraId="3183E44E"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2BDA52DD" w14:textId="77777777" w:rsidR="00723F4C" w:rsidRPr="004F413F" w:rsidRDefault="00723F4C" w:rsidP="00723F4C">
      <w:pPr>
        <w:pStyle w:val="Odstavekseznama"/>
        <w:autoSpaceDE w:val="0"/>
        <w:autoSpaceDN w:val="0"/>
        <w:adjustRightInd w:val="0"/>
        <w:jc w:val="center"/>
        <w:rPr>
          <w:b/>
          <w:bCs/>
        </w:rPr>
      </w:pPr>
      <w:r w:rsidRPr="004F413F">
        <w:rPr>
          <w:b/>
          <w:bCs/>
        </w:rPr>
        <w:t>(rok za izstavitev računa)</w:t>
      </w:r>
    </w:p>
    <w:p w14:paraId="71A9A98C" w14:textId="77777777" w:rsidR="00723F4C" w:rsidRPr="004F413F" w:rsidRDefault="00723F4C" w:rsidP="00723F4C">
      <w:pPr>
        <w:autoSpaceDE w:val="0"/>
        <w:autoSpaceDN w:val="0"/>
        <w:adjustRightInd w:val="0"/>
        <w:rPr>
          <w:rFonts w:ascii="Times New Roman" w:hAnsi="Times New Roman"/>
          <w:sz w:val="24"/>
          <w:szCs w:val="24"/>
        </w:rPr>
      </w:pPr>
    </w:p>
    <w:p w14:paraId="14DA41B8"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E-račun skupaj z dobavnico bo dobavitelj izstavil v roku treh delovnih dni po prejemu predhodnega mesečnega poročila naročnika o porabljenem blagu v preteklem mesecu.</w:t>
      </w:r>
    </w:p>
    <w:p w14:paraId="1417EC04" w14:textId="77777777" w:rsidR="00723F4C" w:rsidRPr="004F413F" w:rsidRDefault="00723F4C" w:rsidP="00723F4C">
      <w:pPr>
        <w:autoSpaceDE w:val="0"/>
        <w:autoSpaceDN w:val="0"/>
        <w:adjustRightInd w:val="0"/>
        <w:rPr>
          <w:rFonts w:ascii="Times New Roman" w:hAnsi="Times New Roman"/>
          <w:sz w:val="24"/>
          <w:szCs w:val="24"/>
        </w:rPr>
      </w:pPr>
    </w:p>
    <w:p w14:paraId="74C60375" w14:textId="77777777" w:rsidR="00723F4C" w:rsidRPr="004F413F" w:rsidRDefault="00723F4C" w:rsidP="00723F4C">
      <w:pPr>
        <w:pStyle w:val="Pripombabesedilo"/>
        <w:rPr>
          <w:sz w:val="24"/>
          <w:szCs w:val="24"/>
        </w:rPr>
      </w:pPr>
      <w:r w:rsidRPr="004F413F">
        <w:rPr>
          <w:sz w:val="24"/>
          <w:szCs w:val="24"/>
        </w:rPr>
        <w:t xml:space="preserve">E-račun mora biti opremljen najmanj z: </w:t>
      </w:r>
    </w:p>
    <w:p w14:paraId="6B7F8D92" w14:textId="77777777" w:rsidR="00723F4C" w:rsidRPr="004F413F" w:rsidRDefault="00723F4C" w:rsidP="00723F4C">
      <w:pPr>
        <w:pStyle w:val="Telobesedila"/>
        <w:spacing w:after="0"/>
        <w:jc w:val="both"/>
      </w:pPr>
      <w:r w:rsidRPr="004F413F">
        <w:t>-  oznako in datumom naročila,</w:t>
      </w:r>
    </w:p>
    <w:p w14:paraId="176713CD" w14:textId="77777777" w:rsidR="00723F4C" w:rsidRPr="004F413F" w:rsidRDefault="00723F4C" w:rsidP="00723F4C">
      <w:pPr>
        <w:pStyle w:val="Telobesedila"/>
        <w:spacing w:after="0"/>
        <w:jc w:val="both"/>
      </w:pPr>
      <w:r w:rsidRPr="004F413F">
        <w:t>-  specifikacijo dobavljenega blaga.</w:t>
      </w:r>
    </w:p>
    <w:p w14:paraId="12C53AD5" w14:textId="77777777" w:rsidR="00723F4C" w:rsidRPr="004F413F" w:rsidRDefault="00723F4C" w:rsidP="00723F4C">
      <w:pPr>
        <w:pStyle w:val="Telobesedila"/>
        <w:spacing w:after="0"/>
        <w:jc w:val="both"/>
      </w:pPr>
    </w:p>
    <w:p w14:paraId="336EA744"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3713A3C9"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(plačilni rok)</w:t>
      </w:r>
    </w:p>
    <w:p w14:paraId="077F25D2" w14:textId="77777777" w:rsidR="00723F4C" w:rsidRPr="004F413F" w:rsidRDefault="00723F4C" w:rsidP="00723F4C">
      <w:pPr>
        <w:autoSpaceDE w:val="0"/>
        <w:autoSpaceDN w:val="0"/>
        <w:adjustRightInd w:val="0"/>
        <w:rPr>
          <w:rFonts w:ascii="Times New Roman" w:hAnsi="Times New Roman"/>
          <w:sz w:val="24"/>
          <w:szCs w:val="24"/>
        </w:rPr>
      </w:pPr>
    </w:p>
    <w:p w14:paraId="33DAADED" w14:textId="2DABE22B"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Naročnik se zavezuje porabljeno blago plačati na transakcijski račun dobavitelja, na podlagi mesečnih potrjenih poročil o porabi blaga, v roku </w:t>
      </w:r>
      <w:r w:rsidR="0010573D">
        <w:rPr>
          <w:rFonts w:ascii="Times New Roman" w:hAnsi="Times New Roman"/>
          <w:sz w:val="24"/>
          <w:szCs w:val="24"/>
        </w:rPr>
        <w:t>do 6</w:t>
      </w:r>
      <w:r w:rsidRPr="004F413F">
        <w:rPr>
          <w:rFonts w:ascii="Times New Roman" w:hAnsi="Times New Roman"/>
          <w:sz w:val="24"/>
          <w:szCs w:val="24"/>
        </w:rPr>
        <w:t>0 dni od pravilno izstavljenega e-računa dobavitelja.</w:t>
      </w:r>
    </w:p>
    <w:p w14:paraId="674F1F42" w14:textId="77777777" w:rsidR="00723F4C" w:rsidRPr="004F413F" w:rsidRDefault="00723F4C" w:rsidP="00723F4C">
      <w:pPr>
        <w:autoSpaceDE w:val="0"/>
        <w:autoSpaceDN w:val="0"/>
        <w:adjustRightInd w:val="0"/>
        <w:rPr>
          <w:rFonts w:ascii="Times New Roman" w:hAnsi="Times New Roman"/>
          <w:sz w:val="24"/>
          <w:szCs w:val="24"/>
        </w:rPr>
      </w:pPr>
    </w:p>
    <w:p w14:paraId="616F0FB9"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Če dobavitelj ne izstavi e-računa v roku iz 6. člena pogodbe, začne teči rok plačila, ko naročnik prejeme pravilno izstavljen e-račun dobavitelja.</w:t>
      </w:r>
    </w:p>
    <w:p w14:paraId="7CBB29DC" w14:textId="77777777" w:rsidR="00723F4C" w:rsidRPr="004F413F" w:rsidRDefault="00723F4C" w:rsidP="00723F4C">
      <w:pPr>
        <w:autoSpaceDE w:val="0"/>
        <w:autoSpaceDN w:val="0"/>
        <w:adjustRightInd w:val="0"/>
        <w:rPr>
          <w:rFonts w:ascii="Times New Roman" w:hAnsi="Times New Roman"/>
          <w:sz w:val="24"/>
          <w:szCs w:val="24"/>
        </w:rPr>
      </w:pPr>
    </w:p>
    <w:p w14:paraId="3341CE37"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primeru reklamacije računa se plačilo zadrži do odprave reklamacije.</w:t>
      </w:r>
    </w:p>
    <w:p w14:paraId="7E90E007" w14:textId="77777777" w:rsidR="00723F4C" w:rsidRPr="004F413F" w:rsidRDefault="00723F4C" w:rsidP="00723F4C">
      <w:pPr>
        <w:autoSpaceDE w:val="0"/>
        <w:autoSpaceDN w:val="0"/>
        <w:adjustRightInd w:val="0"/>
        <w:rPr>
          <w:rFonts w:ascii="Times New Roman" w:hAnsi="Times New Roman"/>
          <w:sz w:val="24"/>
          <w:szCs w:val="24"/>
        </w:rPr>
      </w:pPr>
    </w:p>
    <w:p w14:paraId="16EF7AC2" w14:textId="77777777" w:rsidR="00723F4C" w:rsidRPr="004F413F" w:rsidRDefault="00723F4C" w:rsidP="00723F4C">
      <w:pPr>
        <w:autoSpaceDE w:val="0"/>
        <w:autoSpaceDN w:val="0"/>
        <w:adjustRightInd w:val="0"/>
        <w:rPr>
          <w:rFonts w:ascii="Times New Roman" w:hAnsi="Times New Roman"/>
          <w:sz w:val="24"/>
          <w:szCs w:val="24"/>
        </w:rPr>
      </w:pPr>
    </w:p>
    <w:p w14:paraId="7C453505"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VI. KOMISIJSKO SKLADIŠČE, NAROČANJE BLAGA IN DOBAVNI ROK</w:t>
      </w:r>
    </w:p>
    <w:p w14:paraId="06100B23" w14:textId="77777777" w:rsidR="00723F4C" w:rsidRPr="004F413F" w:rsidRDefault="00723F4C" w:rsidP="00723F4C">
      <w:pPr>
        <w:autoSpaceDE w:val="0"/>
        <w:autoSpaceDN w:val="0"/>
        <w:adjustRightInd w:val="0"/>
        <w:rPr>
          <w:rFonts w:ascii="Times New Roman" w:hAnsi="Times New Roman"/>
          <w:b/>
          <w:bCs/>
          <w:sz w:val="24"/>
          <w:szCs w:val="24"/>
        </w:rPr>
      </w:pPr>
    </w:p>
    <w:p w14:paraId="3087FD2E"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6C08A1C7" w14:textId="77777777" w:rsidR="00723F4C" w:rsidRPr="004F413F" w:rsidRDefault="00723F4C" w:rsidP="00723F4C">
      <w:pPr>
        <w:pStyle w:val="Odstavekseznama"/>
        <w:autoSpaceDE w:val="0"/>
        <w:autoSpaceDN w:val="0"/>
        <w:adjustRightInd w:val="0"/>
        <w:jc w:val="center"/>
        <w:rPr>
          <w:b/>
          <w:bCs/>
        </w:rPr>
      </w:pPr>
      <w:r w:rsidRPr="004F413F">
        <w:rPr>
          <w:b/>
          <w:bCs/>
        </w:rPr>
        <w:t>(vzpostavitev komisijskega skladišča)</w:t>
      </w:r>
    </w:p>
    <w:p w14:paraId="223347DB" w14:textId="77777777" w:rsidR="00723F4C" w:rsidRPr="004F413F" w:rsidRDefault="00723F4C" w:rsidP="00723F4C">
      <w:pPr>
        <w:pStyle w:val="Odstavekseznama"/>
        <w:autoSpaceDE w:val="0"/>
        <w:autoSpaceDN w:val="0"/>
        <w:adjustRightInd w:val="0"/>
        <w:jc w:val="center"/>
        <w:rPr>
          <w:b/>
          <w:bCs/>
        </w:rPr>
      </w:pPr>
    </w:p>
    <w:p w14:paraId="24585A14"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sz w:val="24"/>
          <w:szCs w:val="24"/>
        </w:rPr>
        <w:t xml:space="preserve">Podpisnika pogodbe se dogovorita, da bo dobavitelj blago, ki je predmet te pogodbe, dostavljal v komisijsko skladišče. </w:t>
      </w:r>
    </w:p>
    <w:p w14:paraId="6C84699C" w14:textId="77777777" w:rsidR="00723F4C" w:rsidRPr="004F413F" w:rsidRDefault="00723F4C" w:rsidP="00723F4C">
      <w:pPr>
        <w:autoSpaceDE w:val="0"/>
        <w:autoSpaceDN w:val="0"/>
        <w:adjustRightInd w:val="0"/>
        <w:ind w:firstLine="708"/>
        <w:rPr>
          <w:rFonts w:ascii="Times New Roman" w:hAnsi="Times New Roman"/>
          <w:bCs/>
          <w:sz w:val="24"/>
          <w:szCs w:val="24"/>
        </w:rPr>
      </w:pPr>
    </w:p>
    <w:p w14:paraId="2ED4764A" w14:textId="77777777" w:rsidR="00723F4C" w:rsidRPr="004F413F" w:rsidRDefault="00723F4C" w:rsidP="00723F4C">
      <w:pPr>
        <w:pStyle w:val="Pripombabesedilo"/>
        <w:rPr>
          <w:bCs/>
          <w:sz w:val="24"/>
          <w:szCs w:val="24"/>
        </w:rPr>
      </w:pPr>
      <w:r w:rsidRPr="004F413F">
        <w:rPr>
          <w:bCs/>
          <w:sz w:val="24"/>
          <w:szCs w:val="24"/>
        </w:rPr>
        <w:t>Vzpostavitev komisijskega skladišča bo potekala na osnovi poziva naročnika dobavitelju.</w:t>
      </w:r>
    </w:p>
    <w:p w14:paraId="27CACF06" w14:textId="77777777" w:rsidR="00723F4C" w:rsidRPr="004F413F" w:rsidRDefault="00723F4C" w:rsidP="00723F4C">
      <w:pPr>
        <w:pStyle w:val="Pripombabesedilo"/>
        <w:rPr>
          <w:sz w:val="24"/>
          <w:szCs w:val="24"/>
        </w:rPr>
      </w:pPr>
    </w:p>
    <w:p w14:paraId="5FC42123" w14:textId="77777777" w:rsidR="001908F6" w:rsidRDefault="001908F6">
      <w:pPr>
        <w:spacing w:after="200" w:line="276" w:lineRule="auto"/>
        <w:jc w:val="left"/>
        <w:rPr>
          <w:rFonts w:ascii="Times New Roman" w:eastAsia="Times New Roman" w:hAnsi="Times New Roman"/>
          <w:b/>
          <w:bCs/>
          <w:sz w:val="24"/>
          <w:szCs w:val="24"/>
          <w:lang w:eastAsia="sl-SI"/>
        </w:rPr>
      </w:pPr>
      <w:r>
        <w:rPr>
          <w:b/>
          <w:bCs/>
        </w:rPr>
        <w:br w:type="page"/>
      </w:r>
    </w:p>
    <w:p w14:paraId="2A74E05D" w14:textId="5FFBF3C8"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lastRenderedPageBreak/>
        <w:t>člen</w:t>
      </w:r>
    </w:p>
    <w:p w14:paraId="60D018B0" w14:textId="77777777" w:rsidR="00723F4C" w:rsidRPr="004F413F" w:rsidRDefault="00723F4C" w:rsidP="00723F4C">
      <w:pPr>
        <w:pStyle w:val="Odstavekseznama"/>
        <w:autoSpaceDE w:val="0"/>
        <w:autoSpaceDN w:val="0"/>
        <w:adjustRightInd w:val="0"/>
        <w:jc w:val="center"/>
        <w:rPr>
          <w:b/>
          <w:bCs/>
        </w:rPr>
      </w:pPr>
      <w:r w:rsidRPr="004F413F">
        <w:rPr>
          <w:b/>
          <w:bCs/>
        </w:rPr>
        <w:t>(zaloge blaga)</w:t>
      </w:r>
    </w:p>
    <w:p w14:paraId="2A500E07" w14:textId="77777777" w:rsidR="00723F4C" w:rsidRPr="004F413F" w:rsidRDefault="00723F4C" w:rsidP="00723F4C">
      <w:pPr>
        <w:pStyle w:val="Odstavekseznama"/>
        <w:autoSpaceDE w:val="0"/>
        <w:autoSpaceDN w:val="0"/>
        <w:adjustRightInd w:val="0"/>
        <w:jc w:val="center"/>
        <w:rPr>
          <w:b/>
          <w:bCs/>
        </w:rPr>
      </w:pPr>
    </w:p>
    <w:p w14:paraId="5C36E035"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Ob sklenitvi pogodbe se naročnik in dobavitelj dogovorita o količinah zalog blaga, ki se bodo nahajale v komisijskem skladišču naročnika in bodo last dobavitelja. </w:t>
      </w:r>
    </w:p>
    <w:p w14:paraId="40443DE6" w14:textId="77777777" w:rsidR="00723F4C" w:rsidRPr="004F413F" w:rsidRDefault="00723F4C" w:rsidP="00723F4C">
      <w:pPr>
        <w:autoSpaceDE w:val="0"/>
        <w:autoSpaceDN w:val="0"/>
        <w:adjustRightInd w:val="0"/>
        <w:rPr>
          <w:rFonts w:ascii="Times New Roman" w:hAnsi="Times New Roman"/>
          <w:sz w:val="24"/>
          <w:szCs w:val="24"/>
        </w:rPr>
      </w:pPr>
    </w:p>
    <w:p w14:paraId="150788EF" w14:textId="66BCD34A"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Dobavitelj mora zaradi nemotenega poteka dela zagotoviti  primerno zalogo blaga pri </w:t>
      </w:r>
      <w:r w:rsidRPr="003F5BF7">
        <w:rPr>
          <w:rFonts w:ascii="Times New Roman" w:hAnsi="Times New Roman"/>
          <w:bCs/>
          <w:sz w:val="24"/>
          <w:szCs w:val="24"/>
        </w:rPr>
        <w:t xml:space="preserve">naročniku  in jo promptno obnavljati. </w:t>
      </w:r>
      <w:r w:rsidRPr="003F5BF7">
        <w:rPr>
          <w:rFonts w:ascii="Times New Roman" w:hAnsi="Times New Roman"/>
          <w:sz w:val="24"/>
          <w:szCs w:val="24"/>
        </w:rPr>
        <w:t xml:space="preserve"> Šteje se, da dobavitelj  zagotavlja </w:t>
      </w:r>
      <w:proofErr w:type="spellStart"/>
      <w:r w:rsidRPr="003F5BF7">
        <w:rPr>
          <w:rFonts w:ascii="Times New Roman" w:hAnsi="Times New Roman"/>
          <w:sz w:val="24"/>
          <w:szCs w:val="24"/>
        </w:rPr>
        <w:t>prom</w:t>
      </w:r>
      <w:r w:rsidR="003F5BF7">
        <w:rPr>
          <w:rFonts w:ascii="Times New Roman" w:hAnsi="Times New Roman"/>
          <w:sz w:val="24"/>
          <w:szCs w:val="24"/>
        </w:rPr>
        <w:t>p</w:t>
      </w:r>
      <w:r w:rsidRPr="003F5BF7">
        <w:rPr>
          <w:rFonts w:ascii="Times New Roman" w:hAnsi="Times New Roman"/>
          <w:sz w:val="24"/>
          <w:szCs w:val="24"/>
        </w:rPr>
        <w:t>tno</w:t>
      </w:r>
      <w:proofErr w:type="spellEnd"/>
      <w:r w:rsidRPr="003F5BF7">
        <w:rPr>
          <w:rFonts w:ascii="Times New Roman" w:hAnsi="Times New Roman"/>
          <w:sz w:val="24"/>
          <w:szCs w:val="24"/>
        </w:rPr>
        <w:t xml:space="preserve"> obnovo zalog, če  blago zagotovi v roku 7 dni od prejema  naročila naročnika</w:t>
      </w:r>
      <w:r w:rsidRPr="003F5BF7">
        <w:rPr>
          <w:rFonts w:ascii="Times New Roman" w:hAnsi="Times New Roman"/>
          <w:bCs/>
          <w:sz w:val="24"/>
          <w:szCs w:val="24"/>
        </w:rPr>
        <w:t>.</w:t>
      </w:r>
    </w:p>
    <w:p w14:paraId="5D1CED46" w14:textId="77777777" w:rsidR="00723F4C" w:rsidRPr="004F413F" w:rsidRDefault="00723F4C" w:rsidP="00723F4C">
      <w:pPr>
        <w:autoSpaceDE w:val="0"/>
        <w:autoSpaceDN w:val="0"/>
        <w:adjustRightInd w:val="0"/>
        <w:rPr>
          <w:rFonts w:ascii="Times New Roman" w:hAnsi="Times New Roman"/>
          <w:sz w:val="24"/>
          <w:szCs w:val="24"/>
        </w:rPr>
      </w:pPr>
    </w:p>
    <w:p w14:paraId="39C775F7"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Naročnik in dobavitelj bosta količino in vrsto blaga v komisijskem skladišču sprotno usklajevala glede na dejanske potrebe naročnika.</w:t>
      </w:r>
    </w:p>
    <w:p w14:paraId="34054EE9"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4AB113BD"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bCs/>
          <w:sz w:val="24"/>
          <w:szCs w:val="24"/>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14:paraId="064F245D"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2532AA13"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23B36DC6"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(rok dobave)</w:t>
      </w:r>
    </w:p>
    <w:p w14:paraId="35871AB9"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1B190439"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Dobavitelj bo naročniku dobavljal blago, ki je predmet te pogodbe, sukcesivno, v roku 24 ur od poročila o porabi blaga oz. naročila naročnika, CIF Ortopedska bolnišnica Valdoltra, Jadranska cesta 31, Ankaran, lekarna – razloženo.</w:t>
      </w:r>
    </w:p>
    <w:p w14:paraId="29C3D075" w14:textId="77777777" w:rsidR="00723F4C" w:rsidRPr="004F413F" w:rsidRDefault="00723F4C" w:rsidP="00723F4C">
      <w:pPr>
        <w:autoSpaceDE w:val="0"/>
        <w:autoSpaceDN w:val="0"/>
        <w:adjustRightInd w:val="0"/>
        <w:rPr>
          <w:rFonts w:ascii="Times New Roman" w:hAnsi="Times New Roman"/>
          <w:sz w:val="24"/>
          <w:szCs w:val="24"/>
        </w:rPr>
      </w:pPr>
    </w:p>
    <w:p w14:paraId="5820D27F"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V primeru, da dobavitelj nima na zalogi določenega blaga, mora  še v istem delovnem dnevu, v katerem je prejel poročilo oz. naročilo naročnika, v pisni obliki to sporočiti naročniku oziroma v lekarno in nabavni sektor naročnika, in mu tudi sporočiti rok, v katerem bo blago dobavil.   </w:t>
      </w:r>
    </w:p>
    <w:p w14:paraId="7E38429A" w14:textId="77777777" w:rsidR="00723F4C" w:rsidRPr="004F413F" w:rsidRDefault="00723F4C" w:rsidP="00723F4C">
      <w:pPr>
        <w:autoSpaceDE w:val="0"/>
        <w:autoSpaceDN w:val="0"/>
        <w:adjustRightInd w:val="0"/>
        <w:rPr>
          <w:rFonts w:ascii="Times New Roman" w:hAnsi="Times New Roman"/>
          <w:sz w:val="24"/>
          <w:szCs w:val="24"/>
        </w:rPr>
      </w:pPr>
    </w:p>
    <w:p w14:paraId="4F60006F"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Če dobavitelj ne dobavi naročenega blaga v dogovorjenem roku, količini ali kakovosti, sme naročnik brez opomina opraviti kritni nakup. Dobavitelj mu mora na poziv poravnati morebitno razliko med ceno določeno na podlagi te pogodbe in ceno opravljenega kritnega nakupa.</w:t>
      </w:r>
    </w:p>
    <w:p w14:paraId="30FD9125" w14:textId="77777777" w:rsidR="00723F4C" w:rsidRPr="004F413F" w:rsidRDefault="00723F4C" w:rsidP="00723F4C">
      <w:pPr>
        <w:autoSpaceDE w:val="0"/>
        <w:autoSpaceDN w:val="0"/>
        <w:adjustRightInd w:val="0"/>
        <w:jc w:val="center"/>
        <w:rPr>
          <w:rFonts w:ascii="Times New Roman" w:hAnsi="Times New Roman"/>
          <w:b/>
          <w:sz w:val="24"/>
          <w:szCs w:val="24"/>
        </w:rPr>
      </w:pPr>
    </w:p>
    <w:p w14:paraId="0AB604B9"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03DFDD3D"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(način dobave)</w:t>
      </w:r>
    </w:p>
    <w:p w14:paraId="3E373132" w14:textId="77777777" w:rsidR="00723F4C" w:rsidRPr="004F413F" w:rsidRDefault="00723F4C" w:rsidP="00723F4C">
      <w:pPr>
        <w:autoSpaceDE w:val="0"/>
        <w:autoSpaceDN w:val="0"/>
        <w:adjustRightInd w:val="0"/>
        <w:jc w:val="center"/>
        <w:rPr>
          <w:rFonts w:ascii="Times New Roman" w:hAnsi="Times New Roman"/>
          <w:sz w:val="24"/>
          <w:szCs w:val="24"/>
        </w:rPr>
      </w:pPr>
    </w:p>
    <w:p w14:paraId="6667224E"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14:paraId="1D9BEDB1" w14:textId="77777777" w:rsidR="00723F4C" w:rsidRPr="004F413F" w:rsidRDefault="00723F4C" w:rsidP="00723F4C">
      <w:pPr>
        <w:autoSpaceDE w:val="0"/>
        <w:autoSpaceDN w:val="0"/>
        <w:adjustRightInd w:val="0"/>
        <w:rPr>
          <w:rFonts w:ascii="Times New Roman" w:hAnsi="Times New Roman"/>
          <w:b/>
          <w:bCs/>
          <w:sz w:val="24"/>
          <w:szCs w:val="24"/>
        </w:rPr>
      </w:pPr>
    </w:p>
    <w:p w14:paraId="01FA7399"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Vsako poročilo o porabi blaga pomeni za dobavitelja novo naročilo blaga v komisijskem skladišču, če se naročnik in dobavitelj za posamezni primer ne dogovorita drugače.</w:t>
      </w:r>
    </w:p>
    <w:p w14:paraId="00317553" w14:textId="77777777" w:rsidR="00723F4C" w:rsidRPr="004F413F" w:rsidRDefault="00723F4C" w:rsidP="00723F4C">
      <w:pPr>
        <w:autoSpaceDE w:val="0"/>
        <w:autoSpaceDN w:val="0"/>
        <w:adjustRightInd w:val="0"/>
        <w:rPr>
          <w:rFonts w:ascii="Times New Roman" w:hAnsi="Times New Roman"/>
          <w:b/>
          <w:bCs/>
          <w:sz w:val="24"/>
          <w:szCs w:val="24"/>
        </w:rPr>
      </w:pPr>
    </w:p>
    <w:p w14:paraId="3E6E8570" w14:textId="77777777" w:rsidR="001908F6" w:rsidRDefault="001908F6">
      <w:pPr>
        <w:spacing w:after="200" w:line="276" w:lineRule="auto"/>
        <w:jc w:val="left"/>
        <w:rPr>
          <w:rFonts w:ascii="Times New Roman" w:eastAsia="Times New Roman" w:hAnsi="Times New Roman"/>
          <w:b/>
          <w:bCs/>
          <w:sz w:val="24"/>
          <w:szCs w:val="24"/>
          <w:lang w:eastAsia="sl-SI"/>
        </w:rPr>
      </w:pPr>
      <w:r>
        <w:rPr>
          <w:b/>
          <w:bCs/>
        </w:rPr>
        <w:br w:type="page"/>
      </w:r>
    </w:p>
    <w:p w14:paraId="046EA23D" w14:textId="0238219F"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lastRenderedPageBreak/>
        <w:t>člen</w:t>
      </w:r>
    </w:p>
    <w:p w14:paraId="2352A14C"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(stroški prenosa blaga)</w:t>
      </w:r>
    </w:p>
    <w:p w14:paraId="3402B178" w14:textId="77777777" w:rsidR="00723F4C" w:rsidRPr="004F413F" w:rsidRDefault="00723F4C" w:rsidP="00723F4C">
      <w:pPr>
        <w:autoSpaceDE w:val="0"/>
        <w:autoSpaceDN w:val="0"/>
        <w:adjustRightInd w:val="0"/>
        <w:jc w:val="center"/>
        <w:rPr>
          <w:rFonts w:ascii="Times New Roman" w:hAnsi="Times New Roman"/>
          <w:bCs/>
          <w:sz w:val="24"/>
          <w:szCs w:val="24"/>
        </w:rPr>
      </w:pPr>
    </w:p>
    <w:p w14:paraId="665F0AF1" w14:textId="77777777" w:rsidR="00723F4C" w:rsidRPr="004F413F" w:rsidRDefault="00723F4C" w:rsidP="00723F4C">
      <w:pPr>
        <w:pStyle w:val="Pripombabesedilo"/>
        <w:jc w:val="both"/>
        <w:rPr>
          <w:sz w:val="24"/>
          <w:szCs w:val="24"/>
        </w:rPr>
      </w:pPr>
      <w:r w:rsidRPr="004F413F">
        <w:rPr>
          <w:bCs/>
          <w:sz w:val="24"/>
          <w:szCs w:val="24"/>
        </w:rPr>
        <w:t xml:space="preserve">Dobavitelj se zavezuje, da bo nosil vse stroške, ki bi nastali zaradi prenosa blaga iz komisijskega skladišča in/ali v komisijsko skladišče </w:t>
      </w:r>
      <w:r w:rsidRPr="004F413F">
        <w:rPr>
          <w:sz w:val="24"/>
          <w:szCs w:val="24"/>
        </w:rPr>
        <w:t xml:space="preserve">(npr. v primeru zamenjave </w:t>
      </w:r>
      <w:proofErr w:type="spellStart"/>
      <w:r w:rsidRPr="004F413F">
        <w:rPr>
          <w:sz w:val="24"/>
          <w:szCs w:val="24"/>
        </w:rPr>
        <w:t>inštrumetarija</w:t>
      </w:r>
      <w:proofErr w:type="spellEnd"/>
      <w:r w:rsidRPr="004F413F">
        <w:rPr>
          <w:sz w:val="24"/>
          <w:szCs w:val="24"/>
        </w:rPr>
        <w:t>, zamenjava implantatov ipd.).</w:t>
      </w:r>
    </w:p>
    <w:p w14:paraId="6733A68A" w14:textId="77777777" w:rsidR="00723F4C" w:rsidRPr="004F413F" w:rsidRDefault="00723F4C" w:rsidP="00723F4C">
      <w:pPr>
        <w:autoSpaceDE w:val="0"/>
        <w:autoSpaceDN w:val="0"/>
        <w:adjustRightInd w:val="0"/>
        <w:rPr>
          <w:rFonts w:ascii="Times New Roman" w:hAnsi="Times New Roman"/>
          <w:b/>
          <w:bCs/>
          <w:sz w:val="24"/>
          <w:szCs w:val="24"/>
        </w:rPr>
      </w:pPr>
    </w:p>
    <w:p w14:paraId="4388DC57" w14:textId="77777777" w:rsidR="00723F4C" w:rsidRPr="004F413F" w:rsidRDefault="00723F4C" w:rsidP="00723F4C">
      <w:pPr>
        <w:autoSpaceDE w:val="0"/>
        <w:autoSpaceDN w:val="0"/>
        <w:adjustRightInd w:val="0"/>
        <w:rPr>
          <w:rFonts w:ascii="Times New Roman" w:hAnsi="Times New Roman"/>
          <w:b/>
          <w:bCs/>
          <w:sz w:val="24"/>
          <w:szCs w:val="24"/>
        </w:rPr>
      </w:pPr>
    </w:p>
    <w:p w14:paraId="7479D822"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VII. PREVZEM BLAGA</w:t>
      </w:r>
    </w:p>
    <w:p w14:paraId="01658B17" w14:textId="77777777" w:rsidR="00723F4C" w:rsidRPr="004F413F" w:rsidRDefault="00723F4C" w:rsidP="00723F4C">
      <w:pPr>
        <w:autoSpaceDE w:val="0"/>
        <w:autoSpaceDN w:val="0"/>
        <w:adjustRightInd w:val="0"/>
        <w:rPr>
          <w:rFonts w:ascii="Times New Roman" w:hAnsi="Times New Roman"/>
          <w:b/>
          <w:bCs/>
          <w:sz w:val="24"/>
          <w:szCs w:val="24"/>
        </w:rPr>
      </w:pPr>
    </w:p>
    <w:p w14:paraId="2F9592DA"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182F7018"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(prevzem blaga)</w:t>
      </w:r>
    </w:p>
    <w:p w14:paraId="6EEBFEDA" w14:textId="77777777" w:rsidR="00723F4C" w:rsidRPr="004F413F" w:rsidRDefault="00723F4C" w:rsidP="00723F4C">
      <w:pPr>
        <w:autoSpaceDE w:val="0"/>
        <w:autoSpaceDN w:val="0"/>
        <w:adjustRightInd w:val="0"/>
        <w:jc w:val="center"/>
        <w:rPr>
          <w:rFonts w:ascii="Times New Roman" w:hAnsi="Times New Roman"/>
          <w:sz w:val="24"/>
          <w:szCs w:val="24"/>
        </w:rPr>
      </w:pPr>
    </w:p>
    <w:p w14:paraId="6E9CE73E"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14:paraId="1460294A" w14:textId="77777777" w:rsidR="00723F4C" w:rsidRPr="004F413F" w:rsidRDefault="00723F4C" w:rsidP="00723F4C">
      <w:pPr>
        <w:autoSpaceDE w:val="0"/>
        <w:autoSpaceDN w:val="0"/>
        <w:adjustRightInd w:val="0"/>
        <w:rPr>
          <w:rFonts w:ascii="Times New Roman" w:hAnsi="Times New Roman"/>
          <w:sz w:val="24"/>
          <w:szCs w:val="24"/>
        </w:rPr>
      </w:pPr>
    </w:p>
    <w:p w14:paraId="481CC7C9"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Dobavitelj naročniku zagotavlja poleg klasične dobavnice in prenosnice, tudi dobavnico in prenosnico v elektronski obliki, ki bo kompatibilna z obstoječim informacijskim sistemom v bolnišnični lekarni.</w:t>
      </w:r>
    </w:p>
    <w:p w14:paraId="132943F0" w14:textId="77777777" w:rsidR="00723F4C" w:rsidRPr="004F413F" w:rsidRDefault="00723F4C" w:rsidP="00723F4C">
      <w:pPr>
        <w:rPr>
          <w:rFonts w:ascii="Times New Roman" w:hAnsi="Times New Roman"/>
          <w:sz w:val="24"/>
          <w:szCs w:val="24"/>
        </w:rPr>
      </w:pPr>
    </w:p>
    <w:p w14:paraId="31200077" w14:textId="77777777" w:rsidR="00723F4C" w:rsidRPr="004F413F" w:rsidRDefault="00723F4C" w:rsidP="00723F4C">
      <w:pPr>
        <w:pStyle w:val="Odstavekseznama"/>
        <w:numPr>
          <w:ilvl w:val="0"/>
          <w:numId w:val="21"/>
        </w:numPr>
        <w:jc w:val="center"/>
        <w:rPr>
          <w:b/>
        </w:rPr>
      </w:pPr>
      <w:r w:rsidRPr="004F413F">
        <w:rPr>
          <w:b/>
        </w:rPr>
        <w:t>člen</w:t>
      </w:r>
    </w:p>
    <w:p w14:paraId="33BEAA80" w14:textId="77777777" w:rsidR="00723F4C" w:rsidRPr="004F413F" w:rsidRDefault="00723F4C" w:rsidP="00723F4C">
      <w:pPr>
        <w:pStyle w:val="Pripombabesedilo"/>
        <w:ind w:left="357"/>
        <w:jc w:val="center"/>
        <w:rPr>
          <w:b/>
          <w:sz w:val="24"/>
          <w:szCs w:val="24"/>
        </w:rPr>
      </w:pPr>
      <w:r w:rsidRPr="004F413F">
        <w:rPr>
          <w:b/>
          <w:sz w:val="24"/>
          <w:szCs w:val="24"/>
        </w:rPr>
        <w:t>(skrite napake)</w:t>
      </w:r>
    </w:p>
    <w:p w14:paraId="349FBF1A" w14:textId="77777777" w:rsidR="00723F4C" w:rsidRPr="004F413F" w:rsidRDefault="00723F4C" w:rsidP="00723F4C">
      <w:pPr>
        <w:pStyle w:val="Pripombabesedilo"/>
        <w:ind w:left="357"/>
        <w:rPr>
          <w:sz w:val="24"/>
          <w:szCs w:val="24"/>
        </w:rPr>
      </w:pPr>
    </w:p>
    <w:p w14:paraId="6F7310AC" w14:textId="77777777" w:rsidR="00723F4C" w:rsidRPr="004F413F" w:rsidRDefault="00723F4C" w:rsidP="00723F4C">
      <w:pPr>
        <w:pStyle w:val="Pripombabesedilo"/>
        <w:jc w:val="both"/>
        <w:rPr>
          <w:sz w:val="24"/>
          <w:szCs w:val="24"/>
        </w:rPr>
      </w:pPr>
      <w:r w:rsidRPr="004F413F">
        <w:rPr>
          <w:sz w:val="24"/>
          <w:szCs w:val="24"/>
        </w:rPr>
        <w:t>Dobavitelj odgovarja za skrite napake pri dobavljenemu blagu za ves čas trajanja te pogodbe.</w:t>
      </w:r>
    </w:p>
    <w:p w14:paraId="1D562F40" w14:textId="77777777" w:rsidR="00723F4C" w:rsidRPr="004F413F" w:rsidRDefault="00723F4C" w:rsidP="00723F4C">
      <w:pPr>
        <w:rPr>
          <w:rFonts w:ascii="Times New Roman" w:hAnsi="Times New Roman"/>
          <w:sz w:val="24"/>
          <w:szCs w:val="24"/>
        </w:rPr>
      </w:pPr>
    </w:p>
    <w:p w14:paraId="0E5F617A"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7C2B33C6"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(last blaga)</w:t>
      </w:r>
    </w:p>
    <w:p w14:paraId="206E2473" w14:textId="77777777" w:rsidR="00723F4C" w:rsidRPr="004F413F" w:rsidRDefault="00723F4C" w:rsidP="00723F4C">
      <w:pPr>
        <w:autoSpaceDE w:val="0"/>
        <w:autoSpaceDN w:val="0"/>
        <w:adjustRightInd w:val="0"/>
        <w:jc w:val="center"/>
        <w:rPr>
          <w:rFonts w:ascii="Times New Roman" w:hAnsi="Times New Roman"/>
          <w:sz w:val="24"/>
          <w:szCs w:val="24"/>
        </w:rPr>
      </w:pPr>
    </w:p>
    <w:p w14:paraId="3C790A72"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Dobavljeno blago v komisijsko skladišče naročnika ostane v lasti dobavitelja do njegove končne uporabe s strani naročnika.</w:t>
      </w:r>
    </w:p>
    <w:p w14:paraId="0A9299E0" w14:textId="77777777" w:rsidR="00723F4C" w:rsidRPr="004F413F" w:rsidRDefault="00723F4C" w:rsidP="00723F4C">
      <w:pPr>
        <w:autoSpaceDE w:val="0"/>
        <w:autoSpaceDN w:val="0"/>
        <w:adjustRightInd w:val="0"/>
        <w:rPr>
          <w:rFonts w:ascii="Times New Roman" w:hAnsi="Times New Roman"/>
          <w:sz w:val="24"/>
          <w:szCs w:val="24"/>
        </w:rPr>
      </w:pPr>
    </w:p>
    <w:p w14:paraId="3525CD6A" w14:textId="77777777" w:rsidR="00723F4C" w:rsidRPr="004F413F" w:rsidRDefault="00723F4C" w:rsidP="00723F4C">
      <w:pPr>
        <w:autoSpaceDE w:val="0"/>
        <w:autoSpaceDN w:val="0"/>
        <w:adjustRightInd w:val="0"/>
        <w:rPr>
          <w:rFonts w:ascii="Times New Roman" w:hAnsi="Times New Roman"/>
          <w:sz w:val="24"/>
          <w:szCs w:val="24"/>
        </w:rPr>
      </w:pPr>
    </w:p>
    <w:p w14:paraId="06462757"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VIII. KAKOVSOT BLAGA TER ODPRAVA NAPAK</w:t>
      </w:r>
    </w:p>
    <w:p w14:paraId="4C5FE130" w14:textId="77777777" w:rsidR="00723F4C" w:rsidRPr="004F413F" w:rsidRDefault="00723F4C" w:rsidP="00723F4C">
      <w:pPr>
        <w:autoSpaceDE w:val="0"/>
        <w:autoSpaceDN w:val="0"/>
        <w:adjustRightInd w:val="0"/>
        <w:rPr>
          <w:rFonts w:ascii="Times New Roman" w:hAnsi="Times New Roman"/>
          <w:b/>
          <w:bCs/>
          <w:sz w:val="24"/>
          <w:szCs w:val="24"/>
        </w:rPr>
      </w:pPr>
    </w:p>
    <w:p w14:paraId="154ECB34"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0AD6386D"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(kakovost blaga)</w:t>
      </w:r>
    </w:p>
    <w:p w14:paraId="573F595B" w14:textId="77777777" w:rsidR="00723F4C" w:rsidRPr="004F413F" w:rsidRDefault="00723F4C" w:rsidP="00723F4C">
      <w:pPr>
        <w:autoSpaceDE w:val="0"/>
        <w:autoSpaceDN w:val="0"/>
        <w:adjustRightInd w:val="0"/>
        <w:jc w:val="center"/>
        <w:rPr>
          <w:rFonts w:ascii="Times New Roman" w:hAnsi="Times New Roman"/>
          <w:b/>
          <w:sz w:val="24"/>
          <w:szCs w:val="24"/>
        </w:rPr>
      </w:pPr>
    </w:p>
    <w:p w14:paraId="3453D4E5"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Kakovost blaga mora ustrezati vsem strokovnim zahtevam in pogojem naročnika iz dokumentacije v zvezi z oddajo javnega naročila in ponudbe dobavitelja, obstoječim standardom in deklarirani kakovosti na embalaži blaga.</w:t>
      </w:r>
    </w:p>
    <w:p w14:paraId="0F1B310F" w14:textId="77777777" w:rsidR="00723F4C" w:rsidRPr="004F413F" w:rsidRDefault="00723F4C" w:rsidP="00723F4C">
      <w:pPr>
        <w:autoSpaceDE w:val="0"/>
        <w:autoSpaceDN w:val="0"/>
        <w:adjustRightInd w:val="0"/>
        <w:rPr>
          <w:rFonts w:ascii="Times New Roman" w:hAnsi="Times New Roman"/>
          <w:sz w:val="24"/>
          <w:szCs w:val="24"/>
        </w:rPr>
      </w:pPr>
    </w:p>
    <w:p w14:paraId="2135B417" w14:textId="77777777" w:rsidR="00723F4C" w:rsidRPr="004F413F" w:rsidRDefault="00723F4C" w:rsidP="00723F4C">
      <w:pPr>
        <w:pStyle w:val="BodyText21"/>
        <w:autoSpaceDE/>
        <w:rPr>
          <w:b/>
          <w:bCs/>
        </w:rPr>
      </w:pPr>
      <w:r w:rsidRPr="004F413F">
        <w:t xml:space="preserve"> </w:t>
      </w:r>
    </w:p>
    <w:p w14:paraId="244A8D34"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r w:rsidRPr="004F413F">
        <w:rPr>
          <w:b/>
        </w:rPr>
        <w:br/>
        <w:t>(odprava napak)</w:t>
      </w:r>
    </w:p>
    <w:p w14:paraId="5B17DC3B"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3D68A331"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Naročnik bo vse pripombe v zvezi z dobavljenim blagom iz te pogodbe sporočal dobavitelju v pisni obliki. </w:t>
      </w:r>
    </w:p>
    <w:p w14:paraId="72496DE2" w14:textId="77777777" w:rsidR="00723F4C" w:rsidRPr="004F413F" w:rsidRDefault="00723F4C" w:rsidP="00723F4C">
      <w:pPr>
        <w:autoSpaceDE w:val="0"/>
        <w:autoSpaceDN w:val="0"/>
        <w:adjustRightInd w:val="0"/>
        <w:rPr>
          <w:rFonts w:ascii="Times New Roman" w:hAnsi="Times New Roman"/>
          <w:bCs/>
          <w:sz w:val="24"/>
          <w:szCs w:val="24"/>
        </w:rPr>
      </w:pPr>
    </w:p>
    <w:p w14:paraId="06096433"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Dobavitelj je dolžan napake in pomanjkljivosti, ki jih ugotovi pri dobavljenem blagu, odpraviti takoj, oziroma v primernem roku, in upravičene pripombe naročnika upoštevati pri naslednjih dobavah.</w:t>
      </w:r>
    </w:p>
    <w:p w14:paraId="3155BDFD" w14:textId="77777777" w:rsidR="00723F4C" w:rsidRPr="004F413F" w:rsidRDefault="00723F4C" w:rsidP="00723F4C">
      <w:pPr>
        <w:autoSpaceDE w:val="0"/>
        <w:autoSpaceDN w:val="0"/>
        <w:adjustRightInd w:val="0"/>
        <w:rPr>
          <w:rFonts w:ascii="Times New Roman" w:hAnsi="Times New Roman"/>
          <w:b/>
          <w:bCs/>
          <w:sz w:val="24"/>
          <w:szCs w:val="24"/>
        </w:rPr>
      </w:pPr>
    </w:p>
    <w:p w14:paraId="416654FF" w14:textId="77777777" w:rsidR="00723F4C" w:rsidRPr="004F413F" w:rsidRDefault="00723F4C" w:rsidP="00723F4C">
      <w:pPr>
        <w:autoSpaceDE w:val="0"/>
        <w:autoSpaceDN w:val="0"/>
        <w:adjustRightInd w:val="0"/>
        <w:rPr>
          <w:rFonts w:ascii="Times New Roman" w:hAnsi="Times New Roman"/>
          <w:b/>
          <w:bCs/>
          <w:sz w:val="24"/>
          <w:szCs w:val="24"/>
        </w:rPr>
      </w:pPr>
    </w:p>
    <w:p w14:paraId="0DD79C6C" w14:textId="77777777" w:rsidR="00723F4C" w:rsidRPr="004F413F" w:rsidRDefault="00723F4C" w:rsidP="00723F4C">
      <w:pPr>
        <w:spacing w:after="200" w:line="276" w:lineRule="auto"/>
        <w:rPr>
          <w:rFonts w:ascii="Times New Roman" w:hAnsi="Times New Roman"/>
          <w:b/>
          <w:bCs/>
          <w:sz w:val="24"/>
          <w:szCs w:val="24"/>
        </w:rPr>
      </w:pPr>
      <w:r w:rsidRPr="004F413F">
        <w:rPr>
          <w:rFonts w:ascii="Times New Roman" w:hAnsi="Times New Roman"/>
          <w:b/>
          <w:bCs/>
          <w:sz w:val="24"/>
          <w:szCs w:val="24"/>
        </w:rPr>
        <w:t xml:space="preserve">IX. FINANČNO ZAVAROVANJE </w:t>
      </w:r>
    </w:p>
    <w:p w14:paraId="23989049" w14:textId="77777777" w:rsidR="00723F4C" w:rsidRPr="004F413F" w:rsidRDefault="00723F4C" w:rsidP="00723F4C">
      <w:pPr>
        <w:autoSpaceDE w:val="0"/>
        <w:autoSpaceDN w:val="0"/>
        <w:adjustRightInd w:val="0"/>
        <w:rPr>
          <w:rFonts w:ascii="Times New Roman" w:hAnsi="Times New Roman"/>
          <w:b/>
          <w:bCs/>
          <w:sz w:val="24"/>
          <w:szCs w:val="24"/>
        </w:rPr>
      </w:pPr>
    </w:p>
    <w:p w14:paraId="2EE40B13"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7D89A779"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(finančno zavarovanje)</w:t>
      </w:r>
    </w:p>
    <w:p w14:paraId="24EAC96A" w14:textId="77777777" w:rsidR="00723F4C" w:rsidRPr="004F413F" w:rsidRDefault="00723F4C" w:rsidP="00723F4C">
      <w:pPr>
        <w:autoSpaceDE w:val="0"/>
        <w:autoSpaceDN w:val="0"/>
        <w:adjustRightInd w:val="0"/>
        <w:jc w:val="center"/>
        <w:rPr>
          <w:rFonts w:ascii="Times New Roman" w:hAnsi="Times New Roman"/>
          <w:sz w:val="24"/>
          <w:szCs w:val="24"/>
        </w:rPr>
      </w:pPr>
    </w:p>
    <w:p w14:paraId="5E3DB61B" w14:textId="77777777" w:rsidR="00723F4C" w:rsidRPr="004F413F" w:rsidRDefault="00723F4C" w:rsidP="00723F4C">
      <w:pPr>
        <w:pStyle w:val="Pripombabesedilo"/>
        <w:jc w:val="both"/>
        <w:rPr>
          <w:sz w:val="24"/>
          <w:szCs w:val="24"/>
        </w:rPr>
      </w:pPr>
      <w:r w:rsidRPr="004F413F">
        <w:rPr>
          <w:sz w:val="24"/>
          <w:szCs w:val="24"/>
        </w:rPr>
        <w:t>Dobavitelj  ob podpisu pogodbe predloži naročniku</w:t>
      </w:r>
      <w:r w:rsidRPr="004F413F" w:rsidDel="00B57C6E">
        <w:rPr>
          <w:sz w:val="24"/>
          <w:szCs w:val="24"/>
        </w:rPr>
        <w:t xml:space="preserve"> </w:t>
      </w:r>
      <w:r w:rsidRPr="004F413F">
        <w:rPr>
          <w:sz w:val="24"/>
          <w:szCs w:val="24"/>
        </w:rPr>
        <w:t>finančno zavarovanje za dobro izvedbo pogodbenih obveznosti:</w:t>
      </w:r>
    </w:p>
    <w:p w14:paraId="00801868"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menično izjavo in lastno podpisano menico s pooblastilom v višini 5% vrednosti z DDV te pogodbe v primeru, da je vrednost pogodbe višja od 20.000,00 EUR, s tem, da mora biti ves čas trajanja pogodbe menica unovčljiva.</w:t>
      </w:r>
    </w:p>
    <w:p w14:paraId="4D350527" w14:textId="77777777" w:rsidR="00723F4C" w:rsidRPr="004F413F" w:rsidRDefault="00723F4C" w:rsidP="00723F4C">
      <w:pPr>
        <w:autoSpaceDE w:val="0"/>
        <w:autoSpaceDN w:val="0"/>
        <w:adjustRightInd w:val="0"/>
        <w:rPr>
          <w:rFonts w:ascii="Times New Roman" w:hAnsi="Times New Roman"/>
          <w:sz w:val="24"/>
          <w:szCs w:val="24"/>
        </w:rPr>
      </w:pPr>
    </w:p>
    <w:p w14:paraId="06138BEE"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Finančno zavarovanje iz  predhodnega odstavka tega člena pogodbe mora veljati še najmanj 30 dni od določenega obdobja veljavnosti pogodbe.</w:t>
      </w:r>
    </w:p>
    <w:p w14:paraId="36EBD179" w14:textId="77777777" w:rsidR="00723F4C" w:rsidRPr="004F413F" w:rsidRDefault="00723F4C" w:rsidP="00723F4C">
      <w:pPr>
        <w:pStyle w:val="Odstavekseznama"/>
        <w:autoSpaceDE w:val="0"/>
        <w:autoSpaceDN w:val="0"/>
        <w:adjustRightInd w:val="0"/>
        <w:jc w:val="both"/>
      </w:pPr>
    </w:p>
    <w:p w14:paraId="0FCFE8A6"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primeru unovčitve menice bo moral dobavitelj unovčeno menico ustrezno nadomestiti z novo.</w:t>
      </w:r>
    </w:p>
    <w:p w14:paraId="361CEC0A" w14:textId="77777777" w:rsidR="00723F4C" w:rsidRPr="004F413F" w:rsidRDefault="00723F4C" w:rsidP="00723F4C">
      <w:pPr>
        <w:autoSpaceDE w:val="0"/>
        <w:autoSpaceDN w:val="0"/>
        <w:adjustRightInd w:val="0"/>
        <w:ind w:firstLine="708"/>
        <w:rPr>
          <w:rFonts w:ascii="Times New Roman" w:hAnsi="Times New Roman"/>
          <w:sz w:val="24"/>
          <w:szCs w:val="24"/>
        </w:rPr>
      </w:pPr>
    </w:p>
    <w:p w14:paraId="0E981D45"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Naročnik lahko finančno zavarovanje unovči, če naročeno blago pri posamezni dobavi:</w:t>
      </w:r>
    </w:p>
    <w:p w14:paraId="7CA7872D"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t xml:space="preserve">ne bo odgovarjalo standardom in kvaliteti, ki popolnoma ustreza vsem opisom, karakteristikam in </w:t>
      </w:r>
    </w:p>
    <w:p w14:paraId="41F9C282" w14:textId="77777777" w:rsidR="00723F4C" w:rsidRPr="004F413F" w:rsidRDefault="00723F4C" w:rsidP="00723F4C">
      <w:pPr>
        <w:autoSpaceDE w:val="0"/>
        <w:autoSpaceDN w:val="0"/>
        <w:adjustRightInd w:val="0"/>
        <w:ind w:firstLine="357"/>
        <w:rPr>
          <w:rFonts w:ascii="Times New Roman" w:hAnsi="Times New Roman"/>
          <w:bCs/>
          <w:sz w:val="24"/>
          <w:szCs w:val="24"/>
        </w:rPr>
      </w:pPr>
      <w:r w:rsidRPr="004F413F">
        <w:rPr>
          <w:rFonts w:ascii="Times New Roman" w:hAnsi="Times New Roman"/>
          <w:bCs/>
          <w:sz w:val="24"/>
          <w:szCs w:val="24"/>
        </w:rPr>
        <w:t xml:space="preserve">specifikacijam, ki so bile določene v dokumentaciji v zvezi z oddajo javnega naročila in ponudbi dobavitelja, </w:t>
      </w:r>
    </w:p>
    <w:p w14:paraId="25A7C421" w14:textId="77777777" w:rsidR="00723F4C" w:rsidRPr="004F413F" w:rsidRDefault="00723F4C" w:rsidP="00723F4C">
      <w:pPr>
        <w:pStyle w:val="Odstavekseznama"/>
        <w:numPr>
          <w:ilvl w:val="0"/>
          <w:numId w:val="23"/>
        </w:numPr>
        <w:autoSpaceDE w:val="0"/>
        <w:autoSpaceDN w:val="0"/>
        <w:adjustRightInd w:val="0"/>
        <w:ind w:left="426" w:hanging="426"/>
        <w:jc w:val="both"/>
        <w:rPr>
          <w:bCs/>
        </w:rPr>
      </w:pPr>
      <w:r w:rsidRPr="004F413F">
        <w:t>ne bo izročeno naročniku v roku, kakovosti in v količinah, opredeljenih v ponudbi dobavitelja in  naročenih s strani naročnika.</w:t>
      </w:r>
    </w:p>
    <w:p w14:paraId="301BE3BB" w14:textId="77777777" w:rsidR="00723F4C" w:rsidRPr="004F413F" w:rsidRDefault="00723F4C" w:rsidP="00723F4C">
      <w:pPr>
        <w:spacing w:after="200" w:line="276" w:lineRule="auto"/>
        <w:rPr>
          <w:rFonts w:ascii="Times New Roman" w:hAnsi="Times New Roman"/>
          <w:b/>
          <w:bCs/>
          <w:sz w:val="24"/>
          <w:szCs w:val="24"/>
        </w:rPr>
      </w:pPr>
    </w:p>
    <w:p w14:paraId="38FC4A2F"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 xml:space="preserve">X. POGODBENE OBVEZNOSTI STRANK </w:t>
      </w:r>
    </w:p>
    <w:p w14:paraId="41B6D154" w14:textId="77777777" w:rsidR="00723F4C" w:rsidRPr="004F413F" w:rsidRDefault="00723F4C" w:rsidP="00723F4C">
      <w:pPr>
        <w:autoSpaceDE w:val="0"/>
        <w:autoSpaceDN w:val="0"/>
        <w:adjustRightInd w:val="0"/>
        <w:rPr>
          <w:rFonts w:ascii="Times New Roman" w:hAnsi="Times New Roman"/>
          <w:b/>
          <w:bCs/>
          <w:sz w:val="24"/>
          <w:szCs w:val="24"/>
        </w:rPr>
      </w:pPr>
    </w:p>
    <w:p w14:paraId="1D895EB5"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3A02FB67"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(obveznosti dobavitelja)</w:t>
      </w:r>
    </w:p>
    <w:p w14:paraId="1F737A5B"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2C29CA07"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Dobavitelj se zavezuje, da bo:</w:t>
      </w:r>
    </w:p>
    <w:p w14:paraId="5A3847A2" w14:textId="77777777" w:rsidR="00723F4C" w:rsidRPr="004F413F" w:rsidRDefault="00723F4C" w:rsidP="00723F4C">
      <w:pPr>
        <w:pStyle w:val="Pripombabesedilo"/>
        <w:rPr>
          <w:bCs/>
          <w:sz w:val="24"/>
          <w:szCs w:val="24"/>
        </w:rPr>
      </w:pPr>
      <w:r w:rsidRPr="004F413F">
        <w:rPr>
          <w:bCs/>
          <w:sz w:val="24"/>
          <w:szCs w:val="24"/>
        </w:rPr>
        <w:t xml:space="preserve">-     </w:t>
      </w:r>
      <w:r w:rsidRPr="004F413F">
        <w:rPr>
          <w:sz w:val="24"/>
          <w:szCs w:val="24"/>
        </w:rPr>
        <w:t>pogodbene storitve opravljal vestno, kvalitetno in s skrbnostjo dobrega strokovnjaka, v skladu s pravili stroke, standardi, predpisi in ob upoštevanju zahtev ter navodil naročnika, v dogovorjenem obsegu, kvaliteti in rokih ter z ustrezno strokovno usposobljenimi delavci,</w:t>
      </w:r>
    </w:p>
    <w:p w14:paraId="3C20EA91"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t>zagotovil neoporečnost transportne embalaže blaga,</w:t>
      </w:r>
    </w:p>
    <w:p w14:paraId="55D398E9"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t>dobavljeno blago pakirano v skladu z veljavno zakonodajo v Republiki Sloveniji,</w:t>
      </w:r>
    </w:p>
    <w:p w14:paraId="319E137D"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t>na željo naročnika posredoval vse informacije in podatke o neželenih učinkih blaga,</w:t>
      </w:r>
    </w:p>
    <w:p w14:paraId="185E6B05"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t xml:space="preserve">nosil vse stroške, ki bi nastali zaradi odpoklica blaga zaradi napake oz. pomanjkljivosti blaga, storjene s strani dobavitelja oziroma proizvajalca blaga, </w:t>
      </w:r>
    </w:p>
    <w:p w14:paraId="793C52AA" w14:textId="77777777" w:rsidR="00723F4C" w:rsidRPr="004F413F" w:rsidRDefault="00723F4C" w:rsidP="00723F4C">
      <w:pPr>
        <w:pStyle w:val="Odstavekseznama"/>
        <w:numPr>
          <w:ilvl w:val="0"/>
          <w:numId w:val="23"/>
        </w:numPr>
        <w:autoSpaceDE w:val="0"/>
        <w:autoSpaceDN w:val="0"/>
        <w:adjustRightInd w:val="0"/>
        <w:ind w:left="357" w:hanging="357"/>
        <w:jc w:val="both"/>
        <w:rPr>
          <w:b/>
          <w:bCs/>
        </w:rPr>
      </w:pPr>
      <w:r w:rsidRPr="004F413F">
        <w:lastRenderedPageBreak/>
        <w:t>osnovno pakiranje blaga poleg oznak, predpisanih  s področno zakonodajo, opremljeno tudi s črtno kodo za identifikacijo izdelka in namen uporabe ter označeno mesto za odpiranje pri sterilnih zavitkih.</w:t>
      </w:r>
    </w:p>
    <w:p w14:paraId="1A3C3846" w14:textId="77777777" w:rsidR="00723F4C" w:rsidRPr="004F413F" w:rsidRDefault="00723F4C" w:rsidP="00723F4C">
      <w:pPr>
        <w:pStyle w:val="Odstavekseznama"/>
        <w:numPr>
          <w:ilvl w:val="0"/>
          <w:numId w:val="23"/>
        </w:numPr>
        <w:autoSpaceDE w:val="0"/>
        <w:autoSpaceDN w:val="0"/>
        <w:adjustRightInd w:val="0"/>
        <w:ind w:left="426" w:hanging="426"/>
        <w:jc w:val="both"/>
        <w:rPr>
          <w:b/>
          <w:bCs/>
        </w:rPr>
      </w:pPr>
      <w:r w:rsidRPr="004F413F">
        <w:rPr>
          <w:bCs/>
        </w:rPr>
        <w:t>inštrumentarij in kontejnerje za sterilizacijo iz 3. člena tega pogodbe redno in promptno vzdrževal in obnavljal na lastne stroške</w:t>
      </w:r>
    </w:p>
    <w:p w14:paraId="13479A4B" w14:textId="77777777" w:rsidR="00723F4C" w:rsidRPr="004F413F" w:rsidRDefault="00723F4C" w:rsidP="00723F4C">
      <w:pPr>
        <w:pStyle w:val="Pripombabesedilo"/>
        <w:numPr>
          <w:ilvl w:val="0"/>
          <w:numId w:val="23"/>
        </w:numPr>
        <w:ind w:left="357" w:hanging="357"/>
        <w:jc w:val="both"/>
        <w:rPr>
          <w:sz w:val="24"/>
          <w:szCs w:val="24"/>
        </w:rPr>
      </w:pPr>
      <w:r w:rsidRPr="004F413F">
        <w:rPr>
          <w:sz w:val="24"/>
          <w:szCs w:val="24"/>
        </w:rPr>
        <w:t>navajal podatke o blagu v skladu z določili Zakona o medicinskih pripomočkih (Uradni list RS, št. 98/09 in naslednji),</w:t>
      </w:r>
    </w:p>
    <w:p w14:paraId="3CF6DFF3" w14:textId="77777777" w:rsidR="00723F4C" w:rsidRPr="004F413F" w:rsidRDefault="00723F4C" w:rsidP="00723F4C">
      <w:pPr>
        <w:pStyle w:val="Pripombabesedilo"/>
        <w:numPr>
          <w:ilvl w:val="0"/>
          <w:numId w:val="23"/>
        </w:numPr>
        <w:ind w:left="357" w:hanging="357"/>
        <w:jc w:val="both"/>
        <w:rPr>
          <w:sz w:val="24"/>
          <w:szCs w:val="24"/>
        </w:rPr>
      </w:pPr>
      <w:r w:rsidRPr="004F413F">
        <w:rPr>
          <w:sz w:val="24"/>
          <w:szCs w:val="24"/>
        </w:rPr>
        <w:t>v primeru, da bo prišlo do zamenjave posameznih artiklov blaga iz sklopov iz 2. člena te pogodbe, naročniku predložil razloge za zamenjavo blaga in dokazila, da je novi artikel kakovostno in funkcionalno enakovreden prejšnjemu, po predhodni pridobitvi pisnega soglasja naročnika za zamenjavo artikla.</w:t>
      </w:r>
    </w:p>
    <w:p w14:paraId="65FA49A9"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4DE8D72C"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789399B5"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(obveznosti naročnika)</w:t>
      </w:r>
    </w:p>
    <w:p w14:paraId="517CB614"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38620AE3" w14:textId="77777777" w:rsidR="00723F4C" w:rsidRPr="004F413F" w:rsidRDefault="00723F4C" w:rsidP="00723F4C">
      <w:pPr>
        <w:pStyle w:val="Pripombabesedilo"/>
        <w:rPr>
          <w:sz w:val="24"/>
          <w:szCs w:val="24"/>
        </w:rPr>
      </w:pPr>
      <w:r w:rsidRPr="004F413F">
        <w:rPr>
          <w:sz w:val="24"/>
          <w:szCs w:val="24"/>
        </w:rPr>
        <w:t>Naročnik se zavezuje, da bo:</w:t>
      </w:r>
    </w:p>
    <w:p w14:paraId="24487657" w14:textId="77777777" w:rsidR="00723F4C" w:rsidRPr="004F413F" w:rsidRDefault="00723F4C" w:rsidP="00723F4C">
      <w:pPr>
        <w:autoSpaceDE w:val="0"/>
        <w:autoSpaceDN w:val="0"/>
        <w:adjustRightInd w:val="0"/>
        <w:jc w:val="center"/>
        <w:rPr>
          <w:rFonts w:ascii="Times New Roman" w:hAnsi="Times New Roman"/>
          <w:bCs/>
          <w:sz w:val="24"/>
          <w:szCs w:val="24"/>
        </w:rPr>
      </w:pPr>
    </w:p>
    <w:p w14:paraId="0AF0B336"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v svojih prostorih zagotovil ustrezen prostor za komisijsko skladiščenje dobavljenega blaga v skladu s področno zakonodajo in pravili dobrih praks,</w:t>
      </w:r>
    </w:p>
    <w:p w14:paraId="4F17DCA8" w14:textId="77777777" w:rsidR="00723F4C" w:rsidRPr="004F413F" w:rsidRDefault="00723F4C" w:rsidP="00723F4C">
      <w:pPr>
        <w:pStyle w:val="Pripombabesedilo"/>
        <w:jc w:val="both"/>
        <w:rPr>
          <w:sz w:val="24"/>
          <w:szCs w:val="24"/>
        </w:rPr>
      </w:pPr>
      <w:r w:rsidRPr="004F413F">
        <w:rPr>
          <w:sz w:val="24"/>
          <w:szCs w:val="24"/>
        </w:rPr>
        <w:t>-</w:t>
      </w:r>
      <w:r w:rsidRPr="004F413F">
        <w:rPr>
          <w:sz w:val="24"/>
          <w:szCs w:val="24"/>
        </w:rPr>
        <w:tab/>
        <w:t>blago v komisijskem skladišču hranil ločeno od ostalega blaga,</w:t>
      </w:r>
    </w:p>
    <w:p w14:paraId="61790227"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po predhodnem dogovoru omogočil dobavitelju dostop do zaloge blaga na komisijskem skladišču za izvedbo inventure in usklajevanje vrste in količine blaga na komisijskem skladišču,</w:t>
      </w:r>
    </w:p>
    <w:p w14:paraId="7A548C4C"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1x letno zagotovil skupno inventuro, pri kateri bosta prisotna naročnik in dobavitelj, oziroma njuni predstavniki.</w:t>
      </w:r>
    </w:p>
    <w:p w14:paraId="5958CEE7"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3F064C42" w14:textId="77777777" w:rsidR="00723F4C" w:rsidRPr="004F413F" w:rsidRDefault="00723F4C" w:rsidP="00723F4C">
      <w:pPr>
        <w:pStyle w:val="Odstavekseznama"/>
        <w:autoSpaceDE w:val="0"/>
        <w:autoSpaceDN w:val="0"/>
        <w:adjustRightInd w:val="0"/>
        <w:jc w:val="center"/>
        <w:rPr>
          <w:b/>
          <w:bCs/>
        </w:rPr>
      </w:pPr>
      <w:r w:rsidRPr="004F413F">
        <w:rPr>
          <w:b/>
          <w:bCs/>
        </w:rPr>
        <w:t>(inventura blaga)</w:t>
      </w:r>
    </w:p>
    <w:p w14:paraId="6FA85FBB" w14:textId="77777777" w:rsidR="00723F4C" w:rsidRPr="004F413F" w:rsidRDefault="00723F4C" w:rsidP="00723F4C">
      <w:pPr>
        <w:autoSpaceDE w:val="0"/>
        <w:autoSpaceDN w:val="0"/>
        <w:adjustRightInd w:val="0"/>
        <w:jc w:val="center"/>
        <w:rPr>
          <w:rFonts w:ascii="Times New Roman" w:hAnsi="Times New Roman"/>
          <w:bCs/>
          <w:sz w:val="24"/>
          <w:szCs w:val="24"/>
        </w:rPr>
      </w:pPr>
    </w:p>
    <w:p w14:paraId="6274E492"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Dobavitelj na podlagi potrjenega letnega poročila o porabi blaga ali na podlagi ugotovljenih inventurnih </w:t>
      </w:r>
      <w:proofErr w:type="spellStart"/>
      <w:r w:rsidRPr="004F413F">
        <w:rPr>
          <w:rFonts w:ascii="Times New Roman" w:hAnsi="Times New Roman"/>
          <w:bCs/>
          <w:sz w:val="24"/>
          <w:szCs w:val="24"/>
        </w:rPr>
        <w:t>manjkov</w:t>
      </w:r>
      <w:proofErr w:type="spellEnd"/>
      <w:r w:rsidRPr="004F413F">
        <w:rPr>
          <w:rFonts w:ascii="Times New Roman" w:hAnsi="Times New Roman"/>
          <w:bCs/>
          <w:sz w:val="24"/>
          <w:szCs w:val="24"/>
        </w:rPr>
        <w:t xml:space="preserve"> ali viškov, naročniku izstavi račun za porabljeno blago oz. dobropis.</w:t>
      </w:r>
    </w:p>
    <w:p w14:paraId="3971995E"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 </w:t>
      </w:r>
    </w:p>
    <w:p w14:paraId="56158D4E"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Za porabo blaga se ne šteje blago, kateremu je potekel rok uporabe.</w:t>
      </w:r>
    </w:p>
    <w:p w14:paraId="13DAC13B" w14:textId="77777777" w:rsidR="00723F4C" w:rsidRPr="004F413F" w:rsidRDefault="00723F4C" w:rsidP="00723F4C">
      <w:pPr>
        <w:autoSpaceDE w:val="0"/>
        <w:autoSpaceDN w:val="0"/>
        <w:adjustRightInd w:val="0"/>
        <w:rPr>
          <w:rFonts w:ascii="Times New Roman" w:hAnsi="Times New Roman"/>
          <w:b/>
          <w:bCs/>
          <w:sz w:val="24"/>
          <w:szCs w:val="24"/>
        </w:rPr>
      </w:pPr>
    </w:p>
    <w:p w14:paraId="4A33AA62" w14:textId="77777777" w:rsidR="00723F4C" w:rsidRPr="004F413F" w:rsidRDefault="00723F4C" w:rsidP="00723F4C">
      <w:pPr>
        <w:autoSpaceDE w:val="0"/>
        <w:autoSpaceDN w:val="0"/>
        <w:adjustRightInd w:val="0"/>
        <w:rPr>
          <w:rFonts w:ascii="Times New Roman" w:hAnsi="Times New Roman"/>
          <w:b/>
          <w:bCs/>
          <w:sz w:val="24"/>
          <w:szCs w:val="24"/>
        </w:rPr>
      </w:pPr>
    </w:p>
    <w:p w14:paraId="3B1C430D"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XI. SODELOVANJE S PODIZVAJALCI</w:t>
      </w:r>
    </w:p>
    <w:p w14:paraId="46450E35"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 xml:space="preserve"> </w:t>
      </w:r>
    </w:p>
    <w:p w14:paraId="623EE1D7"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rPr>
        <w:t>člen</w:t>
      </w:r>
    </w:p>
    <w:p w14:paraId="216AE619"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(sodelovanje s podizvajalci)</w:t>
      </w:r>
    </w:p>
    <w:p w14:paraId="1D0A23A0" w14:textId="77777777" w:rsidR="00723F4C" w:rsidRPr="004F413F" w:rsidRDefault="00723F4C" w:rsidP="00723F4C">
      <w:pPr>
        <w:autoSpaceDE w:val="0"/>
        <w:autoSpaceDN w:val="0"/>
        <w:adjustRightInd w:val="0"/>
        <w:rPr>
          <w:rFonts w:ascii="Times New Roman" w:hAnsi="Times New Roman"/>
          <w:bCs/>
          <w:sz w:val="24"/>
          <w:szCs w:val="24"/>
        </w:rPr>
      </w:pPr>
    </w:p>
    <w:p w14:paraId="29058319"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Podpisnika pogodbe soglašata, da bo dobavitelj blago, ki je predmet te pogodbe, dobavil z naslednjimi podizvajalci:  </w:t>
      </w:r>
    </w:p>
    <w:p w14:paraId="538324FB" w14:textId="77777777" w:rsidR="00723F4C" w:rsidRPr="004F413F" w:rsidRDefault="00723F4C" w:rsidP="00723F4C">
      <w:pPr>
        <w:autoSpaceDE w:val="0"/>
        <w:autoSpaceDN w:val="0"/>
        <w:adjustRightInd w:val="0"/>
        <w:rPr>
          <w:rFonts w:ascii="Times New Roman" w:hAnsi="Times New Roman"/>
          <w:bCs/>
          <w:sz w:val="24"/>
          <w:szCs w:val="24"/>
        </w:rPr>
      </w:pPr>
    </w:p>
    <w:p w14:paraId="692E9549"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1. podizvajalec </w:t>
      </w:r>
    </w:p>
    <w:p w14:paraId="3B220522"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    naziv:</w:t>
      </w:r>
    </w:p>
    <w:p w14:paraId="232BCD9C"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polni naslov: </w:t>
      </w:r>
    </w:p>
    <w:p w14:paraId="627B8E7F"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matična številka: </w:t>
      </w:r>
    </w:p>
    <w:p w14:paraId="39167A26"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davčna številka: </w:t>
      </w:r>
    </w:p>
    <w:p w14:paraId="2E58DFBE"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TRR: /</w:t>
      </w:r>
    </w:p>
    <w:p w14:paraId="228C50FF"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za dobavo blaga: </w:t>
      </w:r>
    </w:p>
    <w:p w14:paraId="7C0BF95C"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lastRenderedPageBreak/>
        <w:t xml:space="preserve">predmet: </w:t>
      </w:r>
    </w:p>
    <w:p w14:paraId="726A3D7F"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količina:</w:t>
      </w:r>
    </w:p>
    <w:p w14:paraId="70C633BC"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vrednost blaga: </w:t>
      </w:r>
    </w:p>
    <w:p w14:paraId="7EBBA436"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kraj dobave blaga: </w:t>
      </w:r>
    </w:p>
    <w:p w14:paraId="7F97A1A0" w14:textId="77777777" w:rsidR="00723F4C" w:rsidRPr="004F413F" w:rsidRDefault="00C87FD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rok dobave blaga: </w:t>
      </w:r>
    </w:p>
    <w:p w14:paraId="77207A9F" w14:textId="77777777" w:rsidR="00723F4C" w:rsidRPr="004F413F" w:rsidRDefault="00723F4C" w:rsidP="00723F4C">
      <w:pPr>
        <w:autoSpaceDE w:val="0"/>
        <w:autoSpaceDN w:val="0"/>
        <w:adjustRightInd w:val="0"/>
        <w:rPr>
          <w:rFonts w:ascii="Times New Roman" w:hAnsi="Times New Roman"/>
          <w:bCs/>
          <w:sz w:val="24"/>
          <w:szCs w:val="24"/>
        </w:rPr>
      </w:pPr>
    </w:p>
    <w:p w14:paraId="340D1D93"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2. podizvajalec (za drugega in vse ostale podizvajalce se vpišejo isti podatki kot za prvega podizvajalca)</w:t>
      </w:r>
    </w:p>
    <w:p w14:paraId="763454F5" w14:textId="77777777" w:rsidR="00723F4C" w:rsidRPr="004F413F" w:rsidRDefault="00723F4C" w:rsidP="00723F4C">
      <w:pPr>
        <w:autoSpaceDE w:val="0"/>
        <w:autoSpaceDN w:val="0"/>
        <w:adjustRightInd w:val="0"/>
        <w:rPr>
          <w:rFonts w:ascii="Times New Roman" w:hAnsi="Times New Roman"/>
          <w:bCs/>
          <w:sz w:val="24"/>
          <w:szCs w:val="24"/>
        </w:rPr>
      </w:pPr>
    </w:p>
    <w:p w14:paraId="50AC42EC"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7B9044C0" w14:textId="77777777" w:rsidR="00723F4C" w:rsidRPr="004F413F" w:rsidRDefault="00723F4C" w:rsidP="00723F4C">
      <w:pPr>
        <w:autoSpaceDE w:val="0"/>
        <w:autoSpaceDN w:val="0"/>
        <w:adjustRightInd w:val="0"/>
        <w:rPr>
          <w:rFonts w:ascii="Times New Roman" w:hAnsi="Times New Roman"/>
          <w:b/>
          <w:bCs/>
          <w:sz w:val="24"/>
          <w:szCs w:val="24"/>
        </w:rPr>
      </w:pPr>
    </w:p>
    <w:p w14:paraId="166141D7" w14:textId="77777777" w:rsidR="001908F6" w:rsidRDefault="001908F6" w:rsidP="00723F4C">
      <w:pPr>
        <w:autoSpaceDE w:val="0"/>
        <w:autoSpaceDN w:val="0"/>
        <w:adjustRightInd w:val="0"/>
        <w:rPr>
          <w:rFonts w:ascii="Times New Roman" w:hAnsi="Times New Roman"/>
          <w:b/>
          <w:bCs/>
          <w:sz w:val="24"/>
          <w:szCs w:val="24"/>
        </w:rPr>
      </w:pPr>
    </w:p>
    <w:p w14:paraId="7337FF1E"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 xml:space="preserve">XII. PROTIKORUPCIJSKA KLAVZULA </w:t>
      </w:r>
    </w:p>
    <w:p w14:paraId="46431F1B"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180D165E"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491FD988"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(protikorupcijska klavzula)</w:t>
      </w:r>
    </w:p>
    <w:p w14:paraId="65E917E3"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3A46455E"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ta sporazum ničen.</w:t>
      </w:r>
    </w:p>
    <w:p w14:paraId="34E00230" w14:textId="77777777" w:rsidR="00723F4C" w:rsidRPr="004F413F" w:rsidRDefault="00723F4C" w:rsidP="00723F4C">
      <w:pPr>
        <w:autoSpaceDE w:val="0"/>
        <w:autoSpaceDN w:val="0"/>
        <w:adjustRightInd w:val="0"/>
        <w:rPr>
          <w:rFonts w:ascii="Times New Roman" w:hAnsi="Times New Roman"/>
          <w:b/>
          <w:bCs/>
          <w:sz w:val="24"/>
          <w:szCs w:val="24"/>
        </w:rPr>
      </w:pPr>
    </w:p>
    <w:p w14:paraId="10C0B984" w14:textId="77777777" w:rsidR="00723F4C" w:rsidRPr="004F413F" w:rsidRDefault="00723F4C" w:rsidP="00723F4C">
      <w:pPr>
        <w:autoSpaceDE w:val="0"/>
        <w:autoSpaceDN w:val="0"/>
        <w:adjustRightInd w:val="0"/>
        <w:rPr>
          <w:rFonts w:ascii="Times New Roman" w:hAnsi="Times New Roman"/>
          <w:b/>
          <w:bCs/>
          <w:sz w:val="24"/>
          <w:szCs w:val="24"/>
        </w:rPr>
      </w:pPr>
    </w:p>
    <w:p w14:paraId="4C99BAC5"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XIII. OPROSTITEV ODGOVORNOSTI</w:t>
      </w:r>
    </w:p>
    <w:p w14:paraId="409EEBC9" w14:textId="77777777" w:rsidR="00723F4C" w:rsidRPr="004F413F" w:rsidRDefault="00723F4C" w:rsidP="00723F4C">
      <w:pPr>
        <w:autoSpaceDE w:val="0"/>
        <w:autoSpaceDN w:val="0"/>
        <w:adjustRightInd w:val="0"/>
        <w:rPr>
          <w:rFonts w:ascii="Times New Roman" w:hAnsi="Times New Roman"/>
          <w:b/>
          <w:bCs/>
          <w:sz w:val="24"/>
          <w:szCs w:val="24"/>
        </w:rPr>
      </w:pPr>
    </w:p>
    <w:p w14:paraId="2BC85E27"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40D0D9BB"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(izredne okoliščine)</w:t>
      </w:r>
    </w:p>
    <w:p w14:paraId="273DB36D"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051923EF" w14:textId="77777777" w:rsidR="00723F4C" w:rsidRPr="004F413F" w:rsidRDefault="00723F4C" w:rsidP="00723F4C">
      <w:pPr>
        <w:pStyle w:val="Pripombabesedilo"/>
        <w:jc w:val="both"/>
        <w:rPr>
          <w:sz w:val="24"/>
          <w:szCs w:val="24"/>
        </w:rPr>
      </w:pPr>
      <w:r w:rsidRPr="004F413F">
        <w:rPr>
          <w:sz w:val="24"/>
          <w:szCs w:val="24"/>
        </w:rPr>
        <w:t>Prekoračitev pogodbenih rokov opravičujejo naslednje izredne okoliščine:</w:t>
      </w:r>
    </w:p>
    <w:p w14:paraId="3084384E" w14:textId="77777777" w:rsidR="00723F4C" w:rsidRPr="004F413F" w:rsidRDefault="00723F4C" w:rsidP="00723F4C">
      <w:pPr>
        <w:pStyle w:val="Pripombabesedilo"/>
        <w:jc w:val="both"/>
        <w:rPr>
          <w:sz w:val="24"/>
          <w:szCs w:val="24"/>
        </w:rPr>
      </w:pPr>
      <w:r w:rsidRPr="004F413F">
        <w:rPr>
          <w:sz w:val="24"/>
          <w:szCs w:val="24"/>
        </w:rPr>
        <w:t>-</w:t>
      </w:r>
      <w:r w:rsidRPr="004F413F">
        <w:rPr>
          <w:sz w:val="24"/>
          <w:szCs w:val="24"/>
        </w:rPr>
        <w:tab/>
        <w:t>višja sila,</w:t>
      </w:r>
    </w:p>
    <w:p w14:paraId="5B70CFD1"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ukrepi državnih organov ali organov lokalne skupnosti, ki bi zadeli izpolnitev pogodbenih  obveznosti,</w:t>
      </w:r>
    </w:p>
    <w:p w14:paraId="11E169B5" w14:textId="77777777" w:rsidR="00723F4C" w:rsidRPr="004F413F" w:rsidRDefault="00723F4C" w:rsidP="00723F4C">
      <w:pPr>
        <w:pStyle w:val="Pripombabesedilo"/>
        <w:ind w:left="705" w:hanging="705"/>
        <w:jc w:val="both"/>
        <w:rPr>
          <w:sz w:val="24"/>
          <w:szCs w:val="24"/>
        </w:rPr>
      </w:pPr>
      <w:r w:rsidRPr="004F413F">
        <w:rPr>
          <w:sz w:val="24"/>
          <w:szCs w:val="24"/>
        </w:rPr>
        <w:t>-</w:t>
      </w:r>
      <w:r w:rsidRPr="004F413F">
        <w:rPr>
          <w:sz w:val="24"/>
          <w:szCs w:val="24"/>
        </w:rPr>
        <w:tab/>
        <w:t>ravnanje tretjih oseb, ki onemogočajo izvedbo pogodbenih obveznosti in ki niso posledica krivdnega ravnanja pogodbenih strank.</w:t>
      </w:r>
    </w:p>
    <w:p w14:paraId="0FA103FF" w14:textId="77777777" w:rsidR="00723F4C" w:rsidRPr="004F413F" w:rsidRDefault="00723F4C" w:rsidP="00723F4C">
      <w:pPr>
        <w:pStyle w:val="Pripombabesedilo"/>
        <w:jc w:val="both"/>
        <w:rPr>
          <w:sz w:val="24"/>
          <w:szCs w:val="24"/>
        </w:rPr>
      </w:pPr>
    </w:p>
    <w:p w14:paraId="2F230CCD" w14:textId="77777777" w:rsidR="00723F4C" w:rsidRPr="004F413F" w:rsidRDefault="00723F4C" w:rsidP="00723F4C">
      <w:pPr>
        <w:pStyle w:val="Pripombabesedilo"/>
        <w:jc w:val="both"/>
        <w:rPr>
          <w:bCs/>
          <w:sz w:val="24"/>
          <w:szCs w:val="24"/>
        </w:rPr>
      </w:pPr>
      <w:r w:rsidRPr="004F413F">
        <w:rPr>
          <w:sz w:val="24"/>
          <w:szCs w:val="24"/>
        </w:rPr>
        <w:t>V primeru nastopa izrednih okoliščin bosta pogodbenici okoliščine sproti obravnavali in časovno ovrednotili ter določili ustrezen novi rok za izvedbo pogodbenih obveznosti.</w:t>
      </w:r>
    </w:p>
    <w:p w14:paraId="6EAEF308" w14:textId="77777777" w:rsidR="00723F4C" w:rsidRPr="004F413F" w:rsidRDefault="00723F4C" w:rsidP="00723F4C">
      <w:pPr>
        <w:autoSpaceDE w:val="0"/>
        <w:autoSpaceDN w:val="0"/>
        <w:adjustRightInd w:val="0"/>
        <w:rPr>
          <w:rFonts w:ascii="Times New Roman" w:hAnsi="Times New Roman"/>
          <w:bCs/>
          <w:sz w:val="24"/>
          <w:szCs w:val="24"/>
        </w:rPr>
      </w:pPr>
    </w:p>
    <w:p w14:paraId="03EECAF6" w14:textId="77777777" w:rsidR="001908F6" w:rsidRDefault="001908F6">
      <w:pPr>
        <w:spacing w:after="200" w:line="276" w:lineRule="auto"/>
        <w:jc w:val="left"/>
        <w:rPr>
          <w:rFonts w:ascii="Times New Roman" w:eastAsia="Times New Roman" w:hAnsi="Times New Roman"/>
          <w:b/>
          <w:sz w:val="24"/>
          <w:szCs w:val="24"/>
          <w:lang w:eastAsia="sl-SI"/>
        </w:rPr>
      </w:pPr>
      <w:r>
        <w:rPr>
          <w:b/>
        </w:rPr>
        <w:br w:type="page"/>
      </w:r>
    </w:p>
    <w:p w14:paraId="48AE5C96" w14:textId="2C278A3B" w:rsidR="00723F4C" w:rsidRPr="004F413F" w:rsidRDefault="00723F4C" w:rsidP="00723F4C">
      <w:pPr>
        <w:pStyle w:val="Odstavekseznama"/>
        <w:numPr>
          <w:ilvl w:val="0"/>
          <w:numId w:val="21"/>
        </w:numPr>
        <w:autoSpaceDE w:val="0"/>
        <w:autoSpaceDN w:val="0"/>
        <w:adjustRightInd w:val="0"/>
        <w:jc w:val="center"/>
        <w:rPr>
          <w:b/>
        </w:rPr>
      </w:pPr>
      <w:r w:rsidRPr="004F413F">
        <w:rPr>
          <w:b/>
        </w:rPr>
        <w:lastRenderedPageBreak/>
        <w:t>člen</w:t>
      </w:r>
    </w:p>
    <w:p w14:paraId="6422C8DF"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(višja sila)</w:t>
      </w:r>
    </w:p>
    <w:p w14:paraId="2580FFCF" w14:textId="77777777" w:rsidR="00723F4C" w:rsidRPr="004F413F" w:rsidRDefault="00723F4C" w:rsidP="00723F4C">
      <w:pPr>
        <w:autoSpaceDE w:val="0"/>
        <w:autoSpaceDN w:val="0"/>
        <w:adjustRightInd w:val="0"/>
        <w:rPr>
          <w:rFonts w:ascii="Times New Roman" w:hAnsi="Times New Roman"/>
          <w:bCs/>
          <w:sz w:val="24"/>
          <w:szCs w:val="24"/>
        </w:rPr>
      </w:pPr>
    </w:p>
    <w:p w14:paraId="60E27825"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6B281C60" w14:textId="77777777" w:rsidR="00723F4C" w:rsidRPr="004F413F" w:rsidRDefault="00723F4C" w:rsidP="00723F4C">
      <w:pPr>
        <w:autoSpaceDE w:val="0"/>
        <w:autoSpaceDN w:val="0"/>
        <w:adjustRightInd w:val="0"/>
        <w:rPr>
          <w:rFonts w:ascii="Times New Roman" w:hAnsi="Times New Roman"/>
          <w:bCs/>
          <w:sz w:val="24"/>
          <w:szCs w:val="24"/>
        </w:rPr>
      </w:pPr>
    </w:p>
    <w:p w14:paraId="7CD56F28"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Pomanjkanje delovne sile in pomanjkanje materiala ali opreme ne velja za višjo silo.</w:t>
      </w:r>
    </w:p>
    <w:p w14:paraId="23163B1B" w14:textId="77777777" w:rsidR="00723F4C" w:rsidRPr="004F413F" w:rsidRDefault="00723F4C" w:rsidP="00723F4C">
      <w:pPr>
        <w:autoSpaceDE w:val="0"/>
        <w:autoSpaceDN w:val="0"/>
        <w:adjustRightInd w:val="0"/>
        <w:rPr>
          <w:rFonts w:ascii="Times New Roman" w:hAnsi="Times New Roman"/>
          <w:bCs/>
          <w:sz w:val="24"/>
          <w:szCs w:val="24"/>
        </w:rPr>
      </w:pPr>
    </w:p>
    <w:p w14:paraId="26E6521A"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Cs/>
          <w:sz w:val="24"/>
          <w:szCs w:val="24"/>
        </w:rPr>
        <w:t>Stranka pogodbe,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4F413F">
        <w:rPr>
          <w:rFonts w:ascii="Times New Roman" w:hAnsi="Times New Roman"/>
          <w:b/>
          <w:bCs/>
          <w:sz w:val="24"/>
          <w:szCs w:val="24"/>
        </w:rPr>
        <w:t>.</w:t>
      </w:r>
    </w:p>
    <w:p w14:paraId="2DAB80EE" w14:textId="7AECE474" w:rsidR="00723F4C" w:rsidRPr="004F413F" w:rsidRDefault="00723F4C" w:rsidP="00723F4C">
      <w:pPr>
        <w:spacing w:after="200" w:line="276" w:lineRule="auto"/>
        <w:rPr>
          <w:rFonts w:ascii="Times New Roman" w:hAnsi="Times New Roman"/>
          <w:b/>
          <w:bCs/>
          <w:sz w:val="24"/>
          <w:szCs w:val="24"/>
        </w:rPr>
      </w:pPr>
    </w:p>
    <w:p w14:paraId="277DEC06" w14:textId="77777777" w:rsidR="00723F4C" w:rsidRPr="004F413F" w:rsidRDefault="00723F4C" w:rsidP="00723F4C">
      <w:pPr>
        <w:autoSpaceDE w:val="0"/>
        <w:autoSpaceDN w:val="0"/>
        <w:adjustRightInd w:val="0"/>
        <w:rPr>
          <w:rFonts w:ascii="Times New Roman" w:hAnsi="Times New Roman"/>
          <w:b/>
          <w:bCs/>
          <w:sz w:val="24"/>
          <w:szCs w:val="24"/>
        </w:rPr>
      </w:pPr>
      <w:r w:rsidRPr="004F413F">
        <w:rPr>
          <w:rFonts w:ascii="Times New Roman" w:hAnsi="Times New Roman"/>
          <w:b/>
          <w:bCs/>
          <w:sz w:val="24"/>
          <w:szCs w:val="24"/>
        </w:rPr>
        <w:t>XIV. POOBLAŠČENI PREDSTAVNIKI IN SKRBNIK POGODBE</w:t>
      </w:r>
    </w:p>
    <w:p w14:paraId="24D4798C" w14:textId="77777777" w:rsidR="00723F4C" w:rsidRPr="004F413F" w:rsidRDefault="00723F4C" w:rsidP="00723F4C">
      <w:pPr>
        <w:autoSpaceDE w:val="0"/>
        <w:autoSpaceDN w:val="0"/>
        <w:adjustRightInd w:val="0"/>
        <w:rPr>
          <w:rFonts w:ascii="Times New Roman" w:hAnsi="Times New Roman"/>
          <w:b/>
          <w:bCs/>
          <w:sz w:val="24"/>
          <w:szCs w:val="24"/>
        </w:rPr>
      </w:pPr>
    </w:p>
    <w:p w14:paraId="0647C1C3"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09E0F769"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(pooblaščeni predstavniki)</w:t>
      </w:r>
    </w:p>
    <w:p w14:paraId="16803902" w14:textId="77777777" w:rsidR="00723F4C" w:rsidRPr="004F413F" w:rsidRDefault="00723F4C" w:rsidP="00723F4C">
      <w:pPr>
        <w:autoSpaceDE w:val="0"/>
        <w:autoSpaceDN w:val="0"/>
        <w:adjustRightInd w:val="0"/>
        <w:jc w:val="center"/>
        <w:rPr>
          <w:rFonts w:ascii="Times New Roman" w:hAnsi="Times New Roman"/>
          <w:bCs/>
          <w:sz w:val="24"/>
          <w:szCs w:val="24"/>
        </w:rPr>
      </w:pPr>
    </w:p>
    <w:p w14:paraId="5017CE9A"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Pooblaščeni predstavnik naročnika je Nataša Faganeli </w:t>
      </w:r>
    </w:p>
    <w:p w14:paraId="3C5DD1B9"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tel. št. :05 6696 137, </w:t>
      </w:r>
    </w:p>
    <w:p w14:paraId="76436FA2"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e- mail: natasa.faganeli@ob-valdoltra.si</w:t>
      </w:r>
    </w:p>
    <w:p w14:paraId="141E9A5B" w14:textId="77777777" w:rsidR="00723F4C" w:rsidRPr="004F413F" w:rsidRDefault="00723F4C" w:rsidP="00723F4C">
      <w:pPr>
        <w:autoSpaceDE w:val="0"/>
        <w:autoSpaceDN w:val="0"/>
        <w:adjustRightInd w:val="0"/>
        <w:rPr>
          <w:rFonts w:ascii="Times New Roman" w:hAnsi="Times New Roman"/>
          <w:bCs/>
          <w:sz w:val="24"/>
          <w:szCs w:val="24"/>
        </w:rPr>
      </w:pPr>
    </w:p>
    <w:p w14:paraId="75145C50" w14:textId="77777777" w:rsidR="00723F4C" w:rsidRPr="004F413F" w:rsidRDefault="00723F4C" w:rsidP="00723F4C">
      <w:pPr>
        <w:autoSpaceDE w:val="0"/>
        <w:autoSpaceDN w:val="0"/>
        <w:adjustRightInd w:val="0"/>
        <w:rPr>
          <w:rFonts w:ascii="Times New Roman" w:hAnsi="Times New Roman"/>
          <w:bCs/>
          <w:sz w:val="24"/>
          <w:szCs w:val="24"/>
        </w:rPr>
      </w:pPr>
    </w:p>
    <w:p w14:paraId="29265F4D"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Pooblaščeni predstavnik dobavitelja je </w:t>
      </w:r>
      <w:r w:rsidR="00C87FDC" w:rsidRPr="004F413F">
        <w:rPr>
          <w:rFonts w:ascii="Times New Roman" w:hAnsi="Times New Roman"/>
          <w:bCs/>
          <w:sz w:val="24"/>
          <w:szCs w:val="24"/>
        </w:rPr>
        <w:t>_________</w:t>
      </w:r>
      <w:r w:rsidRPr="004F413F">
        <w:rPr>
          <w:rFonts w:ascii="Times New Roman" w:hAnsi="Times New Roman"/>
          <w:bCs/>
          <w:sz w:val="24"/>
          <w:szCs w:val="24"/>
        </w:rPr>
        <w:t xml:space="preserve"> </w:t>
      </w:r>
    </w:p>
    <w:p w14:paraId="4022D8BA"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tel.št. </w:t>
      </w:r>
      <w:r w:rsidR="00C87FDC" w:rsidRPr="004F413F">
        <w:rPr>
          <w:rFonts w:ascii="Times New Roman" w:hAnsi="Times New Roman"/>
          <w:bCs/>
          <w:sz w:val="24"/>
          <w:szCs w:val="24"/>
        </w:rPr>
        <w:t>___________</w:t>
      </w:r>
    </w:p>
    <w:p w14:paraId="13E1238D"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 xml:space="preserve">e-mail: </w:t>
      </w:r>
      <w:r w:rsidR="00C87FDC" w:rsidRPr="004F413F">
        <w:rPr>
          <w:rFonts w:ascii="Times New Roman" w:hAnsi="Times New Roman"/>
          <w:bCs/>
          <w:sz w:val="24"/>
          <w:szCs w:val="24"/>
        </w:rPr>
        <w:t>_________________</w:t>
      </w:r>
      <w:r w:rsidRPr="004F413F">
        <w:rPr>
          <w:rFonts w:ascii="Times New Roman" w:hAnsi="Times New Roman"/>
          <w:bCs/>
          <w:sz w:val="24"/>
          <w:szCs w:val="24"/>
        </w:rPr>
        <w:t>.</w:t>
      </w:r>
    </w:p>
    <w:p w14:paraId="3F1D92BE" w14:textId="77777777" w:rsidR="00723F4C" w:rsidRPr="004F413F" w:rsidRDefault="00723F4C" w:rsidP="00723F4C">
      <w:pPr>
        <w:autoSpaceDE w:val="0"/>
        <w:autoSpaceDN w:val="0"/>
        <w:adjustRightInd w:val="0"/>
        <w:rPr>
          <w:rFonts w:ascii="Times New Roman" w:hAnsi="Times New Roman"/>
          <w:bCs/>
          <w:sz w:val="24"/>
          <w:szCs w:val="24"/>
        </w:rPr>
      </w:pPr>
    </w:p>
    <w:p w14:paraId="6C93578A" w14:textId="77777777" w:rsidR="00723F4C" w:rsidRPr="004F413F" w:rsidRDefault="00723F4C" w:rsidP="00723F4C">
      <w:pPr>
        <w:autoSpaceDE w:val="0"/>
        <w:autoSpaceDN w:val="0"/>
        <w:adjustRightInd w:val="0"/>
        <w:rPr>
          <w:rFonts w:ascii="Times New Roman" w:hAnsi="Times New Roman"/>
          <w:bCs/>
          <w:sz w:val="24"/>
          <w:szCs w:val="24"/>
        </w:rPr>
      </w:pPr>
      <w:r w:rsidRPr="004F413F">
        <w:rPr>
          <w:rFonts w:ascii="Times New Roman" w:hAnsi="Times New Roman"/>
          <w:bCs/>
          <w:sz w:val="24"/>
          <w:szCs w:val="24"/>
        </w:rPr>
        <w:t>O morebitni zamenjavi pooblaščenih predstavnikov oziroma njihovih namestnikov se podpisnika pogodbe predhodno pisno dogovorita.</w:t>
      </w:r>
    </w:p>
    <w:p w14:paraId="6B924523" w14:textId="77777777" w:rsidR="00723F4C" w:rsidRPr="004F413F" w:rsidRDefault="00723F4C" w:rsidP="00723F4C">
      <w:pPr>
        <w:autoSpaceDE w:val="0"/>
        <w:autoSpaceDN w:val="0"/>
        <w:adjustRightInd w:val="0"/>
        <w:rPr>
          <w:rFonts w:ascii="Times New Roman" w:hAnsi="Times New Roman"/>
          <w:bCs/>
          <w:sz w:val="24"/>
          <w:szCs w:val="24"/>
        </w:rPr>
      </w:pPr>
    </w:p>
    <w:p w14:paraId="6573413B"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rPr>
        <w:t>č</w:t>
      </w:r>
      <w:r w:rsidRPr="004F413F">
        <w:rPr>
          <w:b/>
          <w:bCs/>
        </w:rPr>
        <w:t>len</w:t>
      </w:r>
    </w:p>
    <w:p w14:paraId="119A5578"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(skrbniki pogodbe)</w:t>
      </w:r>
    </w:p>
    <w:p w14:paraId="68CD98AF" w14:textId="77777777" w:rsidR="00723F4C" w:rsidRPr="004F413F" w:rsidRDefault="00723F4C" w:rsidP="00723F4C">
      <w:pPr>
        <w:autoSpaceDE w:val="0"/>
        <w:autoSpaceDN w:val="0"/>
        <w:adjustRightInd w:val="0"/>
        <w:jc w:val="center"/>
        <w:rPr>
          <w:rFonts w:ascii="Times New Roman" w:hAnsi="Times New Roman"/>
          <w:sz w:val="24"/>
          <w:szCs w:val="24"/>
        </w:rPr>
      </w:pPr>
    </w:p>
    <w:p w14:paraId="32676557"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Skrbnik pogodbe za naročnika je Nataša Zerbo.</w:t>
      </w:r>
    </w:p>
    <w:p w14:paraId="43A7866F" w14:textId="77777777" w:rsidR="00723F4C" w:rsidRPr="004F413F" w:rsidRDefault="00723F4C" w:rsidP="00723F4C">
      <w:pPr>
        <w:autoSpaceDE w:val="0"/>
        <w:autoSpaceDN w:val="0"/>
        <w:adjustRightInd w:val="0"/>
        <w:rPr>
          <w:rFonts w:ascii="Times New Roman" w:hAnsi="Times New Roman"/>
          <w:sz w:val="24"/>
          <w:szCs w:val="24"/>
        </w:rPr>
      </w:pPr>
    </w:p>
    <w:p w14:paraId="0CDD2346"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 xml:space="preserve">Skrbnik pogodbe za dobavitelja je </w:t>
      </w:r>
      <w:r w:rsidR="00C87FDC" w:rsidRPr="004F413F">
        <w:rPr>
          <w:rFonts w:ascii="Times New Roman" w:hAnsi="Times New Roman"/>
          <w:bCs/>
          <w:sz w:val="24"/>
          <w:szCs w:val="24"/>
        </w:rPr>
        <w:t>____________</w:t>
      </w:r>
      <w:r w:rsidRPr="004F413F">
        <w:rPr>
          <w:rFonts w:ascii="Times New Roman" w:hAnsi="Times New Roman"/>
          <w:sz w:val="24"/>
          <w:szCs w:val="24"/>
        </w:rPr>
        <w:t>.</w:t>
      </w:r>
    </w:p>
    <w:p w14:paraId="1A9EEAD5" w14:textId="77777777" w:rsidR="00723F4C" w:rsidRPr="004F413F" w:rsidRDefault="00723F4C" w:rsidP="00723F4C">
      <w:pPr>
        <w:autoSpaceDE w:val="0"/>
        <w:autoSpaceDN w:val="0"/>
        <w:adjustRightInd w:val="0"/>
        <w:rPr>
          <w:rFonts w:ascii="Times New Roman" w:hAnsi="Times New Roman"/>
          <w:b/>
          <w:bCs/>
          <w:sz w:val="24"/>
          <w:szCs w:val="24"/>
        </w:rPr>
      </w:pPr>
    </w:p>
    <w:p w14:paraId="5DA39BE8" w14:textId="77777777" w:rsidR="00723F4C" w:rsidRPr="004F413F" w:rsidRDefault="00723F4C" w:rsidP="00723F4C">
      <w:pPr>
        <w:autoSpaceDE w:val="0"/>
        <w:autoSpaceDN w:val="0"/>
        <w:adjustRightInd w:val="0"/>
        <w:rPr>
          <w:rFonts w:ascii="Times New Roman" w:hAnsi="Times New Roman"/>
          <w:b/>
          <w:bCs/>
          <w:sz w:val="24"/>
          <w:szCs w:val="24"/>
        </w:rPr>
      </w:pPr>
    </w:p>
    <w:p w14:paraId="7B814575" w14:textId="77777777" w:rsidR="001908F6" w:rsidRDefault="001908F6">
      <w:pPr>
        <w:spacing w:after="200" w:line="276" w:lineRule="auto"/>
        <w:jc w:val="left"/>
        <w:rPr>
          <w:rFonts w:ascii="Times New Roman" w:hAnsi="Times New Roman"/>
          <w:b/>
          <w:sz w:val="24"/>
          <w:szCs w:val="24"/>
        </w:rPr>
      </w:pPr>
      <w:r>
        <w:rPr>
          <w:rFonts w:ascii="Times New Roman" w:hAnsi="Times New Roman"/>
          <w:b/>
          <w:sz w:val="24"/>
          <w:szCs w:val="24"/>
        </w:rPr>
        <w:br w:type="page"/>
      </w:r>
    </w:p>
    <w:p w14:paraId="68A10BC4" w14:textId="6D0532F8" w:rsidR="00723F4C" w:rsidRPr="004F413F" w:rsidRDefault="00723F4C" w:rsidP="00723F4C">
      <w:pPr>
        <w:autoSpaceDE w:val="0"/>
        <w:autoSpaceDN w:val="0"/>
        <w:adjustRightInd w:val="0"/>
        <w:rPr>
          <w:rFonts w:ascii="Times New Roman" w:hAnsi="Times New Roman"/>
          <w:b/>
          <w:sz w:val="24"/>
          <w:szCs w:val="24"/>
        </w:rPr>
      </w:pPr>
      <w:r w:rsidRPr="004F413F">
        <w:rPr>
          <w:rFonts w:ascii="Times New Roman" w:hAnsi="Times New Roman"/>
          <w:b/>
          <w:sz w:val="24"/>
          <w:szCs w:val="24"/>
        </w:rPr>
        <w:lastRenderedPageBreak/>
        <w:t>XV. KONČNE DOLOČBE</w:t>
      </w:r>
    </w:p>
    <w:p w14:paraId="054D3B0B" w14:textId="77777777" w:rsidR="00723F4C" w:rsidRPr="004F413F" w:rsidRDefault="00723F4C" w:rsidP="00723F4C">
      <w:pPr>
        <w:autoSpaceDE w:val="0"/>
        <w:autoSpaceDN w:val="0"/>
        <w:adjustRightInd w:val="0"/>
        <w:rPr>
          <w:rFonts w:ascii="Times New Roman" w:hAnsi="Times New Roman"/>
          <w:b/>
          <w:bCs/>
          <w:sz w:val="24"/>
          <w:szCs w:val="24"/>
        </w:rPr>
      </w:pPr>
    </w:p>
    <w:p w14:paraId="7EDECA7E" w14:textId="77777777" w:rsidR="00723F4C" w:rsidRPr="004F413F" w:rsidRDefault="00723F4C" w:rsidP="00723F4C">
      <w:pPr>
        <w:autoSpaceDE w:val="0"/>
        <w:autoSpaceDN w:val="0"/>
        <w:adjustRightInd w:val="0"/>
        <w:rPr>
          <w:rFonts w:ascii="Times New Roman" w:hAnsi="Times New Roman"/>
          <w:sz w:val="24"/>
          <w:szCs w:val="24"/>
        </w:rPr>
      </w:pPr>
    </w:p>
    <w:p w14:paraId="440B3823"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7D7573FF"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(uporaba predpisov)</w:t>
      </w:r>
    </w:p>
    <w:p w14:paraId="1DF00350" w14:textId="77777777" w:rsidR="00723F4C" w:rsidRPr="004F413F" w:rsidRDefault="00723F4C" w:rsidP="00723F4C">
      <w:pPr>
        <w:autoSpaceDE w:val="0"/>
        <w:autoSpaceDN w:val="0"/>
        <w:adjustRightInd w:val="0"/>
        <w:jc w:val="center"/>
        <w:rPr>
          <w:rFonts w:ascii="Times New Roman" w:hAnsi="Times New Roman"/>
          <w:sz w:val="24"/>
          <w:szCs w:val="24"/>
        </w:rPr>
      </w:pPr>
    </w:p>
    <w:p w14:paraId="1BBBC957"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Za vprašanja, ki jih ta pogodba ne določa, se uporabljajo določbe Obligacijskega zakonika (OZ) in Zakona o javnih naročilih (ZJN-3), oziroma drugih predpisov, ki urejajo javna naročila v Republiki Sloveniji.</w:t>
      </w:r>
    </w:p>
    <w:p w14:paraId="0E27C7B4" w14:textId="77777777" w:rsidR="00723F4C" w:rsidRPr="004F413F" w:rsidRDefault="00723F4C" w:rsidP="00723F4C">
      <w:pPr>
        <w:autoSpaceDE w:val="0"/>
        <w:autoSpaceDN w:val="0"/>
        <w:adjustRightInd w:val="0"/>
        <w:rPr>
          <w:rFonts w:ascii="Times New Roman" w:hAnsi="Times New Roman"/>
          <w:sz w:val="24"/>
          <w:szCs w:val="24"/>
        </w:rPr>
      </w:pPr>
    </w:p>
    <w:p w14:paraId="2725079A"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Če se katerakoli določba te pogodbe  izkaže za nično ali kakorkoli drugače za neveljavno, to ne vpliva na ostale določbe te sporazuma oziroma na sporazum v celoti, če lahko sporazum obstaja tudi nične oziroma neveljavne določbe.</w:t>
      </w:r>
    </w:p>
    <w:p w14:paraId="52A17629" w14:textId="77777777" w:rsidR="00723F4C" w:rsidRPr="004F413F" w:rsidRDefault="00723F4C" w:rsidP="00723F4C">
      <w:pPr>
        <w:autoSpaceDE w:val="0"/>
        <w:autoSpaceDN w:val="0"/>
        <w:adjustRightInd w:val="0"/>
        <w:rPr>
          <w:rFonts w:ascii="Times New Roman" w:hAnsi="Times New Roman"/>
          <w:bCs/>
          <w:sz w:val="24"/>
          <w:szCs w:val="24"/>
        </w:rPr>
      </w:pPr>
    </w:p>
    <w:p w14:paraId="173EED38"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641F4D84"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(reševanje sporov)</w:t>
      </w:r>
    </w:p>
    <w:p w14:paraId="1FEDA86E"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7B6357E1" w14:textId="77777777" w:rsidR="00723F4C"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5FDCD223" w14:textId="77777777" w:rsidR="001908F6" w:rsidRPr="004F413F" w:rsidRDefault="001908F6" w:rsidP="00723F4C">
      <w:pPr>
        <w:autoSpaceDE w:val="0"/>
        <w:autoSpaceDN w:val="0"/>
        <w:adjustRightInd w:val="0"/>
        <w:rPr>
          <w:rFonts w:ascii="Times New Roman" w:hAnsi="Times New Roman"/>
          <w:sz w:val="24"/>
          <w:szCs w:val="24"/>
        </w:rPr>
      </w:pPr>
    </w:p>
    <w:p w14:paraId="47D35875"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rPr>
          <w:b/>
          <w:bCs/>
        </w:rPr>
        <w:t>člen</w:t>
      </w:r>
    </w:p>
    <w:p w14:paraId="11F551CE"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(veljavnost in spremembe pogodbe)</w:t>
      </w:r>
    </w:p>
    <w:p w14:paraId="0B500263"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17784C6F" w14:textId="77777777" w:rsidR="00723F4C" w:rsidRPr="004F413F" w:rsidRDefault="00723F4C" w:rsidP="00723F4C">
      <w:pPr>
        <w:rPr>
          <w:rFonts w:ascii="Times New Roman" w:hAnsi="Times New Roman"/>
          <w:bCs/>
          <w:sz w:val="24"/>
          <w:szCs w:val="24"/>
        </w:rPr>
      </w:pPr>
      <w:r w:rsidRPr="004F413F">
        <w:rPr>
          <w:rFonts w:ascii="Times New Roman" w:hAnsi="Times New Roman"/>
          <w:bCs/>
          <w:sz w:val="24"/>
          <w:szCs w:val="24"/>
        </w:rPr>
        <w:t xml:space="preserve">Ta pogodba se sklepa do </w:t>
      </w:r>
      <w:r w:rsidR="00C87FDC" w:rsidRPr="004F413F">
        <w:rPr>
          <w:rFonts w:ascii="Times New Roman" w:hAnsi="Times New Roman"/>
          <w:bCs/>
          <w:sz w:val="24"/>
          <w:szCs w:val="24"/>
        </w:rPr>
        <w:t>30</w:t>
      </w:r>
      <w:r w:rsidRPr="004F413F">
        <w:rPr>
          <w:rFonts w:ascii="Times New Roman" w:hAnsi="Times New Roman"/>
          <w:bCs/>
          <w:sz w:val="24"/>
          <w:szCs w:val="24"/>
        </w:rPr>
        <w:t xml:space="preserve">. 3. 2020 in začne veljati </w:t>
      </w:r>
      <w:r w:rsidRPr="004F413F">
        <w:rPr>
          <w:rFonts w:ascii="Times New Roman" w:hAnsi="Times New Roman"/>
          <w:sz w:val="24"/>
          <w:szCs w:val="24"/>
        </w:rPr>
        <w:t>z dnem, ko ga podpišeta obe pogodbeni stranki.</w:t>
      </w:r>
    </w:p>
    <w:p w14:paraId="7D190833" w14:textId="77777777" w:rsidR="00723F4C" w:rsidRPr="004F413F" w:rsidRDefault="00723F4C" w:rsidP="00723F4C">
      <w:pPr>
        <w:rPr>
          <w:rFonts w:ascii="Times New Roman" w:hAnsi="Times New Roman"/>
          <w:bCs/>
          <w:sz w:val="24"/>
          <w:szCs w:val="24"/>
        </w:rPr>
      </w:pPr>
    </w:p>
    <w:p w14:paraId="445C907A" w14:textId="77777777" w:rsidR="00723F4C" w:rsidRPr="004F413F" w:rsidRDefault="00723F4C" w:rsidP="00723F4C">
      <w:pPr>
        <w:rPr>
          <w:rFonts w:ascii="Times New Roman" w:hAnsi="Times New Roman"/>
          <w:sz w:val="24"/>
          <w:szCs w:val="24"/>
        </w:rPr>
      </w:pPr>
      <w:r w:rsidRPr="004F413F">
        <w:rPr>
          <w:rFonts w:ascii="Times New Roman" w:hAnsi="Times New Roman"/>
          <w:bCs/>
          <w:sz w:val="24"/>
          <w:szCs w:val="24"/>
        </w:rPr>
        <w:t>V</w:t>
      </w:r>
      <w:r w:rsidRPr="004F413F">
        <w:rPr>
          <w:rFonts w:ascii="Times New Roman" w:hAnsi="Times New Roman"/>
          <w:sz w:val="24"/>
          <w:szCs w:val="24"/>
        </w:rPr>
        <w:t>  primeru, da je po sklenitvi oziroma med trajanjem te pogodbe na podlagi 32. člena ZJN-3 in Uredbe o skupnem javnem naročanju Vlade Republike Slovenije (Uradni list RS, št.  27/16) oziroma na podlagi drugega predpisa, ki ureja področje javnih naročil v Republiki Sloveniji izvedeno skupno javno naročilo za blago, ki je predmet te pogodbe, se ta pogodba sklepa za obdobje do sklenitve pogodbe ali okvirnega sporazuma z izbranim dobaviteljem na podlagi izvedenega skupnega javnega naročila. O datumu sklenitve pogodbe ali okvirnega sporazuma naročnik obvesti dobavitelja s pisnim obvestilom.</w:t>
      </w:r>
    </w:p>
    <w:p w14:paraId="2E1F6D37" w14:textId="77777777" w:rsidR="00723F4C" w:rsidRPr="004F413F" w:rsidRDefault="00723F4C" w:rsidP="00723F4C">
      <w:pPr>
        <w:autoSpaceDE w:val="0"/>
        <w:autoSpaceDN w:val="0"/>
        <w:adjustRightInd w:val="0"/>
        <w:rPr>
          <w:rFonts w:ascii="Times New Roman" w:hAnsi="Times New Roman"/>
          <w:sz w:val="24"/>
          <w:szCs w:val="24"/>
        </w:rPr>
      </w:pPr>
    </w:p>
    <w:p w14:paraId="06ADA91B"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Morebitne spremembe tega sporazuma so veljavne le, če so sklenjene v pisni obliki.</w:t>
      </w:r>
    </w:p>
    <w:p w14:paraId="4F3D2748" w14:textId="77777777" w:rsidR="00723F4C" w:rsidRPr="004F413F" w:rsidRDefault="00723F4C" w:rsidP="00723F4C">
      <w:pPr>
        <w:autoSpaceDE w:val="0"/>
        <w:autoSpaceDN w:val="0"/>
        <w:adjustRightInd w:val="0"/>
        <w:rPr>
          <w:rFonts w:ascii="Times New Roman" w:hAnsi="Times New Roman"/>
          <w:sz w:val="24"/>
          <w:szCs w:val="24"/>
        </w:rPr>
      </w:pPr>
    </w:p>
    <w:p w14:paraId="7818D104" w14:textId="77777777" w:rsidR="00723F4C" w:rsidRPr="004F413F" w:rsidRDefault="00723F4C" w:rsidP="00723F4C">
      <w:pPr>
        <w:pStyle w:val="Odstavekseznama"/>
        <w:numPr>
          <w:ilvl w:val="0"/>
          <w:numId w:val="21"/>
        </w:numPr>
        <w:autoSpaceDE w:val="0"/>
        <w:autoSpaceDN w:val="0"/>
        <w:adjustRightInd w:val="0"/>
        <w:jc w:val="center"/>
        <w:rPr>
          <w:b/>
        </w:rPr>
      </w:pPr>
      <w:r w:rsidRPr="004F413F">
        <w:rPr>
          <w:b/>
        </w:rPr>
        <w:t>člen</w:t>
      </w:r>
    </w:p>
    <w:p w14:paraId="6B177AD1"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(kršitev delovne, okoljske ali socialne zakonodaje)</w:t>
      </w:r>
    </w:p>
    <w:p w14:paraId="7ECF8135" w14:textId="77777777" w:rsidR="00723F4C" w:rsidRPr="004F413F" w:rsidRDefault="00723F4C" w:rsidP="00723F4C">
      <w:pPr>
        <w:autoSpaceDE w:val="0"/>
        <w:autoSpaceDN w:val="0"/>
        <w:adjustRightInd w:val="0"/>
        <w:jc w:val="center"/>
        <w:rPr>
          <w:rFonts w:ascii="Times New Roman" w:hAnsi="Times New Roman"/>
          <w:sz w:val="24"/>
          <w:szCs w:val="24"/>
        </w:rPr>
      </w:pPr>
    </w:p>
    <w:p w14:paraId="799CD3FF"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Pogodba preneha veljati, če je naročnik seznanjen, da je pristojni državni organ ali sodišče s pravnomočno odločitvijo ugotovilo kršitev delovne, okoljske ali socialne zakonodaje s dobavitelja ali njegovega podizvajalca.</w:t>
      </w:r>
    </w:p>
    <w:p w14:paraId="107DE6AF" w14:textId="77777777" w:rsidR="00723F4C" w:rsidRPr="004F413F" w:rsidRDefault="00723F4C" w:rsidP="00723F4C">
      <w:pPr>
        <w:autoSpaceDE w:val="0"/>
        <w:autoSpaceDN w:val="0"/>
        <w:adjustRightInd w:val="0"/>
        <w:rPr>
          <w:rFonts w:ascii="Times New Roman" w:hAnsi="Times New Roman"/>
          <w:sz w:val="24"/>
          <w:szCs w:val="24"/>
        </w:rPr>
      </w:pPr>
    </w:p>
    <w:p w14:paraId="49078397" w14:textId="77777777" w:rsidR="00723F4C" w:rsidRPr="004F413F" w:rsidRDefault="00723F4C" w:rsidP="00723F4C">
      <w:pPr>
        <w:pStyle w:val="Odstavekseznama"/>
        <w:numPr>
          <w:ilvl w:val="0"/>
          <w:numId w:val="21"/>
        </w:numPr>
        <w:autoSpaceDE w:val="0"/>
        <w:autoSpaceDN w:val="0"/>
        <w:adjustRightInd w:val="0"/>
        <w:jc w:val="center"/>
        <w:rPr>
          <w:b/>
          <w:bCs/>
        </w:rPr>
      </w:pPr>
      <w:r w:rsidRPr="004F413F">
        <w:t>č</w:t>
      </w:r>
      <w:r w:rsidRPr="004F413F">
        <w:rPr>
          <w:b/>
          <w:bCs/>
        </w:rPr>
        <w:t>len</w:t>
      </w:r>
    </w:p>
    <w:p w14:paraId="405024A7"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(odstop od pogodbe)</w:t>
      </w:r>
    </w:p>
    <w:p w14:paraId="5D9AEA9D" w14:textId="77777777" w:rsidR="00723F4C" w:rsidRPr="004F413F" w:rsidRDefault="00723F4C" w:rsidP="00723F4C">
      <w:pPr>
        <w:autoSpaceDE w:val="0"/>
        <w:autoSpaceDN w:val="0"/>
        <w:adjustRightInd w:val="0"/>
        <w:jc w:val="center"/>
        <w:rPr>
          <w:rFonts w:ascii="Times New Roman" w:hAnsi="Times New Roman"/>
          <w:b/>
          <w:sz w:val="24"/>
          <w:szCs w:val="24"/>
        </w:rPr>
      </w:pPr>
    </w:p>
    <w:p w14:paraId="1B2781F9"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Naročnik lahko odstopi od pogodbe, če dobavitelj ne izpolnjuje svojih pogodbenih obveznosti, zlasti  če:</w:t>
      </w:r>
    </w:p>
    <w:p w14:paraId="55B1E760" w14:textId="77777777" w:rsidR="00723F4C" w:rsidRPr="004F413F" w:rsidRDefault="00723F4C" w:rsidP="00723F4C">
      <w:pPr>
        <w:pStyle w:val="Odstavekseznama"/>
        <w:numPr>
          <w:ilvl w:val="0"/>
          <w:numId w:val="1"/>
        </w:numPr>
        <w:autoSpaceDE w:val="0"/>
        <w:autoSpaceDN w:val="0"/>
        <w:adjustRightInd w:val="0"/>
        <w:jc w:val="both"/>
        <w:rPr>
          <w:b/>
        </w:rPr>
      </w:pPr>
      <w:r w:rsidRPr="004F413F">
        <w:lastRenderedPageBreak/>
        <w:t>ne izpolnjuje obveznosti iz 9. in 10. člena pogodbe</w:t>
      </w:r>
      <w:r w:rsidRPr="004F413F">
        <w:rPr>
          <w:b/>
        </w:rPr>
        <w:t>,</w:t>
      </w:r>
    </w:p>
    <w:p w14:paraId="25063760" w14:textId="77777777" w:rsidR="00723F4C" w:rsidRPr="004F413F" w:rsidRDefault="00723F4C" w:rsidP="00723F4C">
      <w:pPr>
        <w:pStyle w:val="Odstavekseznama"/>
        <w:numPr>
          <w:ilvl w:val="0"/>
          <w:numId w:val="1"/>
        </w:numPr>
        <w:autoSpaceDE w:val="0"/>
        <w:autoSpaceDN w:val="0"/>
        <w:adjustRightInd w:val="0"/>
        <w:jc w:val="both"/>
        <w:rPr>
          <w:b/>
        </w:rPr>
      </w:pPr>
      <w:r w:rsidRPr="004F413F">
        <w:t xml:space="preserve">dobavi kakovostno neustrezno blago, ki ne izpolnjuje strokovnih zahtev naročnika in ga na zahtevo naročnika ne zamenja, </w:t>
      </w:r>
    </w:p>
    <w:p w14:paraId="7A872E1F" w14:textId="77777777" w:rsidR="00723F4C" w:rsidRPr="004F413F" w:rsidRDefault="00723F4C" w:rsidP="00723F4C">
      <w:pPr>
        <w:pStyle w:val="Odstavekseznama"/>
        <w:numPr>
          <w:ilvl w:val="0"/>
          <w:numId w:val="1"/>
        </w:numPr>
        <w:autoSpaceDE w:val="0"/>
        <w:autoSpaceDN w:val="0"/>
        <w:adjustRightInd w:val="0"/>
        <w:jc w:val="both"/>
        <w:rPr>
          <w:b/>
        </w:rPr>
      </w:pPr>
      <w:r w:rsidRPr="004F413F">
        <w:t>neutemeljeno zavrne naročilo,</w:t>
      </w:r>
    </w:p>
    <w:p w14:paraId="2F0149B5" w14:textId="77777777" w:rsidR="00723F4C" w:rsidRPr="004F413F" w:rsidRDefault="00723F4C" w:rsidP="00723F4C">
      <w:pPr>
        <w:pStyle w:val="Odstavekseznama"/>
        <w:numPr>
          <w:ilvl w:val="0"/>
          <w:numId w:val="1"/>
        </w:numPr>
        <w:autoSpaceDE w:val="0"/>
        <w:autoSpaceDN w:val="0"/>
        <w:adjustRightInd w:val="0"/>
        <w:jc w:val="both"/>
        <w:rPr>
          <w:b/>
        </w:rPr>
      </w:pPr>
      <w:r w:rsidRPr="004F413F">
        <w:t>ne dobavi naročenega blaga v roku,</w:t>
      </w:r>
    </w:p>
    <w:p w14:paraId="5F7574B3" w14:textId="77777777" w:rsidR="00723F4C" w:rsidRPr="004F413F" w:rsidRDefault="00723F4C" w:rsidP="00723F4C">
      <w:pPr>
        <w:pStyle w:val="Odstavekseznama"/>
        <w:numPr>
          <w:ilvl w:val="0"/>
          <w:numId w:val="1"/>
        </w:numPr>
        <w:autoSpaceDE w:val="0"/>
        <w:autoSpaceDN w:val="0"/>
        <w:adjustRightInd w:val="0"/>
        <w:jc w:val="both"/>
        <w:rPr>
          <w:b/>
        </w:rPr>
      </w:pPr>
      <w:r w:rsidRPr="004F413F">
        <w:t>ne upošteva upravičenih pripomb naročnika glede napak oziroma pomanjkljivosti dobavljenega blaga oziroma jih ne odpravi pri naslednjih dobavah,</w:t>
      </w:r>
    </w:p>
    <w:p w14:paraId="380AEFF6" w14:textId="77777777" w:rsidR="00723F4C" w:rsidRPr="004F413F" w:rsidRDefault="00723F4C" w:rsidP="00723F4C">
      <w:pPr>
        <w:pStyle w:val="Odstavekseznama"/>
        <w:numPr>
          <w:ilvl w:val="0"/>
          <w:numId w:val="1"/>
        </w:numPr>
        <w:autoSpaceDE w:val="0"/>
        <w:autoSpaceDN w:val="0"/>
        <w:adjustRightInd w:val="0"/>
        <w:jc w:val="both"/>
        <w:rPr>
          <w:b/>
        </w:rPr>
      </w:pPr>
      <w:r w:rsidRPr="004F413F">
        <w:t xml:space="preserve">nima dovolj finančnih sredstev za unovčenje finančnih zavarovanj iz 17. člena  pogodbe,  </w:t>
      </w:r>
    </w:p>
    <w:p w14:paraId="16A490A7" w14:textId="77777777" w:rsidR="00723F4C" w:rsidRPr="004F413F" w:rsidRDefault="00723F4C" w:rsidP="00723F4C">
      <w:pPr>
        <w:pStyle w:val="Odstavekseznama"/>
        <w:numPr>
          <w:ilvl w:val="0"/>
          <w:numId w:val="1"/>
        </w:numPr>
        <w:autoSpaceDE w:val="0"/>
        <w:autoSpaceDN w:val="0"/>
        <w:adjustRightInd w:val="0"/>
        <w:jc w:val="both"/>
        <w:rPr>
          <w:b/>
        </w:rPr>
      </w:pPr>
      <w:r w:rsidRPr="004F413F">
        <w:t>drugače grobo krši določila pogodbe.</w:t>
      </w:r>
    </w:p>
    <w:p w14:paraId="424E19CE" w14:textId="77777777" w:rsidR="00723F4C" w:rsidRPr="004F413F" w:rsidRDefault="00723F4C" w:rsidP="00723F4C">
      <w:pPr>
        <w:autoSpaceDE w:val="0"/>
        <w:autoSpaceDN w:val="0"/>
        <w:adjustRightInd w:val="0"/>
        <w:rPr>
          <w:rFonts w:ascii="Times New Roman" w:hAnsi="Times New Roman"/>
          <w:sz w:val="24"/>
          <w:szCs w:val="24"/>
        </w:rPr>
      </w:pPr>
    </w:p>
    <w:p w14:paraId="4940C415"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Dobavitelj lahko odstopi od pogodbe, če naročnik ne plača računa v dogovorjenem roku.</w:t>
      </w:r>
    </w:p>
    <w:p w14:paraId="54AF4813" w14:textId="77777777" w:rsidR="00723F4C" w:rsidRPr="004F413F" w:rsidRDefault="00723F4C" w:rsidP="00723F4C">
      <w:pPr>
        <w:autoSpaceDE w:val="0"/>
        <w:autoSpaceDN w:val="0"/>
        <w:adjustRightInd w:val="0"/>
        <w:rPr>
          <w:rFonts w:ascii="Times New Roman" w:hAnsi="Times New Roman"/>
          <w:sz w:val="24"/>
          <w:szCs w:val="24"/>
        </w:rPr>
      </w:pPr>
    </w:p>
    <w:p w14:paraId="636CD0B3" w14:textId="77777777" w:rsidR="00723F4C"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primerih iz prvega in drugega odstavka tega člena pogodbe lahko stranki odstopita od pogodbe  po predhodnem pisnem opominu drugi stranki sporazuma  na izpolnjevanje njenih obveznosti. Šteje se, da odstop učinkuje v roku 7 dni od prejema pisne odstopne izjave druge stranke pogodbe.</w:t>
      </w:r>
    </w:p>
    <w:p w14:paraId="357682B3" w14:textId="77777777" w:rsidR="001908F6" w:rsidRPr="004F413F" w:rsidRDefault="001908F6" w:rsidP="00723F4C">
      <w:pPr>
        <w:autoSpaceDE w:val="0"/>
        <w:autoSpaceDN w:val="0"/>
        <w:adjustRightInd w:val="0"/>
        <w:rPr>
          <w:rFonts w:ascii="Times New Roman" w:hAnsi="Times New Roman"/>
          <w:sz w:val="24"/>
          <w:szCs w:val="24"/>
        </w:rPr>
      </w:pPr>
    </w:p>
    <w:p w14:paraId="4857E011" w14:textId="0FEAFA89" w:rsidR="003F5BF7" w:rsidRPr="003F5BF7" w:rsidRDefault="003F5BF7" w:rsidP="003F5BF7">
      <w:pPr>
        <w:pStyle w:val="Odstavekseznama"/>
        <w:numPr>
          <w:ilvl w:val="0"/>
          <w:numId w:val="21"/>
        </w:numPr>
        <w:autoSpaceDE w:val="0"/>
        <w:autoSpaceDN w:val="0"/>
        <w:adjustRightInd w:val="0"/>
        <w:jc w:val="center"/>
        <w:rPr>
          <w:b/>
          <w:bCs/>
        </w:rPr>
      </w:pPr>
      <w:r w:rsidRPr="003F5BF7">
        <w:t>č</w:t>
      </w:r>
      <w:r w:rsidRPr="003F5BF7">
        <w:rPr>
          <w:b/>
          <w:bCs/>
        </w:rPr>
        <w:t>len</w:t>
      </w:r>
    </w:p>
    <w:p w14:paraId="512627FD" w14:textId="77777777" w:rsidR="003F5BF7" w:rsidRPr="003F5BF7" w:rsidRDefault="003F5BF7" w:rsidP="003F5BF7">
      <w:pPr>
        <w:autoSpaceDE w:val="0"/>
        <w:autoSpaceDN w:val="0"/>
        <w:adjustRightInd w:val="0"/>
        <w:jc w:val="center"/>
        <w:rPr>
          <w:rFonts w:ascii="Times New Roman" w:hAnsi="Times New Roman"/>
          <w:b/>
          <w:sz w:val="24"/>
          <w:szCs w:val="24"/>
        </w:rPr>
      </w:pPr>
      <w:r w:rsidRPr="003F5BF7">
        <w:rPr>
          <w:rFonts w:ascii="Times New Roman" w:hAnsi="Times New Roman"/>
          <w:b/>
          <w:sz w:val="24"/>
          <w:szCs w:val="24"/>
        </w:rPr>
        <w:t>(razvezni pogoj)</w:t>
      </w:r>
    </w:p>
    <w:p w14:paraId="3FD9005C" w14:textId="77777777" w:rsidR="003F5BF7" w:rsidRPr="00F64C17" w:rsidRDefault="003F5BF7" w:rsidP="003F5BF7">
      <w:pPr>
        <w:autoSpaceDE w:val="0"/>
        <w:autoSpaceDN w:val="0"/>
        <w:adjustRightInd w:val="0"/>
        <w:jc w:val="center"/>
      </w:pPr>
    </w:p>
    <w:p w14:paraId="02EF8F09" w14:textId="5AACEAB8" w:rsidR="003F5BF7" w:rsidRDefault="003F5BF7" w:rsidP="003F5BF7">
      <w:pPr>
        <w:autoSpaceDE w:val="0"/>
        <w:autoSpaceDN w:val="0"/>
        <w:adjustRightInd w:val="0"/>
        <w:rPr>
          <w:rFonts w:ascii="Times New Roman" w:hAnsi="Times New Roman"/>
          <w:color w:val="000000"/>
          <w:sz w:val="24"/>
          <w:szCs w:val="24"/>
        </w:rPr>
      </w:pPr>
      <w:r w:rsidRPr="003F5BF7">
        <w:rPr>
          <w:rFonts w:ascii="Times New Roman" w:hAnsi="Times New Roman"/>
          <w:sz w:val="24"/>
          <w:szCs w:val="24"/>
        </w:rPr>
        <w:t xml:space="preserve">V skladu s četrtim odstavkom 67. člena ZJN-3 se pogodba razveljavi, </w:t>
      </w:r>
      <w:r w:rsidRPr="003F5BF7">
        <w:rPr>
          <w:rFonts w:ascii="Times New Roman" w:hAnsi="Times New Roman"/>
          <w:color w:val="000000"/>
          <w:sz w:val="24"/>
          <w:szCs w:val="24"/>
        </w:rPr>
        <w:t>če je naročnik seznanjen, da je sodišče s pravnomočno odločitvijo ugotovilo kršitev obveznosti iz drugega odstavka 3. člena ZJN-3 s strani izvajalca pogodbe o izvedbi javnega naročila ali njego</w:t>
      </w:r>
      <w:r w:rsidRPr="003F5BF7">
        <w:rPr>
          <w:rFonts w:ascii="Times New Roman" w:hAnsi="Times New Roman"/>
          <w:color w:val="000000"/>
          <w:sz w:val="24"/>
          <w:szCs w:val="24"/>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3F5BF7">
        <w:rPr>
          <w:rFonts w:ascii="Times New Roman" w:hAnsi="Times New Roman"/>
          <w:color w:val="000000"/>
          <w:sz w:val="24"/>
          <w:szCs w:val="24"/>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rFonts w:ascii="Times New Roman" w:hAnsi="Times New Roman"/>
          <w:color w:val="000000"/>
          <w:sz w:val="24"/>
          <w:szCs w:val="24"/>
        </w:rPr>
        <w:t>.</w:t>
      </w:r>
    </w:p>
    <w:p w14:paraId="6C27216E" w14:textId="77777777" w:rsidR="003F5BF7" w:rsidRPr="003F5BF7" w:rsidRDefault="003F5BF7" w:rsidP="003F5BF7">
      <w:pPr>
        <w:autoSpaceDE w:val="0"/>
        <w:autoSpaceDN w:val="0"/>
        <w:adjustRightInd w:val="0"/>
        <w:rPr>
          <w:rFonts w:ascii="Times New Roman" w:hAnsi="Times New Roman"/>
          <w:sz w:val="24"/>
          <w:szCs w:val="24"/>
        </w:rPr>
      </w:pPr>
    </w:p>
    <w:p w14:paraId="4AD9F624" w14:textId="77777777" w:rsidR="00723F4C" w:rsidRPr="004F413F" w:rsidRDefault="00723F4C" w:rsidP="003F5BF7">
      <w:pPr>
        <w:pStyle w:val="Odstavekseznama"/>
        <w:numPr>
          <w:ilvl w:val="0"/>
          <w:numId w:val="21"/>
        </w:numPr>
        <w:autoSpaceDE w:val="0"/>
        <w:autoSpaceDN w:val="0"/>
        <w:adjustRightInd w:val="0"/>
        <w:jc w:val="center"/>
        <w:rPr>
          <w:b/>
        </w:rPr>
      </w:pPr>
      <w:r w:rsidRPr="004F413F">
        <w:rPr>
          <w:b/>
        </w:rPr>
        <w:t>člen</w:t>
      </w:r>
    </w:p>
    <w:p w14:paraId="26C49A85" w14:textId="77777777" w:rsidR="00723F4C" w:rsidRPr="004F413F" w:rsidRDefault="00723F4C" w:rsidP="00723F4C">
      <w:pPr>
        <w:autoSpaceDE w:val="0"/>
        <w:autoSpaceDN w:val="0"/>
        <w:adjustRightInd w:val="0"/>
        <w:jc w:val="center"/>
        <w:rPr>
          <w:rFonts w:ascii="Times New Roman" w:hAnsi="Times New Roman"/>
          <w:b/>
          <w:sz w:val="24"/>
          <w:szCs w:val="24"/>
        </w:rPr>
      </w:pPr>
      <w:r w:rsidRPr="004F413F">
        <w:rPr>
          <w:rFonts w:ascii="Times New Roman" w:hAnsi="Times New Roman"/>
          <w:b/>
          <w:sz w:val="24"/>
          <w:szCs w:val="24"/>
        </w:rPr>
        <w:t>(odstranitev blaga iz komisijskega skladišča)</w:t>
      </w:r>
    </w:p>
    <w:p w14:paraId="5F68B92E" w14:textId="77777777" w:rsidR="00723F4C" w:rsidRPr="004F413F" w:rsidRDefault="00723F4C" w:rsidP="00723F4C">
      <w:pPr>
        <w:autoSpaceDE w:val="0"/>
        <w:autoSpaceDN w:val="0"/>
        <w:adjustRightInd w:val="0"/>
        <w:jc w:val="center"/>
        <w:rPr>
          <w:rFonts w:ascii="Times New Roman" w:hAnsi="Times New Roman"/>
          <w:sz w:val="24"/>
          <w:szCs w:val="24"/>
        </w:rPr>
      </w:pPr>
    </w:p>
    <w:p w14:paraId="4F9503E2"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V primeru odstopa od pogodbe  pred potekom roka njegove veljavnosti, oziroma z dnem prenehanja pogodbe je dobavitelj dolžan na lastne stroške odstraniti iz komisijskega skladišča naročnika blago, ki je v njegovi lasti.</w:t>
      </w:r>
    </w:p>
    <w:p w14:paraId="22C2DDB4" w14:textId="6DDD40E0" w:rsidR="001908F6" w:rsidRDefault="001908F6">
      <w:pPr>
        <w:spacing w:after="200" w:line="276" w:lineRule="auto"/>
        <w:jc w:val="left"/>
        <w:rPr>
          <w:rFonts w:ascii="Times New Roman" w:hAnsi="Times New Roman"/>
          <w:bCs/>
          <w:sz w:val="24"/>
          <w:szCs w:val="24"/>
        </w:rPr>
      </w:pPr>
      <w:r>
        <w:rPr>
          <w:rFonts w:ascii="Times New Roman" w:hAnsi="Times New Roman"/>
          <w:bCs/>
          <w:sz w:val="24"/>
          <w:szCs w:val="24"/>
        </w:rPr>
        <w:br w:type="page"/>
      </w:r>
    </w:p>
    <w:p w14:paraId="5C0ECEF4" w14:textId="77777777" w:rsidR="00723F4C" w:rsidRPr="004F413F" w:rsidRDefault="00723F4C" w:rsidP="00723F4C">
      <w:pPr>
        <w:autoSpaceDE w:val="0"/>
        <w:autoSpaceDN w:val="0"/>
        <w:adjustRightInd w:val="0"/>
        <w:jc w:val="center"/>
        <w:rPr>
          <w:rFonts w:ascii="Times New Roman" w:hAnsi="Times New Roman"/>
          <w:bCs/>
          <w:sz w:val="24"/>
          <w:szCs w:val="24"/>
        </w:rPr>
      </w:pPr>
      <w:bookmarkStart w:id="0" w:name="_GoBack"/>
      <w:bookmarkEnd w:id="0"/>
    </w:p>
    <w:p w14:paraId="28C00BBF" w14:textId="77777777" w:rsidR="00723F4C" w:rsidRPr="004F413F" w:rsidRDefault="00723F4C" w:rsidP="003F5BF7">
      <w:pPr>
        <w:pStyle w:val="Odstavekseznama"/>
        <w:numPr>
          <w:ilvl w:val="0"/>
          <w:numId w:val="21"/>
        </w:numPr>
        <w:autoSpaceDE w:val="0"/>
        <w:autoSpaceDN w:val="0"/>
        <w:adjustRightInd w:val="0"/>
        <w:jc w:val="center"/>
        <w:rPr>
          <w:b/>
          <w:bCs/>
        </w:rPr>
      </w:pPr>
      <w:r w:rsidRPr="004F413F">
        <w:rPr>
          <w:b/>
          <w:bCs/>
        </w:rPr>
        <w:t>člen</w:t>
      </w:r>
    </w:p>
    <w:p w14:paraId="6A8F718E" w14:textId="77777777" w:rsidR="00723F4C" w:rsidRPr="004F413F" w:rsidRDefault="00723F4C" w:rsidP="00723F4C">
      <w:pPr>
        <w:autoSpaceDE w:val="0"/>
        <w:autoSpaceDN w:val="0"/>
        <w:adjustRightInd w:val="0"/>
        <w:jc w:val="center"/>
        <w:rPr>
          <w:rFonts w:ascii="Times New Roman" w:hAnsi="Times New Roman"/>
          <w:b/>
          <w:bCs/>
          <w:sz w:val="24"/>
          <w:szCs w:val="24"/>
        </w:rPr>
      </w:pPr>
      <w:r w:rsidRPr="004F413F">
        <w:rPr>
          <w:rFonts w:ascii="Times New Roman" w:hAnsi="Times New Roman"/>
          <w:b/>
          <w:bCs/>
          <w:sz w:val="24"/>
          <w:szCs w:val="24"/>
        </w:rPr>
        <w:t>(število izvodov)</w:t>
      </w:r>
    </w:p>
    <w:p w14:paraId="1C044641" w14:textId="77777777" w:rsidR="00723F4C" w:rsidRPr="004F413F" w:rsidRDefault="00723F4C" w:rsidP="00723F4C">
      <w:pPr>
        <w:autoSpaceDE w:val="0"/>
        <w:autoSpaceDN w:val="0"/>
        <w:adjustRightInd w:val="0"/>
        <w:jc w:val="center"/>
        <w:rPr>
          <w:rFonts w:ascii="Times New Roman" w:hAnsi="Times New Roman"/>
          <w:b/>
          <w:bCs/>
          <w:sz w:val="24"/>
          <w:szCs w:val="24"/>
        </w:rPr>
      </w:pPr>
    </w:p>
    <w:p w14:paraId="6B07F424" w14:textId="77777777" w:rsidR="00723F4C" w:rsidRPr="004F413F" w:rsidRDefault="00723F4C" w:rsidP="00723F4C">
      <w:pPr>
        <w:autoSpaceDE w:val="0"/>
        <w:autoSpaceDN w:val="0"/>
        <w:adjustRightInd w:val="0"/>
        <w:rPr>
          <w:rFonts w:ascii="Times New Roman" w:hAnsi="Times New Roman"/>
          <w:sz w:val="24"/>
          <w:szCs w:val="24"/>
        </w:rPr>
      </w:pPr>
      <w:r w:rsidRPr="004F413F">
        <w:rPr>
          <w:rFonts w:ascii="Times New Roman" w:hAnsi="Times New Roman"/>
          <w:sz w:val="24"/>
          <w:szCs w:val="24"/>
        </w:rPr>
        <w:t>Pogodba je sestavljena v dveh enakih izvodih, od katerih prejme vsaka podpisnica po en izvod.</w:t>
      </w:r>
    </w:p>
    <w:p w14:paraId="2B2E02B0" w14:textId="77777777" w:rsidR="00723F4C" w:rsidRPr="004F413F" w:rsidRDefault="00723F4C" w:rsidP="00723F4C">
      <w:pPr>
        <w:autoSpaceDE w:val="0"/>
        <w:autoSpaceDN w:val="0"/>
        <w:adjustRightInd w:val="0"/>
        <w:rPr>
          <w:rFonts w:ascii="Times New Roman" w:hAnsi="Times New Roman"/>
          <w:sz w:val="24"/>
          <w:szCs w:val="24"/>
        </w:rPr>
      </w:pPr>
    </w:p>
    <w:p w14:paraId="1F29EC49" w14:textId="77777777" w:rsidR="00723F4C" w:rsidRPr="004F413F" w:rsidRDefault="00723F4C" w:rsidP="00723F4C">
      <w:pPr>
        <w:autoSpaceDE w:val="0"/>
        <w:autoSpaceDN w:val="0"/>
        <w:adjustRightInd w:val="0"/>
        <w:rPr>
          <w:rFonts w:ascii="Times New Roman" w:hAnsi="Times New Roman"/>
          <w:sz w:val="24"/>
          <w:szCs w:val="24"/>
        </w:rPr>
      </w:pPr>
    </w:p>
    <w:p w14:paraId="265A77E6" w14:textId="77777777" w:rsidR="00723F4C" w:rsidRPr="004F413F" w:rsidRDefault="00723F4C" w:rsidP="00723F4C">
      <w:pPr>
        <w:autoSpaceDE w:val="0"/>
        <w:autoSpaceDN w:val="0"/>
        <w:adjustRightInd w:val="0"/>
        <w:rPr>
          <w:rFonts w:ascii="Times New Roman" w:hAnsi="Times New Roman"/>
          <w:sz w:val="24"/>
          <w:szCs w:val="24"/>
        </w:rPr>
      </w:pPr>
    </w:p>
    <w:p w14:paraId="77B6820D"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Št.:    </w:t>
      </w:r>
      <w:r w:rsidRPr="004F413F">
        <w:rPr>
          <w:rFonts w:ascii="Times New Roman" w:hAnsi="Times New Roman"/>
          <w:snapToGrid w:val="0"/>
          <w:sz w:val="24"/>
          <w:szCs w:val="24"/>
        </w:rPr>
        <w:tab/>
        <w:t xml:space="preserve">                                                                                   Št.: </w:t>
      </w:r>
    </w:p>
    <w:p w14:paraId="2FA82236"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Datum:    </w:t>
      </w:r>
      <w:r w:rsidRPr="004F413F">
        <w:rPr>
          <w:rFonts w:ascii="Times New Roman" w:hAnsi="Times New Roman"/>
          <w:snapToGrid w:val="0"/>
          <w:sz w:val="24"/>
          <w:szCs w:val="24"/>
        </w:rPr>
        <w:tab/>
        <w:t xml:space="preserve">                                                                       Datum: </w:t>
      </w:r>
    </w:p>
    <w:p w14:paraId="60354443"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 </w:t>
      </w:r>
    </w:p>
    <w:p w14:paraId="7688A597" w14:textId="77777777" w:rsidR="00723F4C" w:rsidRPr="004F413F" w:rsidRDefault="00723F4C" w:rsidP="00723F4C">
      <w:pPr>
        <w:widowControl w:val="0"/>
        <w:autoSpaceDE w:val="0"/>
        <w:autoSpaceDN w:val="0"/>
        <w:rPr>
          <w:rFonts w:ascii="Times New Roman" w:hAnsi="Times New Roman"/>
          <w:snapToGrid w:val="0"/>
          <w:sz w:val="24"/>
          <w:szCs w:val="24"/>
        </w:rPr>
      </w:pPr>
      <w:r w:rsidRPr="004F413F">
        <w:rPr>
          <w:rFonts w:ascii="Times New Roman" w:hAnsi="Times New Roman"/>
          <w:snapToGrid w:val="0"/>
          <w:sz w:val="24"/>
          <w:szCs w:val="24"/>
        </w:rPr>
        <w:t xml:space="preserve">NAROČNIK:                </w:t>
      </w:r>
      <w:r w:rsidRPr="004F413F">
        <w:rPr>
          <w:rFonts w:ascii="Times New Roman" w:hAnsi="Times New Roman"/>
          <w:snapToGrid w:val="0"/>
          <w:sz w:val="24"/>
          <w:szCs w:val="24"/>
        </w:rPr>
        <w:tab/>
        <w:t xml:space="preserve">                                               DOBAVITELJ:                                                                 </w:t>
      </w:r>
    </w:p>
    <w:p w14:paraId="7345773B" w14:textId="343A6861" w:rsidR="00723F4C" w:rsidRPr="004F413F" w:rsidRDefault="00723F4C" w:rsidP="00723F4C">
      <w:pPr>
        <w:rPr>
          <w:rFonts w:ascii="Times New Roman" w:hAnsi="Times New Roman"/>
          <w:sz w:val="24"/>
          <w:szCs w:val="24"/>
        </w:rPr>
      </w:pPr>
      <w:r w:rsidRPr="004F413F">
        <w:rPr>
          <w:rFonts w:ascii="Times New Roman" w:hAnsi="Times New Roman"/>
          <w:sz w:val="24"/>
          <w:szCs w:val="24"/>
        </w:rPr>
        <w:t>Ortopedska bolnišnica Valdoltra</w:t>
      </w:r>
      <w:r w:rsidRPr="004F413F">
        <w:rPr>
          <w:rFonts w:ascii="Times New Roman" w:hAnsi="Times New Roman"/>
          <w:sz w:val="24"/>
          <w:szCs w:val="24"/>
        </w:rPr>
        <w:tab/>
      </w:r>
      <w:r w:rsidRPr="004F413F">
        <w:rPr>
          <w:rFonts w:ascii="Times New Roman" w:hAnsi="Times New Roman"/>
          <w:sz w:val="24"/>
          <w:szCs w:val="24"/>
        </w:rPr>
        <w:tab/>
      </w:r>
      <w:r w:rsidRPr="004F413F">
        <w:rPr>
          <w:rFonts w:ascii="Times New Roman" w:hAnsi="Times New Roman"/>
          <w:sz w:val="24"/>
          <w:szCs w:val="24"/>
        </w:rPr>
        <w:tab/>
      </w:r>
      <w:r w:rsidRPr="004F413F">
        <w:rPr>
          <w:rFonts w:ascii="Times New Roman" w:hAnsi="Times New Roman"/>
          <w:sz w:val="24"/>
          <w:szCs w:val="24"/>
        </w:rPr>
        <w:tab/>
      </w:r>
    </w:p>
    <w:p w14:paraId="4AFC097F"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ab/>
      </w:r>
    </w:p>
    <w:p w14:paraId="420518BD"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 xml:space="preserve">Direktor:                                                         </w:t>
      </w:r>
      <w:r w:rsidRPr="004F413F">
        <w:rPr>
          <w:rFonts w:ascii="Times New Roman" w:hAnsi="Times New Roman"/>
          <w:sz w:val="24"/>
          <w:szCs w:val="24"/>
        </w:rPr>
        <w:tab/>
        <w:t xml:space="preserve">            Direktor:</w:t>
      </w:r>
      <w:r w:rsidRPr="004F413F">
        <w:rPr>
          <w:rFonts w:ascii="Times New Roman" w:hAnsi="Times New Roman"/>
          <w:sz w:val="24"/>
          <w:szCs w:val="24"/>
        </w:rPr>
        <w:tab/>
      </w:r>
    </w:p>
    <w:p w14:paraId="5892EF10"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Radoslav Marčan, dr. med.</w:t>
      </w:r>
      <w:r w:rsidRPr="004F413F">
        <w:rPr>
          <w:rFonts w:ascii="Times New Roman" w:hAnsi="Times New Roman"/>
          <w:sz w:val="24"/>
          <w:szCs w:val="24"/>
        </w:rPr>
        <w:tab/>
      </w:r>
      <w:r w:rsidRPr="004F413F">
        <w:rPr>
          <w:rFonts w:ascii="Times New Roman" w:hAnsi="Times New Roman"/>
          <w:sz w:val="24"/>
          <w:szCs w:val="24"/>
        </w:rPr>
        <w:tab/>
      </w:r>
      <w:r w:rsidRPr="004F413F">
        <w:rPr>
          <w:rFonts w:ascii="Times New Roman" w:hAnsi="Times New Roman"/>
          <w:sz w:val="24"/>
          <w:szCs w:val="24"/>
        </w:rPr>
        <w:tab/>
        <w:t xml:space="preserve">            </w:t>
      </w:r>
      <w:r w:rsidRPr="004F413F">
        <w:rPr>
          <w:rFonts w:ascii="Times New Roman" w:hAnsi="Times New Roman"/>
          <w:sz w:val="24"/>
          <w:szCs w:val="24"/>
        </w:rPr>
        <w:tab/>
      </w:r>
    </w:p>
    <w:p w14:paraId="17EA21F1" w14:textId="77777777" w:rsidR="00723F4C" w:rsidRPr="004F413F" w:rsidRDefault="00723F4C" w:rsidP="00723F4C">
      <w:pPr>
        <w:rPr>
          <w:rFonts w:ascii="Times New Roman" w:hAnsi="Times New Roman"/>
          <w:sz w:val="24"/>
          <w:szCs w:val="24"/>
        </w:rPr>
      </w:pPr>
      <w:r w:rsidRPr="004F413F">
        <w:rPr>
          <w:rFonts w:ascii="Times New Roman" w:hAnsi="Times New Roman"/>
          <w:sz w:val="24"/>
          <w:szCs w:val="24"/>
        </w:rPr>
        <w:t>spec. ortoped</w:t>
      </w:r>
    </w:p>
    <w:p w14:paraId="0C24C7F6" w14:textId="77777777" w:rsidR="00723F4C" w:rsidRPr="004F413F" w:rsidRDefault="00723F4C" w:rsidP="00723F4C">
      <w:pPr>
        <w:rPr>
          <w:rFonts w:ascii="Times New Roman" w:hAnsi="Times New Roman"/>
          <w:sz w:val="24"/>
          <w:szCs w:val="24"/>
        </w:rPr>
      </w:pPr>
    </w:p>
    <w:p w14:paraId="7A17DEB0" w14:textId="77777777" w:rsidR="001F5901" w:rsidRPr="004F413F" w:rsidRDefault="0099319B" w:rsidP="00723F4C">
      <w:pPr>
        <w:rPr>
          <w:rFonts w:ascii="Times New Roman" w:hAnsi="Times New Roman"/>
          <w:sz w:val="24"/>
          <w:szCs w:val="24"/>
        </w:rPr>
      </w:pPr>
    </w:p>
    <w:sectPr w:rsidR="001F5901" w:rsidRPr="004F413F">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A594F" w15:done="0"/>
  <w15:commentEx w15:paraId="2CC12E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0FBA2" w14:textId="77777777" w:rsidR="0099319B" w:rsidRDefault="0099319B">
      <w:pPr>
        <w:spacing w:line="240" w:lineRule="auto"/>
      </w:pPr>
      <w:r>
        <w:separator/>
      </w:r>
    </w:p>
  </w:endnote>
  <w:endnote w:type="continuationSeparator" w:id="0">
    <w:p w14:paraId="31AFA587" w14:textId="77777777" w:rsidR="0099319B" w:rsidRDefault="00993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4B3A" w14:textId="72ACBC2A" w:rsidR="001908F6" w:rsidRPr="001908F6" w:rsidRDefault="001908F6" w:rsidP="001908F6">
    <w:pPr>
      <w:pStyle w:val="Noga"/>
      <w:rPr>
        <w:sz w:val="20"/>
        <w:szCs w:val="20"/>
      </w:rPr>
    </w:pPr>
    <w:r w:rsidRPr="001908F6">
      <w:rPr>
        <w:sz w:val="20"/>
        <w:szCs w:val="20"/>
      </w:rPr>
      <w:t>______________________________________</w:t>
    </w:r>
    <w:r>
      <w:rPr>
        <w:sz w:val="20"/>
        <w:szCs w:val="20"/>
      </w:rPr>
      <w:t>_______________</w:t>
    </w:r>
    <w:r w:rsidRPr="001908F6">
      <w:rPr>
        <w:sz w:val="20"/>
        <w:szCs w:val="20"/>
      </w:rPr>
      <w:t>_____________________________________</w:t>
    </w:r>
  </w:p>
  <w:p w14:paraId="3691F1EC" w14:textId="77777777" w:rsidR="001908F6" w:rsidRPr="001908F6" w:rsidRDefault="001908F6" w:rsidP="001908F6">
    <w:pPr>
      <w:pStyle w:val="Noga"/>
      <w:rPr>
        <w:sz w:val="20"/>
        <w:szCs w:val="20"/>
      </w:rPr>
    </w:pPr>
    <w:proofErr w:type="spellStart"/>
    <w:r w:rsidRPr="001908F6">
      <w:rPr>
        <w:sz w:val="20"/>
        <w:szCs w:val="20"/>
      </w:rPr>
      <w:t>Spinalni</w:t>
    </w:r>
    <w:proofErr w:type="spellEnd"/>
    <w:r w:rsidRPr="001908F6">
      <w:rPr>
        <w:sz w:val="20"/>
        <w:szCs w:val="20"/>
      </w:rPr>
      <w:t xml:space="preserve"> implantati JN 10-2018</w:t>
    </w:r>
  </w:p>
  <w:p w14:paraId="46025C83" w14:textId="77777777" w:rsidR="00BC57D3" w:rsidRDefault="00BC57D3">
    <w:pPr>
      <w:pStyle w:val="Noga"/>
    </w:pPr>
  </w:p>
  <w:p w14:paraId="63A3E255" w14:textId="77777777" w:rsidR="002C5864" w:rsidRDefault="0099319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AF663D" w14:textId="77777777" w:rsidR="0099319B" w:rsidRDefault="0099319B">
      <w:pPr>
        <w:spacing w:line="240" w:lineRule="auto"/>
      </w:pPr>
      <w:r>
        <w:separator/>
      </w:r>
    </w:p>
  </w:footnote>
  <w:footnote w:type="continuationSeparator" w:id="0">
    <w:p w14:paraId="2B19954E" w14:textId="77777777" w:rsidR="0099319B" w:rsidRDefault="009931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BC112" w14:textId="77777777" w:rsidR="004F413F" w:rsidRDefault="004F413F">
    <w:pPr>
      <w:pStyle w:val="Glava"/>
    </w:pPr>
    <w:r>
      <w:t>Obrazec »Pogodba«</w:t>
    </w:r>
  </w:p>
  <w:p w14:paraId="58DAB6DD" w14:textId="77777777" w:rsidR="004F413F" w:rsidRDefault="004F413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7766"/>
    <w:multiLevelType w:val="hybridMultilevel"/>
    <w:tmpl w:val="CDA6DE8A"/>
    <w:lvl w:ilvl="0" w:tplc="A48E6158">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FD7554C"/>
    <w:multiLevelType w:val="hybridMultilevel"/>
    <w:tmpl w:val="4A506FD6"/>
    <w:lvl w:ilvl="0" w:tplc="0424000F">
      <w:start w:val="1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1EEE3B9A"/>
    <w:multiLevelType w:val="hybridMultilevel"/>
    <w:tmpl w:val="9A509326"/>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CAE5AAC"/>
    <w:multiLevelType w:val="hybridMultilevel"/>
    <w:tmpl w:val="A6EC365C"/>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2FD37878"/>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nsid w:val="33F754ED"/>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927442A"/>
    <w:multiLevelType w:val="hybridMultilevel"/>
    <w:tmpl w:val="CFA8D70A"/>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E1324A8"/>
    <w:multiLevelType w:val="hybridMultilevel"/>
    <w:tmpl w:val="59546F3A"/>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4">
    <w:nsid w:val="49E940AB"/>
    <w:multiLevelType w:val="hybridMultilevel"/>
    <w:tmpl w:val="A78C36E8"/>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518A524E"/>
    <w:multiLevelType w:val="hybridMultilevel"/>
    <w:tmpl w:val="AE14A738"/>
    <w:lvl w:ilvl="0" w:tplc="3B26790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F1454CA"/>
    <w:multiLevelType w:val="hybridMultilevel"/>
    <w:tmpl w:val="5E24DEFA"/>
    <w:lvl w:ilvl="0" w:tplc="0424000F">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nsid w:val="6CBE7E32"/>
    <w:multiLevelType w:val="hybridMultilevel"/>
    <w:tmpl w:val="5450D6FA"/>
    <w:lvl w:ilvl="0" w:tplc="397481CC">
      <w:numFmt w:val="bullet"/>
      <w:lvlText w:val="-"/>
      <w:lvlJc w:val="left"/>
      <w:pPr>
        <w:ind w:left="1068" w:hanging="360"/>
      </w:pPr>
      <w:rPr>
        <w:rFonts w:ascii="Garamond" w:eastAsia="Garamond" w:hAnsi="Garamond" w:cs="Garamond"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nsid w:val="732A527E"/>
    <w:multiLevelType w:val="hybridMultilevel"/>
    <w:tmpl w:val="F38CDD54"/>
    <w:lvl w:ilvl="0" w:tplc="397481CC">
      <w:numFmt w:val="bullet"/>
      <w:lvlText w:val="-"/>
      <w:lvlJc w:val="left"/>
      <w:pPr>
        <w:tabs>
          <w:tab w:val="num" w:pos="720"/>
        </w:tabs>
        <w:ind w:left="720" w:hanging="360"/>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73834AA6"/>
    <w:multiLevelType w:val="hybridMultilevel"/>
    <w:tmpl w:val="E9A899F8"/>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7"/>
  </w:num>
  <w:num w:numId="5">
    <w:abstractNumId w:val="19"/>
  </w:num>
  <w:num w:numId="6">
    <w:abstractNumId w:val="6"/>
  </w:num>
  <w:num w:numId="7">
    <w:abstractNumId w:val="24"/>
  </w:num>
  <w:num w:numId="8">
    <w:abstractNumId w:val="4"/>
  </w:num>
  <w:num w:numId="9">
    <w:abstractNumId w:val="12"/>
  </w:num>
  <w:num w:numId="10">
    <w:abstractNumId w:val="11"/>
  </w:num>
  <w:num w:numId="11">
    <w:abstractNumId w:val="22"/>
  </w:num>
  <w:num w:numId="12">
    <w:abstractNumId w:val="8"/>
  </w:num>
  <w:num w:numId="13">
    <w:abstractNumId w:val="18"/>
  </w:num>
  <w:num w:numId="14">
    <w:abstractNumId w:val="2"/>
  </w:num>
  <w:num w:numId="15">
    <w:abstractNumId w:val="14"/>
  </w:num>
  <w:num w:numId="16">
    <w:abstractNumId w:val="0"/>
  </w:num>
  <w:num w:numId="17">
    <w:abstractNumId w:val="1"/>
  </w:num>
  <w:num w:numId="18">
    <w:abstractNumId w:val="10"/>
  </w:num>
  <w:num w:numId="19">
    <w:abstractNumId w:val="15"/>
  </w:num>
  <w:num w:numId="20">
    <w:abstractNumId w:val="3"/>
  </w:num>
  <w:num w:numId="21">
    <w:abstractNumId w:val="20"/>
  </w:num>
  <w:num w:numId="22">
    <w:abstractNumId w:val="25"/>
  </w:num>
  <w:num w:numId="23">
    <w:abstractNumId w:val="23"/>
  </w:num>
  <w:num w:numId="24">
    <w:abstractNumId w:val="16"/>
  </w:num>
  <w:num w:numId="25">
    <w:abstractNumId w:val="21"/>
  </w:num>
  <w:num w:numId="2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aša Faganeli">
    <w15:presenceInfo w15:providerId="None" w15:userId="Nataša Fagane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DF"/>
    <w:rsid w:val="0010573D"/>
    <w:rsid w:val="001908F6"/>
    <w:rsid w:val="00317958"/>
    <w:rsid w:val="003E479A"/>
    <w:rsid w:val="003F5BF7"/>
    <w:rsid w:val="004F413F"/>
    <w:rsid w:val="006325AB"/>
    <w:rsid w:val="006B7A68"/>
    <w:rsid w:val="00723F4C"/>
    <w:rsid w:val="00826C22"/>
    <w:rsid w:val="0099319B"/>
    <w:rsid w:val="00B35B9E"/>
    <w:rsid w:val="00BC57D3"/>
    <w:rsid w:val="00C87FDC"/>
    <w:rsid w:val="00D70403"/>
    <w:rsid w:val="00E0357F"/>
    <w:rsid w:val="00E1491A"/>
    <w:rsid w:val="00E50E36"/>
    <w:rsid w:val="00E648DF"/>
    <w:rsid w:val="00F32FAB"/>
    <w:rsid w:val="00F909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8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48DF"/>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23F4C"/>
    <w:pPr>
      <w:spacing w:after="120" w:line="240" w:lineRule="auto"/>
      <w:jc w:val="left"/>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rsid w:val="00723F4C"/>
    <w:rPr>
      <w:rFonts w:ascii="Times New Roman" w:eastAsia="Times New Roman" w:hAnsi="Times New Roman" w:cs="Times New Roman"/>
      <w:sz w:val="24"/>
      <w:szCs w:val="24"/>
      <w:lang w:eastAsia="sl-SI"/>
    </w:rPr>
  </w:style>
  <w:style w:type="paragraph" w:customStyle="1" w:styleId="BodyText21">
    <w:name w:val="Body Text 21"/>
    <w:basedOn w:val="Navaden"/>
    <w:rsid w:val="00723F4C"/>
    <w:pPr>
      <w:autoSpaceDE w:val="0"/>
      <w:autoSpaceDN w:val="0"/>
      <w:spacing w:line="240" w:lineRule="auto"/>
    </w:pPr>
    <w:rPr>
      <w:rFonts w:ascii="Times New Roman" w:eastAsia="Times New Roman" w:hAnsi="Times New Roman"/>
      <w:sz w:val="24"/>
      <w:szCs w:val="24"/>
      <w:lang w:eastAsia="sl-SI"/>
    </w:rPr>
  </w:style>
  <w:style w:type="paragraph" w:styleId="Pripombabesedilo">
    <w:name w:val="annotation text"/>
    <w:basedOn w:val="Navaden"/>
    <w:link w:val="PripombabesediloZnak"/>
    <w:uiPriority w:val="99"/>
    <w:rsid w:val="00723F4C"/>
    <w:pPr>
      <w:spacing w:line="240" w:lineRule="auto"/>
      <w:jc w:val="left"/>
    </w:pPr>
    <w:rPr>
      <w:rFonts w:ascii="Times New Roman" w:eastAsia="Times New Roman" w:hAnsi="Times New Roman"/>
      <w:szCs w:val="20"/>
      <w:lang w:eastAsia="sl-SI"/>
    </w:rPr>
  </w:style>
  <w:style w:type="character" w:customStyle="1" w:styleId="PripombabesediloZnak">
    <w:name w:val="Pripomba – besedilo Znak"/>
    <w:basedOn w:val="Privzetapisavaodstavka"/>
    <w:link w:val="Pripombabesedilo"/>
    <w:uiPriority w:val="99"/>
    <w:rsid w:val="00723F4C"/>
    <w:rPr>
      <w:rFonts w:ascii="Times New Roman" w:eastAsia="Times New Roman" w:hAnsi="Times New Roman" w:cs="Times New Roman"/>
      <w:sz w:val="20"/>
      <w:szCs w:val="20"/>
      <w:lang w:eastAsia="sl-SI"/>
    </w:rPr>
  </w:style>
  <w:style w:type="paragraph" w:styleId="Brezrazmikov">
    <w:name w:val="No Spacing"/>
    <w:uiPriority w:val="1"/>
    <w:qFormat/>
    <w:rsid w:val="00723F4C"/>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723F4C"/>
    <w:pPr>
      <w:spacing w:line="240" w:lineRule="auto"/>
      <w:ind w:left="720"/>
      <w:contextualSpacing/>
      <w:jc w:val="left"/>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723F4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23F4C"/>
    <w:pPr>
      <w:tabs>
        <w:tab w:val="center" w:pos="4536"/>
        <w:tab w:val="right" w:pos="9072"/>
      </w:tabs>
      <w:spacing w:line="240" w:lineRule="auto"/>
      <w:jc w:val="left"/>
    </w:pPr>
    <w:rPr>
      <w:rFonts w:ascii="Times New Roman" w:eastAsia="Times New Roman" w:hAnsi="Times New Roman"/>
      <w:sz w:val="24"/>
      <w:szCs w:val="24"/>
      <w:lang w:eastAsia="sl-SI"/>
    </w:rPr>
  </w:style>
  <w:style w:type="character" w:customStyle="1" w:styleId="NogaZnak">
    <w:name w:val="Noga Znak"/>
    <w:basedOn w:val="Privzetapisavaodstavka"/>
    <w:link w:val="Noga"/>
    <w:uiPriority w:val="99"/>
    <w:rsid w:val="00723F4C"/>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F413F"/>
    <w:pPr>
      <w:tabs>
        <w:tab w:val="center" w:pos="4536"/>
        <w:tab w:val="right" w:pos="9072"/>
      </w:tabs>
      <w:spacing w:line="240" w:lineRule="auto"/>
    </w:pPr>
  </w:style>
  <w:style w:type="character" w:customStyle="1" w:styleId="GlavaZnak">
    <w:name w:val="Glava Znak"/>
    <w:basedOn w:val="Privzetapisavaodstavka"/>
    <w:link w:val="Glava"/>
    <w:uiPriority w:val="99"/>
    <w:rsid w:val="004F413F"/>
    <w:rPr>
      <w:rFonts w:ascii="Arial" w:eastAsia="Calibri" w:hAnsi="Arial" w:cs="Times New Roman"/>
      <w:sz w:val="20"/>
    </w:rPr>
  </w:style>
  <w:style w:type="paragraph" w:styleId="Besedilooblaka">
    <w:name w:val="Balloon Text"/>
    <w:basedOn w:val="Navaden"/>
    <w:link w:val="BesedilooblakaZnak"/>
    <w:uiPriority w:val="99"/>
    <w:semiHidden/>
    <w:unhideWhenUsed/>
    <w:rsid w:val="004F41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413F"/>
    <w:rPr>
      <w:rFonts w:ascii="Tahoma" w:eastAsia="Calibri" w:hAnsi="Tahoma" w:cs="Tahoma"/>
      <w:sz w:val="16"/>
      <w:szCs w:val="16"/>
    </w:rPr>
  </w:style>
  <w:style w:type="character" w:styleId="Pripombasklic">
    <w:name w:val="annotation reference"/>
    <w:basedOn w:val="Privzetapisavaodstavka"/>
    <w:uiPriority w:val="99"/>
    <w:semiHidden/>
    <w:unhideWhenUsed/>
    <w:rsid w:val="00D70403"/>
    <w:rPr>
      <w:sz w:val="16"/>
      <w:szCs w:val="16"/>
    </w:rPr>
  </w:style>
  <w:style w:type="paragraph" w:styleId="Zadevapripombe">
    <w:name w:val="annotation subject"/>
    <w:basedOn w:val="Pripombabesedilo"/>
    <w:next w:val="Pripombabesedilo"/>
    <w:link w:val="ZadevapripombeZnak"/>
    <w:uiPriority w:val="99"/>
    <w:semiHidden/>
    <w:unhideWhenUsed/>
    <w:rsid w:val="00D70403"/>
    <w:pPr>
      <w:jc w:val="both"/>
    </w:pPr>
    <w:rPr>
      <w:rFonts w:ascii="Arial" w:eastAsia="Calibri" w:hAnsi="Arial"/>
      <w:b/>
      <w:bCs/>
      <w:lang w:eastAsia="en-US"/>
    </w:rPr>
  </w:style>
  <w:style w:type="character" w:customStyle="1" w:styleId="ZadevapripombeZnak">
    <w:name w:val="Zadeva pripombe Znak"/>
    <w:basedOn w:val="PripombabesediloZnak"/>
    <w:link w:val="Zadevapripombe"/>
    <w:uiPriority w:val="99"/>
    <w:semiHidden/>
    <w:rsid w:val="00D70403"/>
    <w:rPr>
      <w:rFonts w:ascii="Arial" w:eastAsia="Calibri" w:hAnsi="Arial" w:cs="Times New Roman"/>
      <w:b/>
      <w:bCs/>
      <w:sz w:val="20"/>
      <w:szCs w:val="20"/>
      <w:lang w:eastAsia="sl-SI"/>
    </w:rPr>
  </w:style>
  <w:style w:type="paragraph" w:customStyle="1" w:styleId="CharChar1Char">
    <w:name w:val=" Char Char1 Char"/>
    <w:basedOn w:val="Navaden"/>
    <w:rsid w:val="001908F6"/>
    <w:pPr>
      <w:spacing w:after="160" w:line="240" w:lineRule="exact"/>
      <w:jc w:val="left"/>
    </w:pPr>
    <w:rPr>
      <w:rFonts w:ascii="Tahoma" w:eastAsia="Times New Roman" w:hAnsi="Tahoma"/>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648DF"/>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23F4C"/>
    <w:pPr>
      <w:spacing w:after="120" w:line="240" w:lineRule="auto"/>
      <w:jc w:val="left"/>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rsid w:val="00723F4C"/>
    <w:rPr>
      <w:rFonts w:ascii="Times New Roman" w:eastAsia="Times New Roman" w:hAnsi="Times New Roman" w:cs="Times New Roman"/>
      <w:sz w:val="24"/>
      <w:szCs w:val="24"/>
      <w:lang w:eastAsia="sl-SI"/>
    </w:rPr>
  </w:style>
  <w:style w:type="paragraph" w:customStyle="1" w:styleId="BodyText21">
    <w:name w:val="Body Text 21"/>
    <w:basedOn w:val="Navaden"/>
    <w:rsid w:val="00723F4C"/>
    <w:pPr>
      <w:autoSpaceDE w:val="0"/>
      <w:autoSpaceDN w:val="0"/>
      <w:spacing w:line="240" w:lineRule="auto"/>
    </w:pPr>
    <w:rPr>
      <w:rFonts w:ascii="Times New Roman" w:eastAsia="Times New Roman" w:hAnsi="Times New Roman"/>
      <w:sz w:val="24"/>
      <w:szCs w:val="24"/>
      <w:lang w:eastAsia="sl-SI"/>
    </w:rPr>
  </w:style>
  <w:style w:type="paragraph" w:styleId="Pripombabesedilo">
    <w:name w:val="annotation text"/>
    <w:basedOn w:val="Navaden"/>
    <w:link w:val="PripombabesediloZnak"/>
    <w:uiPriority w:val="99"/>
    <w:rsid w:val="00723F4C"/>
    <w:pPr>
      <w:spacing w:line="240" w:lineRule="auto"/>
      <w:jc w:val="left"/>
    </w:pPr>
    <w:rPr>
      <w:rFonts w:ascii="Times New Roman" w:eastAsia="Times New Roman" w:hAnsi="Times New Roman"/>
      <w:szCs w:val="20"/>
      <w:lang w:eastAsia="sl-SI"/>
    </w:rPr>
  </w:style>
  <w:style w:type="character" w:customStyle="1" w:styleId="PripombabesediloZnak">
    <w:name w:val="Pripomba – besedilo Znak"/>
    <w:basedOn w:val="Privzetapisavaodstavka"/>
    <w:link w:val="Pripombabesedilo"/>
    <w:uiPriority w:val="99"/>
    <w:rsid w:val="00723F4C"/>
    <w:rPr>
      <w:rFonts w:ascii="Times New Roman" w:eastAsia="Times New Roman" w:hAnsi="Times New Roman" w:cs="Times New Roman"/>
      <w:sz w:val="20"/>
      <w:szCs w:val="20"/>
      <w:lang w:eastAsia="sl-SI"/>
    </w:rPr>
  </w:style>
  <w:style w:type="paragraph" w:styleId="Brezrazmikov">
    <w:name w:val="No Spacing"/>
    <w:uiPriority w:val="1"/>
    <w:qFormat/>
    <w:rsid w:val="00723F4C"/>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723F4C"/>
    <w:pPr>
      <w:spacing w:line="240" w:lineRule="auto"/>
      <w:ind w:left="720"/>
      <w:contextualSpacing/>
      <w:jc w:val="left"/>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723F4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23F4C"/>
    <w:pPr>
      <w:tabs>
        <w:tab w:val="center" w:pos="4536"/>
        <w:tab w:val="right" w:pos="9072"/>
      </w:tabs>
      <w:spacing w:line="240" w:lineRule="auto"/>
      <w:jc w:val="left"/>
    </w:pPr>
    <w:rPr>
      <w:rFonts w:ascii="Times New Roman" w:eastAsia="Times New Roman" w:hAnsi="Times New Roman"/>
      <w:sz w:val="24"/>
      <w:szCs w:val="24"/>
      <w:lang w:eastAsia="sl-SI"/>
    </w:rPr>
  </w:style>
  <w:style w:type="character" w:customStyle="1" w:styleId="NogaZnak">
    <w:name w:val="Noga Znak"/>
    <w:basedOn w:val="Privzetapisavaodstavka"/>
    <w:link w:val="Noga"/>
    <w:uiPriority w:val="99"/>
    <w:rsid w:val="00723F4C"/>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4F413F"/>
    <w:pPr>
      <w:tabs>
        <w:tab w:val="center" w:pos="4536"/>
        <w:tab w:val="right" w:pos="9072"/>
      </w:tabs>
      <w:spacing w:line="240" w:lineRule="auto"/>
    </w:pPr>
  </w:style>
  <w:style w:type="character" w:customStyle="1" w:styleId="GlavaZnak">
    <w:name w:val="Glava Znak"/>
    <w:basedOn w:val="Privzetapisavaodstavka"/>
    <w:link w:val="Glava"/>
    <w:uiPriority w:val="99"/>
    <w:rsid w:val="004F413F"/>
    <w:rPr>
      <w:rFonts w:ascii="Arial" w:eastAsia="Calibri" w:hAnsi="Arial" w:cs="Times New Roman"/>
      <w:sz w:val="20"/>
    </w:rPr>
  </w:style>
  <w:style w:type="paragraph" w:styleId="Besedilooblaka">
    <w:name w:val="Balloon Text"/>
    <w:basedOn w:val="Navaden"/>
    <w:link w:val="BesedilooblakaZnak"/>
    <w:uiPriority w:val="99"/>
    <w:semiHidden/>
    <w:unhideWhenUsed/>
    <w:rsid w:val="004F413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413F"/>
    <w:rPr>
      <w:rFonts w:ascii="Tahoma" w:eastAsia="Calibri" w:hAnsi="Tahoma" w:cs="Tahoma"/>
      <w:sz w:val="16"/>
      <w:szCs w:val="16"/>
    </w:rPr>
  </w:style>
  <w:style w:type="character" w:styleId="Pripombasklic">
    <w:name w:val="annotation reference"/>
    <w:basedOn w:val="Privzetapisavaodstavka"/>
    <w:uiPriority w:val="99"/>
    <w:semiHidden/>
    <w:unhideWhenUsed/>
    <w:rsid w:val="00D70403"/>
    <w:rPr>
      <w:sz w:val="16"/>
      <w:szCs w:val="16"/>
    </w:rPr>
  </w:style>
  <w:style w:type="paragraph" w:styleId="Zadevapripombe">
    <w:name w:val="annotation subject"/>
    <w:basedOn w:val="Pripombabesedilo"/>
    <w:next w:val="Pripombabesedilo"/>
    <w:link w:val="ZadevapripombeZnak"/>
    <w:uiPriority w:val="99"/>
    <w:semiHidden/>
    <w:unhideWhenUsed/>
    <w:rsid w:val="00D70403"/>
    <w:pPr>
      <w:jc w:val="both"/>
    </w:pPr>
    <w:rPr>
      <w:rFonts w:ascii="Arial" w:eastAsia="Calibri" w:hAnsi="Arial"/>
      <w:b/>
      <w:bCs/>
      <w:lang w:eastAsia="en-US"/>
    </w:rPr>
  </w:style>
  <w:style w:type="character" w:customStyle="1" w:styleId="ZadevapripombeZnak">
    <w:name w:val="Zadeva pripombe Znak"/>
    <w:basedOn w:val="PripombabesediloZnak"/>
    <w:link w:val="Zadevapripombe"/>
    <w:uiPriority w:val="99"/>
    <w:semiHidden/>
    <w:rsid w:val="00D70403"/>
    <w:rPr>
      <w:rFonts w:ascii="Arial" w:eastAsia="Calibri" w:hAnsi="Arial" w:cs="Times New Roman"/>
      <w:b/>
      <w:bCs/>
      <w:sz w:val="20"/>
      <w:szCs w:val="20"/>
      <w:lang w:eastAsia="sl-SI"/>
    </w:rPr>
  </w:style>
  <w:style w:type="paragraph" w:customStyle="1" w:styleId="CharChar1Char">
    <w:name w:val=" Char Char1 Char"/>
    <w:basedOn w:val="Navaden"/>
    <w:rsid w:val="001908F6"/>
    <w:pPr>
      <w:spacing w:after="160" w:line="240" w:lineRule="exact"/>
      <w:jc w:val="left"/>
    </w:pPr>
    <w:rPr>
      <w:rFonts w:ascii="Tahoma" w:eastAsia="Times New Roman" w:hAnsi="Tahoma"/>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3015</Words>
  <Characters>17187</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cp:revision>
  <cp:lastPrinted>2018-05-18T06:49:00Z</cp:lastPrinted>
  <dcterms:created xsi:type="dcterms:W3CDTF">2018-05-17T11:47:00Z</dcterms:created>
  <dcterms:modified xsi:type="dcterms:W3CDTF">2018-05-18T06:57:00Z</dcterms:modified>
</cp:coreProperties>
</file>