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86C" w:rsidRPr="00731B1A" w:rsidRDefault="003A486C" w:rsidP="003A486C">
      <w:pPr>
        <w:pStyle w:val="Golobesedilo"/>
        <w:jc w:val="both"/>
        <w:rPr>
          <w:rFonts w:ascii="Times New Roman" w:hAnsi="Times New Roman" w:cs="Times New Roman"/>
          <w:sz w:val="24"/>
          <w:szCs w:val="24"/>
        </w:rPr>
      </w:pPr>
      <w:r w:rsidRPr="00731B1A">
        <w:rPr>
          <w:rFonts w:ascii="Times New Roman" w:hAnsi="Times New Roman" w:cs="Times New Roman"/>
          <w:sz w:val="24"/>
          <w:szCs w:val="24"/>
        </w:rPr>
        <w:t>Ortopedska bolnišnica Valdoltra</w:t>
      </w:r>
    </w:p>
    <w:p w:rsidR="003A486C" w:rsidRPr="00731B1A" w:rsidRDefault="003A486C" w:rsidP="003A486C">
      <w:pPr>
        <w:pStyle w:val="Golobesedilo"/>
        <w:jc w:val="both"/>
        <w:rPr>
          <w:rFonts w:ascii="Times New Roman" w:hAnsi="Times New Roman" w:cs="Times New Roman"/>
          <w:sz w:val="24"/>
          <w:szCs w:val="24"/>
        </w:rPr>
      </w:pPr>
      <w:r w:rsidRPr="00731B1A">
        <w:rPr>
          <w:rFonts w:ascii="Times New Roman" w:hAnsi="Times New Roman" w:cs="Times New Roman"/>
          <w:sz w:val="24"/>
          <w:szCs w:val="24"/>
        </w:rPr>
        <w:t xml:space="preserve">Jadranska c. 31, 6280 Ankaran </w:t>
      </w:r>
      <w:r w:rsidRPr="00731B1A">
        <w:rPr>
          <w:rFonts w:ascii="Times New Roman" w:hAnsi="Times New Roman" w:cs="Times New Roman"/>
          <w:sz w:val="24"/>
          <w:szCs w:val="24"/>
        </w:rPr>
        <w:tab/>
      </w:r>
      <w:r w:rsidRPr="00731B1A">
        <w:rPr>
          <w:rFonts w:ascii="Times New Roman" w:hAnsi="Times New Roman" w:cs="Times New Roman"/>
          <w:sz w:val="24"/>
          <w:szCs w:val="24"/>
        </w:rPr>
        <w:tab/>
      </w:r>
      <w:r w:rsidRPr="00731B1A">
        <w:rPr>
          <w:rFonts w:ascii="Times New Roman" w:hAnsi="Times New Roman" w:cs="Times New Roman"/>
          <w:sz w:val="24"/>
          <w:szCs w:val="24"/>
        </w:rPr>
        <w:tab/>
      </w:r>
      <w:r w:rsidRPr="00731B1A">
        <w:rPr>
          <w:rFonts w:ascii="Times New Roman" w:hAnsi="Times New Roman" w:cs="Times New Roman"/>
          <w:sz w:val="24"/>
          <w:szCs w:val="24"/>
        </w:rPr>
        <w:tab/>
      </w:r>
      <w:r w:rsidRPr="00731B1A">
        <w:rPr>
          <w:rFonts w:ascii="Times New Roman" w:hAnsi="Times New Roman" w:cs="Times New Roman"/>
          <w:sz w:val="24"/>
          <w:szCs w:val="24"/>
        </w:rPr>
        <w:tab/>
      </w:r>
      <w:r w:rsidRPr="00731B1A">
        <w:rPr>
          <w:rFonts w:ascii="Times New Roman" w:hAnsi="Times New Roman" w:cs="Times New Roman"/>
          <w:sz w:val="24"/>
          <w:szCs w:val="24"/>
        </w:rPr>
        <w:tab/>
        <w:t>Datum: 1</w:t>
      </w:r>
      <w:r w:rsidR="0030455B" w:rsidRPr="00731B1A">
        <w:rPr>
          <w:rFonts w:ascii="Times New Roman" w:hAnsi="Times New Roman" w:cs="Times New Roman"/>
          <w:sz w:val="24"/>
          <w:szCs w:val="24"/>
        </w:rPr>
        <w:t>3. 6</w:t>
      </w:r>
      <w:r w:rsidRPr="00731B1A">
        <w:rPr>
          <w:rFonts w:ascii="Times New Roman" w:hAnsi="Times New Roman" w:cs="Times New Roman"/>
          <w:sz w:val="24"/>
          <w:szCs w:val="24"/>
        </w:rPr>
        <w:t>. 2019</w:t>
      </w:r>
    </w:p>
    <w:p w:rsidR="003A486C" w:rsidRPr="00731B1A" w:rsidRDefault="003A486C" w:rsidP="003A486C">
      <w:pPr>
        <w:pStyle w:val="Golobesedilo"/>
        <w:jc w:val="both"/>
        <w:rPr>
          <w:rFonts w:ascii="Times New Roman" w:hAnsi="Times New Roman" w:cs="Times New Roman"/>
          <w:sz w:val="24"/>
          <w:szCs w:val="24"/>
        </w:rPr>
      </w:pPr>
    </w:p>
    <w:p w:rsidR="003A486C" w:rsidRPr="00731B1A" w:rsidRDefault="003A486C" w:rsidP="003A486C">
      <w:pPr>
        <w:pStyle w:val="Golobesedilo"/>
        <w:jc w:val="both"/>
        <w:rPr>
          <w:rFonts w:ascii="Times New Roman" w:hAnsi="Times New Roman" w:cs="Times New Roman"/>
          <w:sz w:val="24"/>
          <w:szCs w:val="24"/>
        </w:rPr>
      </w:pPr>
    </w:p>
    <w:p w:rsidR="003A486C" w:rsidRPr="00731B1A" w:rsidRDefault="003A486C" w:rsidP="003A486C">
      <w:pPr>
        <w:pStyle w:val="Golobesedilo"/>
        <w:jc w:val="both"/>
        <w:rPr>
          <w:rFonts w:ascii="Times New Roman" w:hAnsi="Times New Roman" w:cs="Times New Roman"/>
          <w:sz w:val="24"/>
          <w:szCs w:val="24"/>
        </w:rPr>
      </w:pPr>
    </w:p>
    <w:p w:rsidR="003A486C" w:rsidRPr="00731B1A" w:rsidRDefault="003A486C" w:rsidP="003A486C">
      <w:pPr>
        <w:pStyle w:val="Golobesedilo"/>
        <w:jc w:val="both"/>
        <w:rPr>
          <w:rFonts w:ascii="Times New Roman" w:hAnsi="Times New Roman" w:cs="Times New Roman"/>
          <w:sz w:val="24"/>
          <w:szCs w:val="24"/>
        </w:rPr>
      </w:pPr>
    </w:p>
    <w:p w:rsidR="003A486C" w:rsidRPr="00731B1A" w:rsidRDefault="003A486C" w:rsidP="003A486C">
      <w:pPr>
        <w:pStyle w:val="Golobesedilo"/>
        <w:jc w:val="both"/>
        <w:rPr>
          <w:rFonts w:ascii="Times New Roman" w:hAnsi="Times New Roman" w:cs="Times New Roman"/>
          <w:sz w:val="24"/>
          <w:szCs w:val="24"/>
        </w:rPr>
      </w:pPr>
    </w:p>
    <w:p w:rsidR="003A486C" w:rsidRPr="00731B1A" w:rsidRDefault="003A486C" w:rsidP="003A486C">
      <w:pPr>
        <w:pStyle w:val="Golobesedilo"/>
        <w:jc w:val="both"/>
        <w:rPr>
          <w:rFonts w:ascii="Times New Roman" w:hAnsi="Times New Roman" w:cs="Times New Roman"/>
          <w:sz w:val="24"/>
          <w:szCs w:val="24"/>
        </w:rPr>
      </w:pPr>
    </w:p>
    <w:p w:rsidR="00731B1A" w:rsidRPr="00731B1A" w:rsidRDefault="00731B1A" w:rsidP="00731B1A">
      <w:pPr>
        <w:jc w:val="both"/>
        <w:rPr>
          <w:rFonts w:ascii="Times New Roman" w:hAnsi="Times New Roman" w:cs="Times New Roman"/>
          <w:sz w:val="24"/>
          <w:szCs w:val="24"/>
        </w:rPr>
      </w:pPr>
      <w:r w:rsidRPr="00731B1A">
        <w:rPr>
          <w:rFonts w:ascii="Times New Roman" w:hAnsi="Times New Roman" w:cs="Times New Roman"/>
          <w:sz w:val="24"/>
          <w:szCs w:val="24"/>
        </w:rPr>
        <w:t xml:space="preserve">Predmet javnega naročila: </w:t>
      </w:r>
      <w:r w:rsidRPr="00731B1A">
        <w:rPr>
          <w:rFonts w:ascii="Times New Roman" w:hAnsi="Times New Roman" w:cs="Times New Roman"/>
          <w:sz w:val="24"/>
          <w:szCs w:val="24"/>
        </w:rPr>
        <w:t>Obnova sanitarij v objektu B paviljon v Ortopedski bolnišnici Valdoltra</w:t>
      </w:r>
      <w:r w:rsidRPr="00731B1A">
        <w:rPr>
          <w:rFonts w:ascii="Times New Roman" w:hAnsi="Times New Roman" w:cs="Times New Roman"/>
          <w:sz w:val="24"/>
          <w:szCs w:val="24"/>
        </w:rPr>
        <w:t xml:space="preserve"> – spremembe razpisne dokumentacije</w:t>
      </w:r>
    </w:p>
    <w:p w:rsidR="003A486C" w:rsidRPr="00731B1A" w:rsidRDefault="003A486C" w:rsidP="003A486C">
      <w:pPr>
        <w:pStyle w:val="Golobesedilo"/>
        <w:jc w:val="both"/>
        <w:rPr>
          <w:rFonts w:ascii="Times New Roman" w:hAnsi="Times New Roman" w:cs="Times New Roman"/>
          <w:sz w:val="24"/>
          <w:szCs w:val="24"/>
        </w:rPr>
      </w:pPr>
    </w:p>
    <w:p w:rsidR="003A486C" w:rsidRPr="00731B1A" w:rsidRDefault="003A486C" w:rsidP="003A4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86C" w:rsidRPr="00731B1A" w:rsidRDefault="003A486C" w:rsidP="003A4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B1A">
        <w:rPr>
          <w:rFonts w:ascii="Times New Roman" w:hAnsi="Times New Roman" w:cs="Times New Roman"/>
          <w:sz w:val="24"/>
          <w:szCs w:val="24"/>
        </w:rPr>
        <w:t>Naročnik spreminja razpisno dokumentacijo, in sicer:</w:t>
      </w:r>
    </w:p>
    <w:p w:rsidR="003C3475" w:rsidRPr="00731B1A" w:rsidRDefault="003C3475" w:rsidP="003A4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86C" w:rsidRPr="00731B1A" w:rsidRDefault="003A486C" w:rsidP="003A4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86C" w:rsidRPr="00731B1A" w:rsidRDefault="003A486C" w:rsidP="0030455B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B1A">
        <w:rPr>
          <w:rFonts w:ascii="Times New Roman" w:hAnsi="Times New Roman" w:cs="Times New Roman"/>
          <w:sz w:val="24"/>
          <w:szCs w:val="24"/>
        </w:rPr>
        <w:t xml:space="preserve">V </w:t>
      </w:r>
      <w:r w:rsidR="005410B9" w:rsidRPr="00731B1A">
        <w:rPr>
          <w:rFonts w:ascii="Times New Roman" w:hAnsi="Times New Roman" w:cs="Times New Roman"/>
          <w:sz w:val="24"/>
          <w:szCs w:val="24"/>
        </w:rPr>
        <w:t>obrazcu predračuna</w:t>
      </w:r>
      <w:bookmarkStart w:id="0" w:name="_GoBack"/>
      <w:bookmarkEnd w:id="0"/>
      <w:r w:rsidR="00731B1A" w:rsidRPr="00731B1A">
        <w:rPr>
          <w:rFonts w:ascii="Times New Roman" w:hAnsi="Times New Roman" w:cs="Times New Roman"/>
          <w:sz w:val="24"/>
          <w:szCs w:val="24"/>
        </w:rPr>
        <w:t>/popis del</w:t>
      </w:r>
      <w:r w:rsidR="005410B9" w:rsidRPr="00731B1A">
        <w:rPr>
          <w:rFonts w:ascii="Times New Roman" w:hAnsi="Times New Roman" w:cs="Times New Roman"/>
          <w:sz w:val="24"/>
          <w:szCs w:val="24"/>
        </w:rPr>
        <w:t xml:space="preserve"> </w:t>
      </w:r>
      <w:r w:rsidR="0030455B" w:rsidRPr="00731B1A">
        <w:rPr>
          <w:rFonts w:ascii="Times New Roman" w:hAnsi="Times New Roman" w:cs="Times New Roman"/>
          <w:b/>
          <w:sz w:val="24"/>
          <w:szCs w:val="24"/>
        </w:rPr>
        <w:t>obv_b1-2-3_san_go_2019.xls</w:t>
      </w:r>
      <w:r w:rsidR="0030455B" w:rsidRPr="00731B1A">
        <w:rPr>
          <w:rFonts w:ascii="Times New Roman" w:hAnsi="Times New Roman" w:cs="Times New Roman"/>
          <w:sz w:val="24"/>
          <w:szCs w:val="24"/>
        </w:rPr>
        <w:t xml:space="preserve"> se v zavihku </w:t>
      </w:r>
      <w:proofErr w:type="spellStart"/>
      <w:r w:rsidR="0030455B" w:rsidRPr="00731B1A">
        <w:rPr>
          <w:rFonts w:ascii="Times New Roman" w:hAnsi="Times New Roman" w:cs="Times New Roman"/>
          <w:sz w:val="24"/>
          <w:szCs w:val="24"/>
        </w:rPr>
        <w:t>OBV_SANITARIJE_GO_dela</w:t>
      </w:r>
      <w:proofErr w:type="spellEnd"/>
      <w:r w:rsidR="0030455B" w:rsidRPr="00731B1A">
        <w:rPr>
          <w:rFonts w:ascii="Times New Roman" w:hAnsi="Times New Roman" w:cs="Times New Roman"/>
          <w:sz w:val="24"/>
          <w:szCs w:val="24"/>
        </w:rPr>
        <w:t>,</w:t>
      </w:r>
      <w:r w:rsidRPr="00731B1A">
        <w:rPr>
          <w:rFonts w:ascii="Times New Roman" w:hAnsi="Times New Roman" w:cs="Times New Roman"/>
          <w:sz w:val="24"/>
          <w:szCs w:val="24"/>
        </w:rPr>
        <w:t xml:space="preserve"> spremenijo</w:t>
      </w:r>
      <w:r w:rsidR="005410B9" w:rsidRPr="00731B1A">
        <w:rPr>
          <w:rFonts w:ascii="Times New Roman" w:hAnsi="Times New Roman" w:cs="Times New Roman"/>
          <w:sz w:val="24"/>
          <w:szCs w:val="24"/>
        </w:rPr>
        <w:t xml:space="preserve"> str</w:t>
      </w:r>
      <w:r w:rsidR="002216AB" w:rsidRPr="00731B1A">
        <w:rPr>
          <w:rFonts w:ascii="Times New Roman" w:hAnsi="Times New Roman" w:cs="Times New Roman"/>
          <w:sz w:val="24"/>
          <w:szCs w:val="24"/>
        </w:rPr>
        <w:t>o</w:t>
      </w:r>
      <w:r w:rsidR="005410B9" w:rsidRPr="00731B1A">
        <w:rPr>
          <w:rFonts w:ascii="Times New Roman" w:hAnsi="Times New Roman" w:cs="Times New Roman"/>
          <w:sz w:val="24"/>
          <w:szCs w:val="24"/>
        </w:rPr>
        <w:t>kovne</w:t>
      </w:r>
      <w:r w:rsidRPr="00731B1A">
        <w:rPr>
          <w:rFonts w:ascii="Times New Roman" w:hAnsi="Times New Roman" w:cs="Times New Roman"/>
          <w:sz w:val="24"/>
          <w:szCs w:val="24"/>
        </w:rPr>
        <w:t xml:space="preserve"> zahteve, in sicer v :</w:t>
      </w:r>
    </w:p>
    <w:p w:rsidR="002216AB" w:rsidRPr="00731B1A" w:rsidRDefault="002216AB" w:rsidP="002216AB">
      <w:pPr>
        <w:pStyle w:val="Odstavekseznam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55B" w:rsidRPr="00731B1A" w:rsidRDefault="0030455B" w:rsidP="0030455B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B1A">
        <w:rPr>
          <w:rFonts w:ascii="Times New Roman" w:hAnsi="Times New Roman" w:cs="Times New Roman"/>
          <w:sz w:val="24"/>
          <w:szCs w:val="24"/>
        </w:rPr>
        <w:t>v točki 4.1. se količina poviša iz 138 m2 na 193 m2</w:t>
      </w:r>
    </w:p>
    <w:p w:rsidR="0030455B" w:rsidRPr="00731B1A" w:rsidRDefault="0030455B" w:rsidP="0030455B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B1A">
        <w:rPr>
          <w:rFonts w:ascii="Times New Roman" w:hAnsi="Times New Roman" w:cs="Times New Roman"/>
          <w:sz w:val="24"/>
          <w:szCs w:val="24"/>
        </w:rPr>
        <w:t>v točki 4.2. se količina poviša iz 162 m na 238 m</w:t>
      </w:r>
    </w:p>
    <w:p w:rsidR="0030455B" w:rsidRPr="00731B1A" w:rsidRDefault="0030455B" w:rsidP="0030455B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B1A">
        <w:rPr>
          <w:rFonts w:ascii="Times New Roman" w:hAnsi="Times New Roman" w:cs="Times New Roman"/>
          <w:sz w:val="24"/>
          <w:szCs w:val="24"/>
        </w:rPr>
        <w:t>v točki 4.3. se količina poviša iz 421,20 m2 na 573,6 m2</w:t>
      </w:r>
    </w:p>
    <w:p w:rsidR="0030455B" w:rsidRPr="00731B1A" w:rsidRDefault="0030455B" w:rsidP="0030455B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B1A">
        <w:rPr>
          <w:rFonts w:ascii="Times New Roman" w:hAnsi="Times New Roman" w:cs="Times New Roman"/>
          <w:sz w:val="24"/>
          <w:szCs w:val="24"/>
        </w:rPr>
        <w:t>v točki 5.2. se količina poviša iz 192,15 m2 na 247,15 m2</w:t>
      </w:r>
    </w:p>
    <w:p w:rsidR="0030455B" w:rsidRPr="00731B1A" w:rsidRDefault="0030455B" w:rsidP="003A4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55B" w:rsidRPr="00731B1A" w:rsidRDefault="0030455B" w:rsidP="003A4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55B" w:rsidRPr="00731B1A" w:rsidRDefault="0030455B" w:rsidP="0030455B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B1A">
        <w:rPr>
          <w:rFonts w:ascii="Times New Roman" w:hAnsi="Times New Roman" w:cs="Times New Roman"/>
          <w:sz w:val="24"/>
          <w:szCs w:val="24"/>
        </w:rPr>
        <w:t>V obrazcu predračuna</w:t>
      </w:r>
      <w:r w:rsidR="00731B1A" w:rsidRPr="00731B1A">
        <w:rPr>
          <w:rFonts w:ascii="Times New Roman" w:hAnsi="Times New Roman" w:cs="Times New Roman"/>
          <w:sz w:val="24"/>
          <w:szCs w:val="24"/>
        </w:rPr>
        <w:t xml:space="preserve"> </w:t>
      </w:r>
      <w:r w:rsidR="00731B1A" w:rsidRPr="00731B1A">
        <w:rPr>
          <w:rFonts w:ascii="Times New Roman" w:hAnsi="Times New Roman" w:cs="Times New Roman"/>
          <w:sz w:val="24"/>
          <w:szCs w:val="24"/>
        </w:rPr>
        <w:t>/popis del</w:t>
      </w:r>
      <w:r w:rsidRPr="00731B1A">
        <w:rPr>
          <w:rFonts w:ascii="Times New Roman" w:hAnsi="Times New Roman" w:cs="Times New Roman"/>
          <w:sz w:val="24"/>
          <w:szCs w:val="24"/>
        </w:rPr>
        <w:t xml:space="preserve"> </w:t>
      </w:r>
      <w:r w:rsidRPr="00731B1A">
        <w:rPr>
          <w:rFonts w:ascii="Times New Roman" w:hAnsi="Times New Roman" w:cs="Times New Roman"/>
          <w:b/>
          <w:sz w:val="24"/>
          <w:szCs w:val="24"/>
        </w:rPr>
        <w:t>obv_b1-2-3_san_go_2019.xls</w:t>
      </w:r>
      <w:r w:rsidRPr="00731B1A">
        <w:rPr>
          <w:rFonts w:ascii="Times New Roman" w:hAnsi="Times New Roman" w:cs="Times New Roman"/>
          <w:sz w:val="24"/>
          <w:szCs w:val="24"/>
        </w:rPr>
        <w:t xml:space="preserve"> se v zavihku </w:t>
      </w:r>
      <w:proofErr w:type="spellStart"/>
      <w:r w:rsidRPr="00731B1A">
        <w:rPr>
          <w:rFonts w:ascii="Times New Roman" w:hAnsi="Times New Roman" w:cs="Times New Roman"/>
          <w:sz w:val="24"/>
          <w:szCs w:val="24"/>
        </w:rPr>
        <w:t>OBV_SANITARIJE_kabine</w:t>
      </w:r>
      <w:proofErr w:type="spellEnd"/>
      <w:r w:rsidRPr="00731B1A">
        <w:rPr>
          <w:rFonts w:ascii="Times New Roman" w:hAnsi="Times New Roman" w:cs="Times New Roman"/>
          <w:sz w:val="24"/>
          <w:szCs w:val="24"/>
        </w:rPr>
        <w:t>, črtajo strokovne zahteve, in sicer:</w:t>
      </w:r>
    </w:p>
    <w:p w:rsidR="0030455B" w:rsidRPr="00731B1A" w:rsidRDefault="0030455B" w:rsidP="0030455B">
      <w:pPr>
        <w:pStyle w:val="Odstavekseznam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55B" w:rsidRPr="00731B1A" w:rsidRDefault="0030455B" w:rsidP="0030455B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B1A">
        <w:rPr>
          <w:rFonts w:ascii="Times New Roman" w:hAnsi="Times New Roman" w:cs="Times New Roman"/>
          <w:sz w:val="24"/>
          <w:szCs w:val="24"/>
        </w:rPr>
        <w:t>točka 4,</w:t>
      </w:r>
    </w:p>
    <w:p w:rsidR="0030455B" w:rsidRPr="00731B1A" w:rsidRDefault="0030455B" w:rsidP="0030455B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B1A">
        <w:rPr>
          <w:rFonts w:ascii="Times New Roman" w:hAnsi="Times New Roman" w:cs="Times New Roman"/>
          <w:sz w:val="24"/>
          <w:szCs w:val="24"/>
        </w:rPr>
        <w:t>točka 5,</w:t>
      </w:r>
    </w:p>
    <w:p w:rsidR="0030455B" w:rsidRPr="00731B1A" w:rsidRDefault="0030455B" w:rsidP="0030455B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B1A">
        <w:rPr>
          <w:rFonts w:ascii="Times New Roman" w:hAnsi="Times New Roman" w:cs="Times New Roman"/>
          <w:sz w:val="24"/>
          <w:szCs w:val="24"/>
        </w:rPr>
        <w:t>točka 6,</w:t>
      </w:r>
    </w:p>
    <w:p w:rsidR="0030455B" w:rsidRPr="00731B1A" w:rsidRDefault="0030455B" w:rsidP="0030455B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B1A">
        <w:rPr>
          <w:rFonts w:ascii="Times New Roman" w:hAnsi="Times New Roman" w:cs="Times New Roman"/>
          <w:sz w:val="24"/>
          <w:szCs w:val="24"/>
        </w:rPr>
        <w:t>točka 7,</w:t>
      </w:r>
    </w:p>
    <w:p w:rsidR="0030455B" w:rsidRPr="00731B1A" w:rsidRDefault="0030455B" w:rsidP="0030455B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B1A">
        <w:rPr>
          <w:rFonts w:ascii="Times New Roman" w:hAnsi="Times New Roman" w:cs="Times New Roman"/>
          <w:sz w:val="24"/>
          <w:szCs w:val="24"/>
        </w:rPr>
        <w:t>točka 8,</w:t>
      </w:r>
    </w:p>
    <w:p w:rsidR="0030455B" w:rsidRPr="00731B1A" w:rsidRDefault="0030455B" w:rsidP="0030455B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B1A">
        <w:rPr>
          <w:rFonts w:ascii="Times New Roman" w:hAnsi="Times New Roman" w:cs="Times New Roman"/>
          <w:sz w:val="24"/>
          <w:szCs w:val="24"/>
        </w:rPr>
        <w:t>točka 9,</w:t>
      </w:r>
    </w:p>
    <w:p w:rsidR="0030455B" w:rsidRPr="00731B1A" w:rsidRDefault="0030455B" w:rsidP="0030455B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B1A">
        <w:rPr>
          <w:rFonts w:ascii="Times New Roman" w:hAnsi="Times New Roman" w:cs="Times New Roman"/>
          <w:sz w:val="24"/>
          <w:szCs w:val="24"/>
        </w:rPr>
        <w:t>točka 10.</w:t>
      </w:r>
    </w:p>
    <w:p w:rsidR="0030455B" w:rsidRPr="00731B1A" w:rsidRDefault="0030455B" w:rsidP="003A4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55B" w:rsidRPr="00731B1A" w:rsidRDefault="0030455B" w:rsidP="003A486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30455B" w:rsidRPr="00731B1A" w:rsidRDefault="00731B1A" w:rsidP="003A486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31B1A">
        <w:rPr>
          <w:rFonts w:ascii="Times New Roman" w:hAnsi="Times New Roman" w:cs="Times New Roman"/>
          <w:snapToGrid w:val="0"/>
          <w:sz w:val="24"/>
          <w:szCs w:val="24"/>
        </w:rPr>
        <w:t>Nov obrazec predračuna je objavljen na spletni strani naročnika: http://www.ob-valdoltra.si</w:t>
      </w:r>
    </w:p>
    <w:p w:rsidR="003A486C" w:rsidRPr="00731B1A" w:rsidRDefault="003A486C" w:rsidP="00A120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86C" w:rsidRPr="00731B1A" w:rsidRDefault="003A486C" w:rsidP="003A4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B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86C" w:rsidRPr="00731B1A" w:rsidRDefault="003A486C" w:rsidP="003A4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86C" w:rsidRPr="00731B1A" w:rsidRDefault="003A486C" w:rsidP="003A4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B1A">
        <w:rPr>
          <w:rFonts w:ascii="Times New Roman" w:hAnsi="Times New Roman" w:cs="Times New Roman"/>
          <w:sz w:val="24"/>
          <w:szCs w:val="24"/>
        </w:rPr>
        <w:t>Nabavni sektor:</w:t>
      </w:r>
    </w:p>
    <w:p w:rsidR="003A486C" w:rsidRPr="00731B1A" w:rsidRDefault="003A486C" w:rsidP="003A4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B1A">
        <w:rPr>
          <w:rFonts w:ascii="Times New Roman" w:hAnsi="Times New Roman" w:cs="Times New Roman"/>
          <w:sz w:val="24"/>
          <w:szCs w:val="24"/>
        </w:rPr>
        <w:t>Alenka Vodopivec</w:t>
      </w:r>
    </w:p>
    <w:p w:rsidR="003A486C" w:rsidRPr="00731B1A" w:rsidRDefault="003A486C" w:rsidP="003A4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86C" w:rsidRPr="00731B1A" w:rsidRDefault="003A486C" w:rsidP="003A4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B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5901" w:rsidRPr="00731B1A" w:rsidRDefault="00D0766B">
      <w:pPr>
        <w:rPr>
          <w:rFonts w:ascii="Times New Roman" w:hAnsi="Times New Roman" w:cs="Times New Roman"/>
          <w:sz w:val="24"/>
          <w:szCs w:val="24"/>
        </w:rPr>
      </w:pPr>
    </w:p>
    <w:sectPr w:rsidR="001F5901" w:rsidRPr="00731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B7777"/>
    <w:multiLevelType w:val="hybridMultilevel"/>
    <w:tmpl w:val="CDB053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639AF"/>
    <w:multiLevelType w:val="hybridMultilevel"/>
    <w:tmpl w:val="E84E85AA"/>
    <w:lvl w:ilvl="0" w:tplc="40C678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75BDD"/>
    <w:multiLevelType w:val="hybridMultilevel"/>
    <w:tmpl w:val="D2E2C99A"/>
    <w:lvl w:ilvl="0" w:tplc="397481CC"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86C"/>
    <w:rsid w:val="000A6077"/>
    <w:rsid w:val="00102390"/>
    <w:rsid w:val="002216AB"/>
    <w:rsid w:val="0030455B"/>
    <w:rsid w:val="003A486C"/>
    <w:rsid w:val="003C3475"/>
    <w:rsid w:val="003E479A"/>
    <w:rsid w:val="005410B9"/>
    <w:rsid w:val="006325AB"/>
    <w:rsid w:val="006B7A68"/>
    <w:rsid w:val="006D2751"/>
    <w:rsid w:val="00731B1A"/>
    <w:rsid w:val="008A19AF"/>
    <w:rsid w:val="00A02614"/>
    <w:rsid w:val="00A12088"/>
    <w:rsid w:val="00B75EB5"/>
    <w:rsid w:val="00CF4C4B"/>
    <w:rsid w:val="00D0766B"/>
    <w:rsid w:val="00E0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555FF"/>
  <w15:chartTrackingRefBased/>
  <w15:docId w15:val="{C8454792-10FD-4538-9D56-3F14BF452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A486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olobesedilo">
    <w:name w:val="Plain Text"/>
    <w:basedOn w:val="Navaden"/>
    <w:link w:val="GolobesediloZnak"/>
    <w:uiPriority w:val="99"/>
    <w:unhideWhenUsed/>
    <w:rsid w:val="003A486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3A486C"/>
    <w:rPr>
      <w:rFonts w:ascii="Calibri" w:hAnsi="Calibri" w:cs="Consolas"/>
      <w:szCs w:val="21"/>
    </w:rPr>
  </w:style>
  <w:style w:type="paragraph" w:styleId="Odstavekseznama">
    <w:name w:val="List Paragraph"/>
    <w:basedOn w:val="Navaden"/>
    <w:uiPriority w:val="34"/>
    <w:qFormat/>
    <w:rsid w:val="003A4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OBV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Vodopivec</dc:creator>
  <cp:keywords/>
  <dc:description/>
  <cp:lastModifiedBy>Alenka Vodopivec</cp:lastModifiedBy>
  <cp:revision>3</cp:revision>
  <dcterms:created xsi:type="dcterms:W3CDTF">2019-06-13T11:30:00Z</dcterms:created>
  <dcterms:modified xsi:type="dcterms:W3CDTF">2019-06-13T12:10:00Z</dcterms:modified>
</cp:coreProperties>
</file>